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C880" w14:textId="77777777" w:rsidR="00147E56" w:rsidRPr="00F56690" w:rsidRDefault="00390ABA" w:rsidP="00F56690">
      <w:pPr>
        <w:pStyle w:val="BodyText"/>
        <w:spacing w:before="7"/>
        <w:ind w:left="0" w:right="107"/>
        <w:rPr>
          <w:rFonts w:ascii="Times New Roman" w:hAnsi="Times New Roman" w:cs="Times New Roman"/>
          <w:sz w:val="24"/>
          <w:szCs w:val="24"/>
        </w:rPr>
      </w:pPr>
      <w:r w:rsidRPr="00F56690">
        <w:rPr>
          <w:rFonts w:ascii="Times New Roman" w:hAnsi="Times New Roman" w:cs="Times New Roman"/>
          <w:b/>
          <w:sz w:val="24"/>
          <w:szCs w:val="24"/>
        </w:rPr>
        <w:t>Summary:</w:t>
      </w:r>
      <w:r w:rsidRPr="00F56690">
        <w:rPr>
          <w:rFonts w:ascii="Times New Roman" w:hAnsi="Times New Roman" w:cs="Times New Roman"/>
          <w:sz w:val="24"/>
          <w:szCs w:val="24"/>
        </w:rPr>
        <w:t xml:space="preserve"> This position </w:t>
      </w:r>
      <w:r w:rsidR="009417EA" w:rsidRPr="00F56690">
        <w:rPr>
          <w:rFonts w:ascii="Times New Roman" w:hAnsi="Times New Roman" w:cs="Times New Roman"/>
          <w:sz w:val="24"/>
          <w:szCs w:val="24"/>
        </w:rPr>
        <w:t>offers the opportunity to serve as</w:t>
      </w:r>
      <w:r w:rsidRPr="00F56690">
        <w:rPr>
          <w:rFonts w:ascii="Times New Roman" w:hAnsi="Times New Roman" w:cs="Times New Roman"/>
          <w:sz w:val="24"/>
          <w:szCs w:val="24"/>
        </w:rPr>
        <w:t xml:space="preserve"> the </w:t>
      </w:r>
      <w:r w:rsidR="009417EA" w:rsidRPr="00F56690">
        <w:rPr>
          <w:rFonts w:ascii="Times New Roman" w:hAnsi="Times New Roman" w:cs="Times New Roman"/>
          <w:sz w:val="24"/>
          <w:szCs w:val="24"/>
        </w:rPr>
        <w:t xml:space="preserve">City of Tulsa’s </w:t>
      </w:r>
      <w:r w:rsidRPr="00F56690">
        <w:rPr>
          <w:rFonts w:ascii="Times New Roman" w:hAnsi="Times New Roman" w:cs="Times New Roman"/>
          <w:sz w:val="24"/>
          <w:szCs w:val="24"/>
        </w:rPr>
        <w:t xml:space="preserve">leader in housing policy, and </w:t>
      </w:r>
      <w:r w:rsidR="009417EA" w:rsidRPr="00F56690">
        <w:rPr>
          <w:rFonts w:ascii="Times New Roman" w:hAnsi="Times New Roman" w:cs="Times New Roman"/>
          <w:sz w:val="24"/>
          <w:szCs w:val="24"/>
        </w:rPr>
        <w:t xml:space="preserve">work </w:t>
      </w:r>
      <w:r w:rsidRPr="00F56690">
        <w:rPr>
          <w:rFonts w:ascii="Times New Roman" w:hAnsi="Times New Roman" w:cs="Times New Roman"/>
          <w:sz w:val="24"/>
          <w:szCs w:val="24"/>
        </w:rPr>
        <w:t xml:space="preserve">in close coordination with the </w:t>
      </w:r>
      <w:r w:rsidR="00912853" w:rsidRPr="00F56690">
        <w:rPr>
          <w:rFonts w:ascii="Times New Roman" w:hAnsi="Times New Roman" w:cs="Times New Roman"/>
          <w:sz w:val="24"/>
          <w:szCs w:val="24"/>
        </w:rPr>
        <w:t>City of Tulsa’s C</w:t>
      </w:r>
      <w:r w:rsidRPr="00F56690">
        <w:rPr>
          <w:rFonts w:ascii="Times New Roman" w:hAnsi="Times New Roman" w:cs="Times New Roman"/>
          <w:sz w:val="24"/>
          <w:szCs w:val="24"/>
        </w:rPr>
        <w:t xml:space="preserve">ommunity </w:t>
      </w:r>
      <w:r w:rsidR="00912853" w:rsidRPr="00F56690">
        <w:rPr>
          <w:rFonts w:ascii="Times New Roman" w:hAnsi="Times New Roman" w:cs="Times New Roman"/>
          <w:sz w:val="24"/>
          <w:szCs w:val="24"/>
        </w:rPr>
        <w:t xml:space="preserve">Development, Economic Development, and Working </w:t>
      </w:r>
      <w:proofErr w:type="gramStart"/>
      <w:r w:rsidR="00912853" w:rsidRPr="00F56690">
        <w:rPr>
          <w:rFonts w:ascii="Times New Roman" w:hAnsi="Times New Roman" w:cs="Times New Roman"/>
          <w:sz w:val="24"/>
          <w:szCs w:val="24"/>
        </w:rPr>
        <w:t>In</w:t>
      </w:r>
      <w:proofErr w:type="gramEnd"/>
      <w:r w:rsidR="00912853" w:rsidRPr="00F56690">
        <w:rPr>
          <w:rFonts w:ascii="Times New Roman" w:hAnsi="Times New Roman" w:cs="Times New Roman"/>
          <w:sz w:val="24"/>
          <w:szCs w:val="24"/>
        </w:rPr>
        <w:t xml:space="preserve"> Neighborhoods (WIN) teams</w:t>
      </w:r>
      <w:r w:rsidRPr="00F56690">
        <w:rPr>
          <w:rFonts w:ascii="Times New Roman" w:hAnsi="Times New Roman" w:cs="Times New Roman"/>
          <w:sz w:val="24"/>
          <w:szCs w:val="24"/>
        </w:rPr>
        <w:t>.</w:t>
      </w:r>
      <w:r w:rsidR="0026400D" w:rsidRPr="00F56690">
        <w:rPr>
          <w:rFonts w:ascii="Times New Roman" w:hAnsi="Times New Roman" w:cs="Times New Roman"/>
          <w:sz w:val="24"/>
          <w:szCs w:val="24"/>
        </w:rPr>
        <w:t xml:space="preserve"> </w:t>
      </w:r>
    </w:p>
    <w:p w14:paraId="64890985" w14:textId="77777777" w:rsidR="00147E56" w:rsidRPr="00F56690" w:rsidRDefault="00147E56" w:rsidP="00F56690">
      <w:pPr>
        <w:pStyle w:val="BodyText"/>
        <w:spacing w:before="7"/>
        <w:ind w:left="0" w:right="107"/>
        <w:rPr>
          <w:rFonts w:ascii="Times New Roman" w:hAnsi="Times New Roman" w:cs="Times New Roman"/>
          <w:sz w:val="24"/>
          <w:szCs w:val="24"/>
        </w:rPr>
      </w:pPr>
    </w:p>
    <w:p w14:paraId="6E3BBB4B" w14:textId="783F31A4" w:rsidR="00390ABA" w:rsidRDefault="00912853" w:rsidP="00F56690">
      <w:pPr>
        <w:pStyle w:val="BodyText"/>
        <w:spacing w:before="7"/>
        <w:ind w:left="0" w:right="107"/>
        <w:rPr>
          <w:rFonts w:ascii="Times New Roman" w:hAnsi="Times New Roman" w:cs="Times New Roman"/>
          <w:sz w:val="24"/>
          <w:szCs w:val="24"/>
        </w:rPr>
      </w:pPr>
      <w:r w:rsidRPr="00F56690">
        <w:rPr>
          <w:rFonts w:ascii="Times New Roman" w:hAnsi="Times New Roman" w:cs="Times New Roman"/>
          <w:sz w:val="24"/>
          <w:szCs w:val="24"/>
        </w:rPr>
        <w:t xml:space="preserve">The right candidate will be a </w:t>
      </w:r>
      <w:r w:rsidR="0026400D" w:rsidRPr="00F56690">
        <w:rPr>
          <w:rFonts w:ascii="Times New Roman" w:hAnsi="Times New Roman" w:cs="Times New Roman"/>
          <w:sz w:val="24"/>
          <w:szCs w:val="24"/>
        </w:rPr>
        <w:t>key member of the City</w:t>
      </w:r>
      <w:r w:rsidR="009417EA" w:rsidRPr="00F56690">
        <w:rPr>
          <w:rFonts w:ascii="Times New Roman" w:hAnsi="Times New Roman" w:cs="Times New Roman"/>
          <w:sz w:val="24"/>
          <w:szCs w:val="24"/>
        </w:rPr>
        <w:t>’s</w:t>
      </w:r>
      <w:r w:rsidR="0026400D" w:rsidRPr="00F56690">
        <w:rPr>
          <w:rFonts w:ascii="Times New Roman" w:hAnsi="Times New Roman" w:cs="Times New Roman"/>
          <w:sz w:val="24"/>
          <w:szCs w:val="24"/>
        </w:rPr>
        <w:t xml:space="preserve"> leadership team</w:t>
      </w:r>
      <w:r w:rsidRPr="00F56690">
        <w:rPr>
          <w:rFonts w:ascii="Times New Roman" w:hAnsi="Times New Roman" w:cs="Times New Roman"/>
          <w:sz w:val="24"/>
          <w:szCs w:val="24"/>
        </w:rPr>
        <w:t xml:space="preserve">, working under the direction of the Chief of Community </w:t>
      </w:r>
      <w:r w:rsidR="009417EA" w:rsidRPr="00F56690">
        <w:rPr>
          <w:rFonts w:ascii="Times New Roman" w:hAnsi="Times New Roman" w:cs="Times New Roman"/>
          <w:sz w:val="24"/>
          <w:szCs w:val="24"/>
        </w:rPr>
        <w:t>Development</w:t>
      </w:r>
      <w:r w:rsidR="00147E56" w:rsidRPr="00F56690">
        <w:rPr>
          <w:rFonts w:ascii="Times New Roman" w:hAnsi="Times New Roman" w:cs="Times New Roman"/>
          <w:sz w:val="24"/>
          <w:szCs w:val="24"/>
        </w:rPr>
        <w:t xml:space="preserve"> &amp; Policy</w:t>
      </w:r>
      <w:r w:rsidR="009417EA" w:rsidRPr="00F56690">
        <w:rPr>
          <w:rFonts w:ascii="Times New Roman" w:hAnsi="Times New Roman" w:cs="Times New Roman"/>
          <w:sz w:val="24"/>
          <w:szCs w:val="24"/>
        </w:rPr>
        <w:t>.</w:t>
      </w:r>
      <w:r w:rsidRPr="00F56690">
        <w:rPr>
          <w:rFonts w:ascii="Times New Roman" w:hAnsi="Times New Roman" w:cs="Times New Roman"/>
          <w:sz w:val="24"/>
          <w:szCs w:val="24"/>
        </w:rPr>
        <w:t xml:space="preserve"> </w:t>
      </w:r>
      <w:r w:rsidR="009417EA" w:rsidRPr="00F56690">
        <w:rPr>
          <w:rFonts w:ascii="Times New Roman" w:hAnsi="Times New Roman" w:cs="Times New Roman"/>
          <w:sz w:val="24"/>
          <w:szCs w:val="24"/>
        </w:rPr>
        <w:t xml:space="preserve"> They will be </w:t>
      </w:r>
      <w:r w:rsidRPr="00F56690">
        <w:rPr>
          <w:rFonts w:ascii="Times New Roman" w:hAnsi="Times New Roman" w:cs="Times New Roman"/>
          <w:sz w:val="24"/>
          <w:szCs w:val="24"/>
        </w:rPr>
        <w:t>charged with integrating</w:t>
      </w:r>
      <w:r w:rsidR="0026400D" w:rsidRPr="00F56690">
        <w:rPr>
          <w:rFonts w:ascii="Times New Roman" w:hAnsi="Times New Roman" w:cs="Times New Roman"/>
          <w:sz w:val="24"/>
          <w:szCs w:val="24"/>
        </w:rPr>
        <w:t xml:space="preserve"> housing </w:t>
      </w:r>
      <w:r w:rsidR="009417EA" w:rsidRPr="00F56690">
        <w:rPr>
          <w:rFonts w:ascii="Times New Roman" w:hAnsi="Times New Roman" w:cs="Times New Roman"/>
          <w:sz w:val="24"/>
          <w:szCs w:val="24"/>
        </w:rPr>
        <w:t>policy</w:t>
      </w:r>
      <w:r w:rsidR="0026400D" w:rsidRPr="00F56690">
        <w:rPr>
          <w:rFonts w:ascii="Times New Roman" w:hAnsi="Times New Roman" w:cs="Times New Roman"/>
          <w:sz w:val="24"/>
          <w:szCs w:val="24"/>
        </w:rPr>
        <w:t xml:space="preserve"> in all phases of development and investment in Tulsa</w:t>
      </w:r>
      <w:r w:rsidR="009417EA" w:rsidRPr="00F56690">
        <w:rPr>
          <w:rFonts w:ascii="Times New Roman" w:hAnsi="Times New Roman" w:cs="Times New Roman"/>
          <w:sz w:val="24"/>
          <w:szCs w:val="24"/>
        </w:rPr>
        <w:t>, and r</w:t>
      </w:r>
      <w:r w:rsidR="00390ABA" w:rsidRPr="00F56690">
        <w:rPr>
          <w:rFonts w:ascii="Times New Roman" w:hAnsi="Times New Roman" w:cs="Times New Roman"/>
          <w:sz w:val="24"/>
          <w:szCs w:val="24"/>
        </w:rPr>
        <w:t xml:space="preserve">esponsible for developing and </w:t>
      </w:r>
      <w:r w:rsidR="009417EA" w:rsidRPr="00F56690">
        <w:rPr>
          <w:rFonts w:ascii="Times New Roman" w:hAnsi="Times New Roman" w:cs="Times New Roman"/>
          <w:sz w:val="24"/>
          <w:szCs w:val="24"/>
        </w:rPr>
        <w:t xml:space="preserve">implementing </w:t>
      </w:r>
      <w:r w:rsidR="00390ABA" w:rsidRPr="00F56690">
        <w:rPr>
          <w:rFonts w:ascii="Times New Roman" w:hAnsi="Times New Roman" w:cs="Times New Roman"/>
          <w:sz w:val="24"/>
          <w:szCs w:val="24"/>
        </w:rPr>
        <w:t xml:space="preserve">affordable housing strategies for </w:t>
      </w:r>
      <w:r w:rsidR="00076B2E" w:rsidRPr="00F56690">
        <w:rPr>
          <w:rFonts w:ascii="Times New Roman" w:hAnsi="Times New Roman" w:cs="Times New Roman"/>
          <w:sz w:val="24"/>
          <w:szCs w:val="24"/>
        </w:rPr>
        <w:t xml:space="preserve">a </w:t>
      </w:r>
      <w:r w:rsidR="00390ABA" w:rsidRPr="00F56690">
        <w:rPr>
          <w:rFonts w:ascii="Times New Roman" w:hAnsi="Times New Roman" w:cs="Times New Roman"/>
          <w:sz w:val="24"/>
          <w:szCs w:val="24"/>
        </w:rPr>
        <w:t xml:space="preserve">growing urban city; devising and recommending innovative solutions and incentives to increase </w:t>
      </w:r>
      <w:r w:rsidR="009417EA" w:rsidRPr="00F56690">
        <w:rPr>
          <w:rFonts w:ascii="Times New Roman" w:hAnsi="Times New Roman" w:cs="Times New Roman"/>
          <w:sz w:val="24"/>
          <w:szCs w:val="24"/>
        </w:rPr>
        <w:t xml:space="preserve">the </w:t>
      </w:r>
      <w:r w:rsidR="00390ABA" w:rsidRPr="00F56690">
        <w:rPr>
          <w:rFonts w:ascii="Times New Roman" w:hAnsi="Times New Roman" w:cs="Times New Roman"/>
          <w:sz w:val="24"/>
          <w:szCs w:val="24"/>
        </w:rPr>
        <w:t>safety</w:t>
      </w:r>
      <w:r w:rsidR="009417EA" w:rsidRPr="00F56690">
        <w:rPr>
          <w:rFonts w:ascii="Times New Roman" w:hAnsi="Times New Roman" w:cs="Times New Roman"/>
          <w:sz w:val="24"/>
          <w:szCs w:val="24"/>
        </w:rPr>
        <w:t>, health,</w:t>
      </w:r>
      <w:r w:rsidR="00390ABA" w:rsidRPr="00F56690">
        <w:rPr>
          <w:rFonts w:ascii="Times New Roman" w:hAnsi="Times New Roman" w:cs="Times New Roman"/>
          <w:sz w:val="24"/>
          <w:szCs w:val="24"/>
        </w:rPr>
        <w:t xml:space="preserve"> and affordability of housing stock; developing strategic partnerships with city</w:t>
      </w:r>
      <w:r w:rsidR="00076B2E" w:rsidRPr="00F56690">
        <w:rPr>
          <w:rFonts w:ascii="Times New Roman" w:hAnsi="Times New Roman" w:cs="Times New Roman"/>
          <w:sz w:val="24"/>
          <w:szCs w:val="24"/>
        </w:rPr>
        <w:t xml:space="preserve"> and</w:t>
      </w:r>
      <w:r w:rsidR="00390ABA" w:rsidRPr="00F56690">
        <w:rPr>
          <w:rFonts w:ascii="Times New Roman" w:hAnsi="Times New Roman" w:cs="Times New Roman"/>
          <w:sz w:val="24"/>
          <w:szCs w:val="24"/>
        </w:rPr>
        <w:t xml:space="preserve"> state housing agencies and non-profit and for-profit developer</w:t>
      </w:r>
      <w:r w:rsidR="00076B2E" w:rsidRPr="00F56690">
        <w:rPr>
          <w:rFonts w:ascii="Times New Roman" w:hAnsi="Times New Roman" w:cs="Times New Roman"/>
          <w:sz w:val="24"/>
          <w:szCs w:val="24"/>
        </w:rPr>
        <w:t>s</w:t>
      </w:r>
      <w:r w:rsidR="00390ABA" w:rsidRPr="00F56690">
        <w:rPr>
          <w:rFonts w:ascii="Times New Roman" w:hAnsi="Times New Roman" w:cs="Times New Roman"/>
          <w:sz w:val="24"/>
          <w:szCs w:val="24"/>
        </w:rPr>
        <w:t xml:space="preserve"> considering new affordable housing development and preservation within Tulsa; coordinating the City’s use of federal housing program funds</w:t>
      </w:r>
      <w:r w:rsidR="0026400D" w:rsidRPr="00F56690">
        <w:rPr>
          <w:rFonts w:ascii="Times New Roman" w:hAnsi="Times New Roman" w:cs="Times New Roman"/>
          <w:sz w:val="24"/>
          <w:szCs w:val="24"/>
        </w:rPr>
        <w:t>;</w:t>
      </w:r>
      <w:r w:rsidR="00390ABA" w:rsidRPr="00F56690">
        <w:rPr>
          <w:rFonts w:ascii="Times New Roman" w:hAnsi="Times New Roman" w:cs="Times New Roman"/>
          <w:sz w:val="24"/>
          <w:szCs w:val="24"/>
        </w:rPr>
        <w:t xml:space="preserve"> and</w:t>
      </w:r>
      <w:r w:rsidR="0026400D" w:rsidRPr="00F56690">
        <w:rPr>
          <w:rFonts w:ascii="Times New Roman" w:hAnsi="Times New Roman" w:cs="Times New Roman"/>
          <w:sz w:val="24"/>
          <w:szCs w:val="24"/>
        </w:rPr>
        <w:t xml:space="preserve"> serv</w:t>
      </w:r>
      <w:r w:rsidR="00076B2E" w:rsidRPr="00F56690">
        <w:rPr>
          <w:rFonts w:ascii="Times New Roman" w:hAnsi="Times New Roman" w:cs="Times New Roman"/>
          <w:sz w:val="24"/>
          <w:szCs w:val="24"/>
        </w:rPr>
        <w:t>ing</w:t>
      </w:r>
      <w:r w:rsidR="0026400D" w:rsidRPr="00F56690">
        <w:rPr>
          <w:rFonts w:ascii="Times New Roman" w:hAnsi="Times New Roman" w:cs="Times New Roman"/>
          <w:sz w:val="24"/>
          <w:szCs w:val="24"/>
        </w:rPr>
        <w:t xml:space="preserve"> as </w:t>
      </w:r>
      <w:r w:rsidR="00390ABA" w:rsidRPr="00F56690">
        <w:rPr>
          <w:rFonts w:ascii="Times New Roman" w:hAnsi="Times New Roman" w:cs="Times New Roman"/>
          <w:sz w:val="24"/>
          <w:szCs w:val="24"/>
        </w:rPr>
        <w:t xml:space="preserve">liaison to the Tulsa Housing Authority.  </w:t>
      </w:r>
    </w:p>
    <w:p w14:paraId="1F4AEC3B" w14:textId="77777777" w:rsidR="00F56690" w:rsidRDefault="00F56690" w:rsidP="00F56690">
      <w:pPr>
        <w:pStyle w:val="BodyText"/>
        <w:spacing w:before="7"/>
        <w:ind w:left="0" w:right="107"/>
        <w:rPr>
          <w:rFonts w:ascii="Times New Roman" w:hAnsi="Times New Roman" w:cs="Times New Roman"/>
          <w:sz w:val="24"/>
          <w:szCs w:val="24"/>
        </w:rPr>
      </w:pPr>
    </w:p>
    <w:p w14:paraId="302B90DE" w14:textId="77777777" w:rsidR="008B57FA" w:rsidRDefault="008B57FA" w:rsidP="008B57FA">
      <w:pPr>
        <w:spacing w:before="1"/>
        <w:ind w:right="117"/>
        <w:rPr>
          <w:rFonts w:ascii="Times New Roman" w:hAnsi="Times New Roman" w:cs="Times New Roman"/>
          <w:b/>
          <w:sz w:val="24"/>
          <w:szCs w:val="24"/>
          <w:u w:val="thick"/>
        </w:rPr>
      </w:pPr>
    </w:p>
    <w:p w14:paraId="74C7CDB5" w14:textId="34D4C45B" w:rsidR="008B57FA" w:rsidRPr="008B57FA" w:rsidRDefault="008B57FA" w:rsidP="008B57FA">
      <w:pPr>
        <w:spacing w:before="1"/>
        <w:ind w:right="117"/>
        <w:rPr>
          <w:rFonts w:ascii="Times New Roman" w:hAnsi="Times New Roman" w:cs="Times New Roman"/>
          <w:i/>
          <w:sz w:val="24"/>
          <w:szCs w:val="24"/>
        </w:rPr>
      </w:pPr>
      <w:r w:rsidRPr="008B57FA">
        <w:rPr>
          <w:rFonts w:ascii="Times New Roman" w:hAnsi="Times New Roman" w:cs="Times New Roman"/>
          <w:b/>
          <w:sz w:val="24"/>
          <w:szCs w:val="24"/>
        </w:rPr>
        <w:t>ESSENTIAL DUTIES AND RESPONSIBILITIES</w:t>
      </w:r>
    </w:p>
    <w:p w14:paraId="0B9BD85B" w14:textId="77777777" w:rsidR="008B57FA" w:rsidRPr="00F56690" w:rsidRDefault="008B57FA" w:rsidP="00F56690">
      <w:pPr>
        <w:pStyle w:val="BodyText"/>
        <w:spacing w:before="7"/>
        <w:ind w:left="0" w:right="107"/>
        <w:rPr>
          <w:rFonts w:ascii="Times New Roman" w:hAnsi="Times New Roman" w:cs="Times New Roman"/>
          <w:sz w:val="24"/>
          <w:szCs w:val="24"/>
        </w:rPr>
      </w:pPr>
    </w:p>
    <w:p w14:paraId="3D6BB3BE"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In partnership with the Chief of Community Development, Chief of Economic Development, Working In Neighborhoods Director, and Tulsa Housing Authority Executive Director, develop and implement affordable housing goals, objectives, policies, priorities, and staffing needs for the City of Tulsa.</w:t>
      </w:r>
    </w:p>
    <w:p w14:paraId="67DB4E65" w14:textId="77777777" w:rsidR="00F56690" w:rsidRPr="00F56690" w:rsidRDefault="00F56690" w:rsidP="00F56690">
      <w:pPr>
        <w:pStyle w:val="BodyText"/>
        <w:spacing w:before="7"/>
        <w:ind w:left="0" w:right="107"/>
        <w:rPr>
          <w:rFonts w:ascii="Times New Roman" w:hAnsi="Times New Roman" w:cs="Times New Roman"/>
          <w:sz w:val="24"/>
          <w:szCs w:val="24"/>
        </w:rPr>
      </w:pPr>
      <w:r w:rsidRPr="00F56690">
        <w:rPr>
          <w:rFonts w:ascii="Times New Roman" w:hAnsi="Times New Roman" w:cs="Times New Roman"/>
          <w:sz w:val="24"/>
          <w:szCs w:val="24"/>
        </w:rPr>
        <w:t xml:space="preserve"> </w:t>
      </w:r>
    </w:p>
    <w:p w14:paraId="635B78BE"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Research, analyze, and apply new and existing federal and state housing programs as they relate to the City’s affordable housing goals.</w:t>
      </w:r>
    </w:p>
    <w:p w14:paraId="4733FB1F" w14:textId="77777777" w:rsidR="00F56690" w:rsidRPr="00F56690" w:rsidRDefault="00F56690" w:rsidP="00F56690">
      <w:pPr>
        <w:pStyle w:val="BodyText"/>
        <w:spacing w:before="7"/>
        <w:ind w:left="0" w:right="107"/>
        <w:rPr>
          <w:rFonts w:ascii="Times New Roman" w:hAnsi="Times New Roman" w:cs="Times New Roman"/>
          <w:sz w:val="24"/>
          <w:szCs w:val="24"/>
        </w:rPr>
      </w:pPr>
    </w:p>
    <w:p w14:paraId="3035B5E5"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Identify and initiate needed changes in City policies and procedures to qualify for and implement existing federal and state programs.</w:t>
      </w:r>
    </w:p>
    <w:p w14:paraId="178FDFAC" w14:textId="77777777" w:rsidR="00F56690" w:rsidRPr="00F56690" w:rsidRDefault="00F56690" w:rsidP="00F56690">
      <w:pPr>
        <w:pStyle w:val="BodyText"/>
        <w:spacing w:before="7"/>
        <w:ind w:left="0" w:right="107"/>
        <w:rPr>
          <w:rFonts w:ascii="Times New Roman" w:hAnsi="Times New Roman" w:cs="Times New Roman"/>
          <w:sz w:val="24"/>
          <w:szCs w:val="24"/>
        </w:rPr>
      </w:pPr>
    </w:p>
    <w:p w14:paraId="058475EC"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 xml:space="preserve">Develop and implement internal mechanisms for the continuing review of programs administered by the City. Review the resultant data and make recommendations based on that data. </w:t>
      </w:r>
    </w:p>
    <w:p w14:paraId="45AC8732" w14:textId="77777777" w:rsidR="00F56690" w:rsidRPr="00F56690" w:rsidRDefault="00F56690" w:rsidP="00F56690">
      <w:pPr>
        <w:pStyle w:val="BodyText"/>
        <w:spacing w:before="7"/>
        <w:ind w:left="0" w:right="107"/>
        <w:rPr>
          <w:rFonts w:ascii="Times New Roman" w:hAnsi="Times New Roman" w:cs="Times New Roman"/>
          <w:sz w:val="24"/>
          <w:szCs w:val="24"/>
        </w:rPr>
      </w:pPr>
    </w:p>
    <w:p w14:paraId="06CB664E"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Identify opportunities for greater community interaction in expanding the city’s affordable housing stock.</w:t>
      </w:r>
    </w:p>
    <w:p w14:paraId="44206958" w14:textId="77777777" w:rsidR="00F56690" w:rsidRPr="00F56690" w:rsidRDefault="00F56690" w:rsidP="00F56690">
      <w:pPr>
        <w:pStyle w:val="BodyText"/>
        <w:spacing w:before="7"/>
        <w:ind w:left="0" w:right="107"/>
        <w:rPr>
          <w:rFonts w:ascii="Times New Roman" w:hAnsi="Times New Roman" w:cs="Times New Roman"/>
          <w:sz w:val="24"/>
          <w:szCs w:val="24"/>
        </w:rPr>
      </w:pPr>
    </w:p>
    <w:p w14:paraId="2A7638DA"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Develop an educational campaign to inform citizens on what affordable housing is, who it serves, and its critical role in strengthening and growing the local economy.</w:t>
      </w:r>
    </w:p>
    <w:p w14:paraId="146FBB8B" w14:textId="77777777" w:rsidR="00F56690" w:rsidRPr="00F56690" w:rsidRDefault="00F56690" w:rsidP="00F56690">
      <w:pPr>
        <w:pStyle w:val="BodyText"/>
        <w:spacing w:before="7"/>
        <w:ind w:left="0" w:right="107"/>
        <w:rPr>
          <w:rFonts w:ascii="Times New Roman" w:hAnsi="Times New Roman" w:cs="Times New Roman"/>
          <w:sz w:val="24"/>
          <w:szCs w:val="24"/>
        </w:rPr>
      </w:pPr>
    </w:p>
    <w:p w14:paraId="1D7A8DC1"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Perform technical research, analysis, and evaluation in key policy areas, including: innovative policymaking, program development, funding sources, operational procedures, and management systems.</w:t>
      </w:r>
    </w:p>
    <w:p w14:paraId="019CD8D1" w14:textId="77777777" w:rsidR="00F56690" w:rsidRPr="00F56690" w:rsidRDefault="00F56690" w:rsidP="00F56690">
      <w:pPr>
        <w:pStyle w:val="BodyText"/>
        <w:spacing w:before="7"/>
        <w:ind w:left="0" w:right="107"/>
        <w:rPr>
          <w:rFonts w:ascii="Times New Roman" w:hAnsi="Times New Roman" w:cs="Times New Roman"/>
          <w:sz w:val="24"/>
          <w:szCs w:val="24"/>
        </w:rPr>
      </w:pPr>
    </w:p>
    <w:p w14:paraId="79368A23"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Market the city’s affordable housing demand and unique opportunities to experienced and qualified developers.</w:t>
      </w:r>
    </w:p>
    <w:p w14:paraId="3C5E541B" w14:textId="77777777" w:rsidR="00F56690" w:rsidRPr="00F56690" w:rsidRDefault="00F56690" w:rsidP="00F56690">
      <w:pPr>
        <w:pStyle w:val="BodyText"/>
        <w:spacing w:before="7"/>
        <w:ind w:left="0" w:right="107"/>
        <w:rPr>
          <w:rFonts w:ascii="Times New Roman" w:hAnsi="Times New Roman" w:cs="Times New Roman"/>
          <w:sz w:val="24"/>
          <w:szCs w:val="24"/>
        </w:rPr>
      </w:pPr>
    </w:p>
    <w:p w14:paraId="09CD6AB3" w14:textId="77777777" w:rsidR="00F56690" w:rsidRPr="00F56690" w:rsidRDefault="00F56690" w:rsidP="00F56690">
      <w:pPr>
        <w:pStyle w:val="BodyText"/>
        <w:numPr>
          <w:ilvl w:val="0"/>
          <w:numId w:val="4"/>
        </w:numPr>
        <w:spacing w:before="7"/>
        <w:ind w:right="107"/>
        <w:rPr>
          <w:rFonts w:ascii="Times New Roman" w:hAnsi="Times New Roman" w:cs="Times New Roman"/>
          <w:sz w:val="24"/>
          <w:szCs w:val="24"/>
        </w:rPr>
      </w:pPr>
      <w:r w:rsidRPr="00F56690">
        <w:rPr>
          <w:rFonts w:ascii="Times New Roman" w:hAnsi="Times New Roman" w:cs="Times New Roman"/>
          <w:sz w:val="24"/>
          <w:szCs w:val="24"/>
        </w:rPr>
        <w:t>Develop and implement affordable housing development incentives to attract qualified developers.</w:t>
      </w:r>
    </w:p>
    <w:p w14:paraId="048D0C02" w14:textId="77777777" w:rsidR="00390ABA" w:rsidRPr="00F56690" w:rsidRDefault="00390ABA" w:rsidP="009417EA">
      <w:pPr>
        <w:pStyle w:val="BodyText"/>
        <w:spacing w:before="7"/>
        <w:ind w:left="152" w:right="107"/>
        <w:rPr>
          <w:rFonts w:ascii="Times New Roman" w:hAnsi="Times New Roman" w:cs="Times New Roman"/>
          <w:sz w:val="24"/>
          <w:szCs w:val="24"/>
        </w:rPr>
      </w:pPr>
    </w:p>
    <w:p w14:paraId="32126199" w14:textId="77777777" w:rsidR="00390ABA" w:rsidRPr="00F56690" w:rsidRDefault="00390ABA" w:rsidP="009417EA">
      <w:pPr>
        <w:pStyle w:val="BodyText"/>
        <w:spacing w:before="7"/>
        <w:ind w:left="152" w:right="107"/>
        <w:rPr>
          <w:rFonts w:ascii="Times New Roman" w:hAnsi="Times New Roman" w:cs="Times New Roman"/>
          <w:sz w:val="24"/>
          <w:szCs w:val="24"/>
        </w:rPr>
      </w:pPr>
    </w:p>
    <w:p w14:paraId="508AAAC1" w14:textId="617DA834" w:rsidR="00B20D94" w:rsidRPr="008B57FA" w:rsidRDefault="002352AF" w:rsidP="008B57FA">
      <w:pPr>
        <w:tabs>
          <w:tab w:val="left" w:pos="473"/>
        </w:tabs>
        <w:spacing w:before="1" w:line="240" w:lineRule="exact"/>
        <w:ind w:right="118"/>
        <w:rPr>
          <w:rFonts w:ascii="Times New Roman" w:hAnsi="Times New Roman" w:cs="Times New Roman"/>
          <w:sz w:val="24"/>
          <w:szCs w:val="24"/>
        </w:rPr>
      </w:pPr>
      <w:r w:rsidRPr="008B57FA">
        <w:rPr>
          <w:rFonts w:ascii="Times New Roman" w:hAnsi="Times New Roman" w:cs="Times New Roman"/>
          <w:b/>
          <w:sz w:val="24"/>
          <w:szCs w:val="24"/>
        </w:rPr>
        <w:t>CORE</w:t>
      </w:r>
      <w:r w:rsidR="00F537B5" w:rsidRPr="008B57FA">
        <w:rPr>
          <w:rFonts w:ascii="Times New Roman" w:hAnsi="Times New Roman" w:cs="Times New Roman"/>
          <w:b/>
          <w:sz w:val="24"/>
          <w:szCs w:val="24"/>
        </w:rPr>
        <w:t xml:space="preserve"> COMPETENCIES</w:t>
      </w:r>
    </w:p>
    <w:p w14:paraId="72C59A15" w14:textId="77777777" w:rsidR="00B20D94" w:rsidRPr="00F56690" w:rsidRDefault="00B20D94" w:rsidP="009417EA">
      <w:pPr>
        <w:pStyle w:val="BodyText"/>
        <w:spacing w:before="3"/>
        <w:ind w:left="0"/>
        <w:rPr>
          <w:rFonts w:ascii="Times New Roman" w:hAnsi="Times New Roman" w:cs="Times New Roman"/>
          <w:i/>
          <w:sz w:val="24"/>
          <w:szCs w:val="24"/>
        </w:rPr>
      </w:pPr>
    </w:p>
    <w:p w14:paraId="21B5197B"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Leadership</w:t>
      </w:r>
      <w:r w:rsidRPr="00F56690">
        <w:rPr>
          <w:rFonts w:ascii="Times New Roman" w:hAnsi="Times New Roman" w:cs="Times New Roman"/>
          <w:sz w:val="24"/>
          <w:szCs w:val="24"/>
        </w:rPr>
        <w:t>: Provide direction by clearly and effectively setting course</w:t>
      </w:r>
      <w:r w:rsidR="002352AF" w:rsidRPr="00F56690">
        <w:rPr>
          <w:rFonts w:ascii="Times New Roman" w:hAnsi="Times New Roman" w:cs="Times New Roman"/>
          <w:sz w:val="24"/>
          <w:szCs w:val="24"/>
        </w:rPr>
        <w:t>s</w:t>
      </w:r>
      <w:r w:rsidRPr="00F56690">
        <w:rPr>
          <w:rFonts w:ascii="Times New Roman" w:hAnsi="Times New Roman" w:cs="Times New Roman"/>
          <w:sz w:val="24"/>
          <w:szCs w:val="24"/>
        </w:rPr>
        <w:t xml:space="preserve"> of action</w:t>
      </w:r>
      <w:r w:rsidR="002352AF" w:rsidRPr="00F56690">
        <w:rPr>
          <w:rFonts w:ascii="Times New Roman" w:hAnsi="Times New Roman" w:cs="Times New Roman"/>
          <w:sz w:val="24"/>
          <w:szCs w:val="24"/>
        </w:rPr>
        <w:t>.</w:t>
      </w:r>
    </w:p>
    <w:p w14:paraId="764F047E"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3B9F5548"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Commitment</w:t>
      </w:r>
      <w:r w:rsidRPr="00F56690">
        <w:rPr>
          <w:rFonts w:ascii="Times New Roman" w:hAnsi="Times New Roman" w:cs="Times New Roman"/>
          <w:sz w:val="24"/>
          <w:szCs w:val="24"/>
        </w:rPr>
        <w:t>: Set high standards of performance; pursue aggressive goals and work hard/smart to achieve them; strive for results and success; convey a sense of urgency and bring issues to closure; and persist despite obstacles and opposition.</w:t>
      </w:r>
    </w:p>
    <w:p w14:paraId="506C45B7"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6A977D93"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Customer Service</w:t>
      </w:r>
      <w:r w:rsidRPr="00F56690">
        <w:rPr>
          <w:rFonts w:ascii="Times New Roman" w:hAnsi="Times New Roman" w:cs="Times New Roman"/>
          <w:sz w:val="24"/>
          <w:szCs w:val="24"/>
        </w:rPr>
        <w:t>: Meet/exceed the expectations and requirements of internal and external customers; identify, understand, monitor and measure the needs of both internal and external customers; talk and act with customers in mind; and recognize working colleagues as customers.</w:t>
      </w:r>
    </w:p>
    <w:p w14:paraId="64BB65B4"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50B9691C"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Effective Communication</w:t>
      </w:r>
      <w:r w:rsidRPr="00F56690">
        <w:rPr>
          <w:rFonts w:ascii="Times New Roman" w:hAnsi="Times New Roman" w:cs="Times New Roman"/>
          <w:sz w:val="24"/>
          <w:szCs w:val="24"/>
        </w:rPr>
        <w:t>: Ensure important information is passed to those who need to know; convey necessary information clearly and effectively orally or in writing; demonstrate attention to, and convey understanding of, the comments and questions of others; and listen effectively.</w:t>
      </w:r>
    </w:p>
    <w:p w14:paraId="04399DA2"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740248E9"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Analytical</w:t>
      </w:r>
      <w:r w:rsidRPr="00F56690">
        <w:rPr>
          <w:rFonts w:ascii="Times New Roman" w:hAnsi="Times New Roman" w:cs="Times New Roman"/>
          <w:sz w:val="24"/>
          <w:szCs w:val="24"/>
        </w:rPr>
        <w:t>: Synthesize complex or diverse information; collect and research data; and use intuition and experience to complement data.</w:t>
      </w:r>
    </w:p>
    <w:p w14:paraId="31611144"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16B40882"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Quality</w:t>
      </w:r>
      <w:r w:rsidRPr="00F56690">
        <w:rPr>
          <w:rFonts w:ascii="Times New Roman" w:hAnsi="Times New Roman" w:cs="Times New Roman"/>
          <w:sz w:val="24"/>
          <w:szCs w:val="24"/>
        </w:rPr>
        <w:t>: Demonstrate accuracy and thoroughness; look for ways to improve and promote quality; apply feedback to improve performance; monitor own work to ensure quality.</w:t>
      </w:r>
    </w:p>
    <w:p w14:paraId="73E02721"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13B7326E"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Responsiveness and Accountability</w:t>
      </w:r>
      <w:r w:rsidRPr="00F56690">
        <w:rPr>
          <w:rFonts w:ascii="Times New Roman" w:hAnsi="Times New Roman" w:cs="Times New Roman"/>
          <w:sz w:val="24"/>
          <w:szCs w:val="24"/>
        </w:rPr>
        <w:t>: Demonstrate a high level of conscientiousness; hold oneself personally responsible for one's own work; and do the required fair share of work.</w:t>
      </w:r>
    </w:p>
    <w:p w14:paraId="794A1D7D" w14:textId="77777777" w:rsidR="00147E56" w:rsidRPr="00F56690" w:rsidRDefault="00147E56" w:rsidP="00147E56">
      <w:pPr>
        <w:pStyle w:val="ListParagraph"/>
        <w:spacing w:before="1" w:line="245" w:lineRule="exact"/>
        <w:ind w:left="720" w:firstLine="0"/>
        <w:jc w:val="left"/>
        <w:rPr>
          <w:rFonts w:ascii="Times New Roman" w:hAnsi="Times New Roman" w:cs="Times New Roman"/>
          <w:sz w:val="24"/>
          <w:szCs w:val="24"/>
        </w:rPr>
      </w:pPr>
    </w:p>
    <w:p w14:paraId="76165935" w14:textId="2B5A3208"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b/>
          <w:sz w:val="24"/>
          <w:szCs w:val="24"/>
        </w:rPr>
        <w:t>Confidential</w:t>
      </w:r>
      <w:r w:rsidR="00147E56" w:rsidRPr="00F56690">
        <w:rPr>
          <w:rFonts w:ascii="Times New Roman" w:hAnsi="Times New Roman" w:cs="Times New Roman"/>
          <w:b/>
          <w:sz w:val="24"/>
          <w:szCs w:val="24"/>
        </w:rPr>
        <w:t>ity</w:t>
      </w:r>
      <w:r w:rsidRPr="00F56690">
        <w:rPr>
          <w:rFonts w:ascii="Times New Roman" w:hAnsi="Times New Roman" w:cs="Times New Roman"/>
          <w:sz w:val="24"/>
          <w:szCs w:val="24"/>
        </w:rPr>
        <w:t>: Must abide by strict ethical standards, integrity, objectivity and confidentiality when dealing with financial information, and budget analysis and must avoid any personal conflicts of interest.</w:t>
      </w:r>
    </w:p>
    <w:p w14:paraId="52694FBF" w14:textId="77777777" w:rsidR="00B20D94" w:rsidRPr="00F56690" w:rsidRDefault="00B20D94" w:rsidP="009417EA">
      <w:pPr>
        <w:pStyle w:val="BodyText"/>
        <w:spacing w:before="8"/>
        <w:ind w:left="0"/>
        <w:rPr>
          <w:rFonts w:ascii="Times New Roman" w:hAnsi="Times New Roman" w:cs="Times New Roman"/>
          <w:sz w:val="24"/>
          <w:szCs w:val="24"/>
        </w:rPr>
      </w:pPr>
    </w:p>
    <w:p w14:paraId="2D253837" w14:textId="77777777" w:rsidR="00912BC3" w:rsidRPr="00F56690" w:rsidRDefault="00912BC3" w:rsidP="009417EA">
      <w:pPr>
        <w:pStyle w:val="BodyText"/>
        <w:spacing w:before="8"/>
        <w:ind w:left="0"/>
        <w:rPr>
          <w:rFonts w:ascii="Times New Roman" w:hAnsi="Times New Roman" w:cs="Times New Roman"/>
          <w:sz w:val="24"/>
          <w:szCs w:val="24"/>
        </w:rPr>
      </w:pPr>
    </w:p>
    <w:p w14:paraId="38F7795F" w14:textId="313D1CE6" w:rsidR="00EA4B5E" w:rsidRDefault="00F537B5" w:rsidP="00EA4B5E">
      <w:pPr>
        <w:ind w:right="109"/>
        <w:rPr>
          <w:rFonts w:ascii="Times New Roman" w:hAnsi="Times New Roman" w:cs="Times New Roman"/>
          <w:b/>
          <w:sz w:val="24"/>
          <w:szCs w:val="24"/>
        </w:rPr>
      </w:pPr>
      <w:r w:rsidRPr="008B57FA">
        <w:rPr>
          <w:rFonts w:ascii="Times New Roman" w:hAnsi="Times New Roman" w:cs="Times New Roman"/>
          <w:b/>
          <w:sz w:val="24"/>
          <w:szCs w:val="24"/>
        </w:rPr>
        <w:t>QUALIFICATIONS</w:t>
      </w:r>
    </w:p>
    <w:p w14:paraId="07EA6A0E" w14:textId="08F80C7A" w:rsidR="00B20D94" w:rsidRPr="00F56690" w:rsidRDefault="00F537B5" w:rsidP="00EA4B5E">
      <w:pPr>
        <w:ind w:right="109"/>
        <w:rPr>
          <w:rFonts w:ascii="Times New Roman" w:hAnsi="Times New Roman" w:cs="Times New Roman"/>
          <w:i/>
          <w:sz w:val="24"/>
          <w:szCs w:val="24"/>
        </w:rPr>
      </w:pPr>
      <w:r w:rsidRPr="008B57FA">
        <w:rPr>
          <w:rFonts w:ascii="Times New Roman" w:hAnsi="Times New Roman" w:cs="Times New Roman"/>
          <w:sz w:val="24"/>
          <w:szCs w:val="24"/>
        </w:rPr>
        <w:t>To perform this job successfully, an individual must be able to perform each competency satisfactorily. The requirements listed below are representative of the knowledge, skill, and/or ability required. Reasonable accommodations may be made to enable individuals with disabilities to perform the job competencies.</w:t>
      </w:r>
    </w:p>
    <w:p w14:paraId="46F346EB" w14:textId="77777777" w:rsidR="00B20D94" w:rsidRPr="00F56690" w:rsidRDefault="00B20D94" w:rsidP="009417EA">
      <w:pPr>
        <w:pStyle w:val="BodyText"/>
        <w:ind w:left="0"/>
        <w:rPr>
          <w:rFonts w:ascii="Times New Roman" w:hAnsi="Times New Roman" w:cs="Times New Roman"/>
          <w:i/>
          <w:sz w:val="24"/>
          <w:szCs w:val="24"/>
        </w:rPr>
      </w:pPr>
    </w:p>
    <w:p w14:paraId="11066EFC" w14:textId="77777777" w:rsidR="00EA4B5E" w:rsidRPr="008B57FA" w:rsidRDefault="00EA4B5E" w:rsidP="00EA4B5E">
      <w:pPr>
        <w:spacing w:before="1" w:line="245" w:lineRule="exact"/>
        <w:rPr>
          <w:rFonts w:ascii="Times New Roman" w:hAnsi="Times New Roman" w:cs="Times New Roman"/>
          <w:b/>
          <w:sz w:val="24"/>
          <w:szCs w:val="24"/>
        </w:rPr>
      </w:pPr>
      <w:r>
        <w:rPr>
          <w:rFonts w:ascii="Times New Roman" w:hAnsi="Times New Roman" w:cs="Times New Roman"/>
          <w:b/>
          <w:sz w:val="24"/>
          <w:szCs w:val="24"/>
        </w:rPr>
        <w:t>Educational Attainment</w:t>
      </w:r>
    </w:p>
    <w:p w14:paraId="3EDC73EB" w14:textId="77777777" w:rsidR="00EA4B5E" w:rsidRPr="00F56690" w:rsidRDefault="00EA4B5E" w:rsidP="00EA4B5E">
      <w:pPr>
        <w:pStyle w:val="BodyText"/>
        <w:ind w:left="0" w:right="113"/>
        <w:rPr>
          <w:rFonts w:ascii="Times New Roman" w:hAnsi="Times New Roman" w:cs="Times New Roman"/>
          <w:sz w:val="24"/>
          <w:szCs w:val="24"/>
        </w:rPr>
      </w:pPr>
      <w:proofErr w:type="gramStart"/>
      <w:r w:rsidRPr="00F56690">
        <w:rPr>
          <w:rFonts w:ascii="Times New Roman" w:hAnsi="Times New Roman" w:cs="Times New Roman"/>
          <w:sz w:val="24"/>
          <w:szCs w:val="24"/>
        </w:rPr>
        <w:t>Bachelor’s</w:t>
      </w:r>
      <w:proofErr w:type="gramEnd"/>
      <w:r w:rsidRPr="00F56690">
        <w:rPr>
          <w:rFonts w:ascii="Times New Roman" w:hAnsi="Times New Roman" w:cs="Times New Roman"/>
          <w:sz w:val="24"/>
          <w:szCs w:val="24"/>
        </w:rPr>
        <w:t xml:space="preserve"> or Master’s Degree in Public or Business Administration or a related field, and a minimum of 10 years of professional and administrative experience in affordable housing and public administration at the municipal, state and/or federal level.</w:t>
      </w:r>
    </w:p>
    <w:p w14:paraId="2A57C4F5" w14:textId="77777777" w:rsidR="00EA4B5E" w:rsidRDefault="00EA4B5E" w:rsidP="00EA4B5E">
      <w:pPr>
        <w:pStyle w:val="Heading1"/>
        <w:spacing w:line="240" w:lineRule="exact"/>
        <w:ind w:left="0"/>
        <w:rPr>
          <w:rFonts w:ascii="Times New Roman" w:hAnsi="Times New Roman" w:cs="Times New Roman"/>
          <w:i w:val="0"/>
          <w:sz w:val="24"/>
          <w:szCs w:val="24"/>
        </w:rPr>
      </w:pPr>
    </w:p>
    <w:p w14:paraId="6D3A9C6A" w14:textId="77777777" w:rsidR="00EA4B5E" w:rsidRPr="00F56690" w:rsidRDefault="00EA4B5E" w:rsidP="00EA4B5E">
      <w:pPr>
        <w:pStyle w:val="Heading1"/>
        <w:ind w:left="0"/>
        <w:rPr>
          <w:rFonts w:ascii="Times New Roman" w:hAnsi="Times New Roman" w:cs="Times New Roman"/>
          <w:i w:val="0"/>
          <w:sz w:val="24"/>
          <w:szCs w:val="24"/>
        </w:rPr>
      </w:pPr>
      <w:r>
        <w:rPr>
          <w:rFonts w:ascii="Times New Roman" w:hAnsi="Times New Roman" w:cs="Times New Roman"/>
          <w:i w:val="0"/>
          <w:sz w:val="24"/>
          <w:szCs w:val="24"/>
        </w:rPr>
        <w:lastRenderedPageBreak/>
        <w:t>Knowledge, Skills, and Abilities</w:t>
      </w:r>
    </w:p>
    <w:p w14:paraId="293F5B17" w14:textId="408ED38B" w:rsidR="0026400D" w:rsidRPr="00F56690" w:rsidRDefault="0026400D"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Experience in developing</w:t>
      </w:r>
      <w:r w:rsidR="006A0243" w:rsidRPr="00F56690">
        <w:rPr>
          <w:rFonts w:ascii="Times New Roman" w:hAnsi="Times New Roman" w:cs="Times New Roman"/>
          <w:sz w:val="24"/>
          <w:szCs w:val="24"/>
        </w:rPr>
        <w:t>, implementing, and analyzing data-</w:t>
      </w:r>
      <w:r w:rsidRPr="00F56690">
        <w:rPr>
          <w:rFonts w:ascii="Times New Roman" w:hAnsi="Times New Roman" w:cs="Times New Roman"/>
          <w:sz w:val="24"/>
          <w:szCs w:val="24"/>
        </w:rPr>
        <w:t xml:space="preserve">driven housing strategies in municipal environments is a priority.  </w:t>
      </w:r>
    </w:p>
    <w:p w14:paraId="7E964FCD" w14:textId="05B58EAD"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 xml:space="preserve">Extensive knowledge of </w:t>
      </w:r>
      <w:r w:rsidR="002352AF" w:rsidRPr="00F56690">
        <w:rPr>
          <w:rFonts w:ascii="Times New Roman" w:hAnsi="Times New Roman" w:cs="Times New Roman"/>
          <w:sz w:val="24"/>
          <w:szCs w:val="24"/>
        </w:rPr>
        <w:t>local, state</w:t>
      </w:r>
      <w:r w:rsidR="006A0243" w:rsidRPr="00F56690">
        <w:rPr>
          <w:rFonts w:ascii="Times New Roman" w:hAnsi="Times New Roman" w:cs="Times New Roman"/>
          <w:sz w:val="24"/>
          <w:szCs w:val="24"/>
        </w:rPr>
        <w:t>,</w:t>
      </w:r>
      <w:r w:rsidR="002352AF" w:rsidRPr="00F56690">
        <w:rPr>
          <w:rFonts w:ascii="Times New Roman" w:hAnsi="Times New Roman" w:cs="Times New Roman"/>
          <w:sz w:val="24"/>
          <w:szCs w:val="24"/>
        </w:rPr>
        <w:t xml:space="preserve"> and federal affordable housing finance programs and resources</w:t>
      </w:r>
      <w:r w:rsidR="006A0243" w:rsidRPr="00F56690">
        <w:rPr>
          <w:rFonts w:ascii="Times New Roman" w:hAnsi="Times New Roman" w:cs="Times New Roman"/>
          <w:sz w:val="24"/>
          <w:szCs w:val="24"/>
        </w:rPr>
        <w:t>.</w:t>
      </w:r>
    </w:p>
    <w:p w14:paraId="6780727E"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Strong problem solving skills, and the ability to exercise sound judgment and make decisions base</w:t>
      </w:r>
      <w:r w:rsidR="00076B2E" w:rsidRPr="00F56690">
        <w:rPr>
          <w:rFonts w:ascii="Times New Roman" w:hAnsi="Times New Roman" w:cs="Times New Roman"/>
          <w:sz w:val="24"/>
          <w:szCs w:val="24"/>
        </w:rPr>
        <w:t>d</w:t>
      </w:r>
      <w:r w:rsidRPr="00F56690">
        <w:rPr>
          <w:rFonts w:ascii="Times New Roman" w:hAnsi="Times New Roman" w:cs="Times New Roman"/>
          <w:sz w:val="24"/>
          <w:szCs w:val="24"/>
        </w:rPr>
        <w:t xml:space="preserve"> on accurate and timely analyses.</w:t>
      </w:r>
    </w:p>
    <w:p w14:paraId="45B531E7" w14:textId="3D586574" w:rsidR="00B20D94" w:rsidRPr="00F56690" w:rsidRDefault="006A0243"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Strong knowledge and skill set in p</w:t>
      </w:r>
      <w:r w:rsidR="00F537B5" w:rsidRPr="00F56690">
        <w:rPr>
          <w:rFonts w:ascii="Times New Roman" w:hAnsi="Times New Roman" w:cs="Times New Roman"/>
          <w:sz w:val="24"/>
          <w:szCs w:val="24"/>
        </w:rPr>
        <w:t>roject management</w:t>
      </w:r>
      <w:r w:rsidRPr="00F56690">
        <w:rPr>
          <w:rFonts w:ascii="Times New Roman" w:hAnsi="Times New Roman" w:cs="Times New Roman"/>
          <w:sz w:val="24"/>
          <w:szCs w:val="24"/>
        </w:rPr>
        <w:t>.</w:t>
      </w:r>
    </w:p>
    <w:p w14:paraId="5348347F" w14:textId="3A611F4E"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 xml:space="preserve">Ability to digest complex issues and explain </w:t>
      </w:r>
      <w:r w:rsidR="006A0243" w:rsidRPr="00F56690">
        <w:rPr>
          <w:rFonts w:ascii="Times New Roman" w:hAnsi="Times New Roman" w:cs="Times New Roman"/>
          <w:sz w:val="24"/>
          <w:szCs w:val="24"/>
        </w:rPr>
        <w:t xml:space="preserve">them </w:t>
      </w:r>
      <w:r w:rsidRPr="00F56690">
        <w:rPr>
          <w:rFonts w:ascii="Times New Roman" w:hAnsi="Times New Roman" w:cs="Times New Roman"/>
          <w:sz w:val="24"/>
          <w:szCs w:val="24"/>
        </w:rPr>
        <w:t xml:space="preserve">to others in a concise, straightforward manner; </w:t>
      </w:r>
      <w:r w:rsidR="006A0243" w:rsidRPr="00F56690">
        <w:rPr>
          <w:rFonts w:ascii="Times New Roman" w:hAnsi="Times New Roman" w:cs="Times New Roman"/>
          <w:sz w:val="24"/>
          <w:szCs w:val="24"/>
        </w:rPr>
        <w:t xml:space="preserve">an ability to </w:t>
      </w:r>
      <w:r w:rsidRPr="00F56690">
        <w:rPr>
          <w:rFonts w:ascii="Times New Roman" w:hAnsi="Times New Roman" w:cs="Times New Roman"/>
          <w:sz w:val="24"/>
          <w:szCs w:val="24"/>
        </w:rPr>
        <w:t>compose</w:t>
      </w:r>
      <w:r w:rsidR="006A0243" w:rsidRPr="00F56690">
        <w:rPr>
          <w:rFonts w:ascii="Times New Roman" w:hAnsi="Times New Roman" w:cs="Times New Roman"/>
          <w:sz w:val="24"/>
          <w:szCs w:val="24"/>
        </w:rPr>
        <w:t xml:space="preserve"> and </w:t>
      </w:r>
      <w:r w:rsidRPr="00F56690">
        <w:rPr>
          <w:rFonts w:ascii="Times New Roman" w:hAnsi="Times New Roman" w:cs="Times New Roman"/>
          <w:sz w:val="24"/>
          <w:szCs w:val="24"/>
        </w:rPr>
        <w:t xml:space="preserve">edit documents </w:t>
      </w:r>
      <w:r w:rsidR="006A0243" w:rsidRPr="00F56690">
        <w:rPr>
          <w:rFonts w:ascii="Times New Roman" w:hAnsi="Times New Roman" w:cs="Times New Roman"/>
          <w:sz w:val="24"/>
          <w:szCs w:val="24"/>
        </w:rPr>
        <w:t xml:space="preserve">to </w:t>
      </w:r>
      <w:r w:rsidRPr="00F56690">
        <w:rPr>
          <w:rFonts w:ascii="Times New Roman" w:hAnsi="Times New Roman" w:cs="Times New Roman"/>
          <w:sz w:val="24"/>
          <w:szCs w:val="24"/>
        </w:rPr>
        <w:t xml:space="preserve">effectively </w:t>
      </w:r>
      <w:r w:rsidR="00076B2E" w:rsidRPr="00F56690">
        <w:rPr>
          <w:rFonts w:ascii="Times New Roman" w:hAnsi="Times New Roman" w:cs="Times New Roman"/>
          <w:sz w:val="24"/>
          <w:szCs w:val="24"/>
        </w:rPr>
        <w:t xml:space="preserve">communicate </w:t>
      </w:r>
      <w:r w:rsidRPr="00F56690">
        <w:rPr>
          <w:rFonts w:ascii="Times New Roman" w:hAnsi="Times New Roman" w:cs="Times New Roman"/>
          <w:sz w:val="24"/>
          <w:szCs w:val="24"/>
        </w:rPr>
        <w:t>complicated topics.</w:t>
      </w:r>
    </w:p>
    <w:p w14:paraId="1412D437" w14:textId="77777777" w:rsidR="00B20D94" w:rsidRPr="00F56690" w:rsidRDefault="002352AF"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Extensive knowledge of Fair Housing law</w:t>
      </w:r>
      <w:r w:rsidR="00F537B5" w:rsidRPr="00F56690">
        <w:rPr>
          <w:rFonts w:ascii="Times New Roman" w:hAnsi="Times New Roman" w:cs="Times New Roman"/>
          <w:sz w:val="24"/>
          <w:szCs w:val="24"/>
        </w:rPr>
        <w:t>.</w:t>
      </w:r>
    </w:p>
    <w:p w14:paraId="316400EC" w14:textId="3AFACBD4"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Strong analytical, problem solving</w:t>
      </w:r>
      <w:r w:rsidR="006A0243" w:rsidRPr="00F56690">
        <w:rPr>
          <w:rFonts w:ascii="Times New Roman" w:hAnsi="Times New Roman" w:cs="Times New Roman"/>
          <w:sz w:val="24"/>
          <w:szCs w:val="24"/>
        </w:rPr>
        <w:t>,</w:t>
      </w:r>
      <w:r w:rsidRPr="00F56690">
        <w:rPr>
          <w:rFonts w:ascii="Times New Roman" w:hAnsi="Times New Roman" w:cs="Times New Roman"/>
          <w:sz w:val="24"/>
          <w:szCs w:val="24"/>
        </w:rPr>
        <w:t xml:space="preserve"> and troubleshooting skills.</w:t>
      </w:r>
    </w:p>
    <w:p w14:paraId="64842763" w14:textId="6A17C1D4" w:rsidR="00B20D94" w:rsidRPr="00F56690" w:rsidRDefault="006A0243"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Experienced n</w:t>
      </w:r>
      <w:r w:rsidR="00F537B5" w:rsidRPr="00F56690">
        <w:rPr>
          <w:rFonts w:ascii="Times New Roman" w:hAnsi="Times New Roman" w:cs="Times New Roman"/>
          <w:sz w:val="24"/>
          <w:szCs w:val="24"/>
        </w:rPr>
        <w:t>egotiation techniques and principles.</w:t>
      </w:r>
    </w:p>
    <w:p w14:paraId="0734E84F" w14:textId="5520FA99" w:rsidR="00B20D94" w:rsidRPr="00EA4B5E" w:rsidRDefault="006A0243" w:rsidP="00EA4B5E">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Perform</w:t>
      </w:r>
      <w:r w:rsidR="00F537B5" w:rsidRPr="00F56690">
        <w:rPr>
          <w:rFonts w:ascii="Times New Roman" w:hAnsi="Times New Roman" w:cs="Times New Roman"/>
          <w:sz w:val="24"/>
          <w:szCs w:val="24"/>
        </w:rPr>
        <w:t xml:space="preserve"> other related duties as required.</w:t>
      </w:r>
    </w:p>
    <w:p w14:paraId="68A7AA5E"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Solid knowledge of implementation methodologies.</w:t>
      </w:r>
    </w:p>
    <w:p w14:paraId="033FD7FB" w14:textId="77777777"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Comprehend and interpret complex rules, regulations and laws.</w:t>
      </w:r>
    </w:p>
    <w:p w14:paraId="33D6C66B" w14:textId="77777777" w:rsidR="00147E56"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 xml:space="preserve">Think critically, </w:t>
      </w:r>
      <w:r w:rsidR="006A0243" w:rsidRPr="00F56690">
        <w:rPr>
          <w:rFonts w:ascii="Times New Roman" w:hAnsi="Times New Roman" w:cs="Times New Roman"/>
          <w:sz w:val="24"/>
          <w:szCs w:val="24"/>
        </w:rPr>
        <w:t xml:space="preserve">accurately </w:t>
      </w:r>
      <w:r w:rsidRPr="00F56690">
        <w:rPr>
          <w:rFonts w:ascii="Times New Roman" w:hAnsi="Times New Roman" w:cs="Times New Roman"/>
          <w:sz w:val="24"/>
          <w:szCs w:val="24"/>
        </w:rPr>
        <w:t>analyze issues</w:t>
      </w:r>
      <w:r w:rsidR="006A0243" w:rsidRPr="00F56690">
        <w:rPr>
          <w:rFonts w:ascii="Times New Roman" w:hAnsi="Times New Roman" w:cs="Times New Roman"/>
          <w:sz w:val="24"/>
          <w:szCs w:val="24"/>
        </w:rPr>
        <w:t>,</w:t>
      </w:r>
      <w:r w:rsidRPr="00F56690">
        <w:rPr>
          <w:rFonts w:ascii="Times New Roman" w:hAnsi="Times New Roman" w:cs="Times New Roman"/>
          <w:sz w:val="24"/>
          <w:szCs w:val="24"/>
        </w:rPr>
        <w:t xml:space="preserve"> and make recommendations</w:t>
      </w:r>
      <w:r w:rsidR="00147E56" w:rsidRPr="00F56690">
        <w:rPr>
          <w:rFonts w:ascii="Times New Roman" w:hAnsi="Times New Roman" w:cs="Times New Roman"/>
          <w:sz w:val="24"/>
          <w:szCs w:val="24"/>
        </w:rPr>
        <w:t xml:space="preserve"> that reflect an understanding of a complex policy and political landscape</w:t>
      </w:r>
      <w:r w:rsidRPr="00F56690">
        <w:rPr>
          <w:rFonts w:ascii="Times New Roman" w:hAnsi="Times New Roman" w:cs="Times New Roman"/>
          <w:sz w:val="24"/>
          <w:szCs w:val="24"/>
        </w:rPr>
        <w:t xml:space="preserve">. </w:t>
      </w:r>
    </w:p>
    <w:p w14:paraId="3921C8E6" w14:textId="77777777" w:rsidR="00147E56"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Plan, problem solve, monitor</w:t>
      </w:r>
      <w:r w:rsidR="00147E56" w:rsidRPr="00F56690">
        <w:rPr>
          <w:rFonts w:ascii="Times New Roman" w:hAnsi="Times New Roman" w:cs="Times New Roman"/>
          <w:sz w:val="24"/>
          <w:szCs w:val="24"/>
        </w:rPr>
        <w:t>,</w:t>
      </w:r>
      <w:r w:rsidRPr="00F56690">
        <w:rPr>
          <w:rFonts w:ascii="Times New Roman" w:hAnsi="Times New Roman" w:cs="Times New Roman"/>
          <w:sz w:val="24"/>
          <w:szCs w:val="24"/>
        </w:rPr>
        <w:t xml:space="preserve"> and coordinate activities </w:t>
      </w:r>
      <w:r w:rsidR="00147E56" w:rsidRPr="00F56690">
        <w:rPr>
          <w:rFonts w:ascii="Times New Roman" w:hAnsi="Times New Roman" w:cs="Times New Roman"/>
          <w:sz w:val="24"/>
          <w:szCs w:val="24"/>
        </w:rPr>
        <w:t xml:space="preserve">to be in line </w:t>
      </w:r>
      <w:r w:rsidRPr="00F56690">
        <w:rPr>
          <w:rFonts w:ascii="Times New Roman" w:hAnsi="Times New Roman" w:cs="Times New Roman"/>
          <w:sz w:val="24"/>
          <w:szCs w:val="24"/>
        </w:rPr>
        <w:t xml:space="preserve">with </w:t>
      </w:r>
      <w:r w:rsidR="00147E56" w:rsidRPr="00F56690">
        <w:rPr>
          <w:rFonts w:ascii="Times New Roman" w:hAnsi="Times New Roman" w:cs="Times New Roman"/>
          <w:sz w:val="24"/>
          <w:szCs w:val="24"/>
        </w:rPr>
        <w:t xml:space="preserve">the City’s </w:t>
      </w:r>
      <w:r w:rsidRPr="00F56690">
        <w:rPr>
          <w:rFonts w:ascii="Times New Roman" w:hAnsi="Times New Roman" w:cs="Times New Roman"/>
          <w:sz w:val="24"/>
          <w:szCs w:val="24"/>
        </w:rPr>
        <w:t xml:space="preserve">goals. </w:t>
      </w:r>
    </w:p>
    <w:p w14:paraId="0B75CC17" w14:textId="2D75FC18" w:rsidR="00B20D94" w:rsidRPr="00F56690" w:rsidRDefault="00F537B5" w:rsidP="00147E56">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 xml:space="preserve">Identify and respond to community and </w:t>
      </w:r>
      <w:r w:rsidR="00147E56" w:rsidRPr="00F56690">
        <w:rPr>
          <w:rFonts w:ascii="Times New Roman" w:hAnsi="Times New Roman" w:cs="Times New Roman"/>
          <w:sz w:val="24"/>
          <w:szCs w:val="24"/>
        </w:rPr>
        <w:t xml:space="preserve">City </w:t>
      </w:r>
      <w:r w:rsidR="0069773C" w:rsidRPr="00F56690">
        <w:rPr>
          <w:rFonts w:ascii="Times New Roman" w:hAnsi="Times New Roman" w:cs="Times New Roman"/>
          <w:sz w:val="24"/>
          <w:szCs w:val="24"/>
        </w:rPr>
        <w:t>Council</w:t>
      </w:r>
      <w:r w:rsidRPr="00F56690">
        <w:rPr>
          <w:rFonts w:ascii="Times New Roman" w:hAnsi="Times New Roman" w:cs="Times New Roman"/>
          <w:sz w:val="24"/>
          <w:szCs w:val="24"/>
        </w:rPr>
        <w:t xml:space="preserve"> issues, concerns and needs.</w:t>
      </w:r>
    </w:p>
    <w:p w14:paraId="1218E087" w14:textId="77777777" w:rsidR="00EA4B5E" w:rsidRDefault="00F537B5" w:rsidP="00EA4B5E">
      <w:pPr>
        <w:pStyle w:val="ListParagraph"/>
        <w:numPr>
          <w:ilvl w:val="0"/>
          <w:numId w:val="1"/>
        </w:numPr>
        <w:spacing w:before="1" w:line="245" w:lineRule="exact"/>
        <w:ind w:left="720" w:hanging="360"/>
        <w:jc w:val="left"/>
        <w:rPr>
          <w:rFonts w:ascii="Times New Roman" w:hAnsi="Times New Roman" w:cs="Times New Roman"/>
          <w:sz w:val="24"/>
          <w:szCs w:val="24"/>
        </w:rPr>
      </w:pPr>
      <w:r w:rsidRPr="00F56690">
        <w:rPr>
          <w:rFonts w:ascii="Times New Roman" w:hAnsi="Times New Roman" w:cs="Times New Roman"/>
          <w:sz w:val="24"/>
          <w:szCs w:val="24"/>
        </w:rPr>
        <w:t>Exercise sound</w:t>
      </w:r>
      <w:r w:rsidR="00147E56" w:rsidRPr="00F56690">
        <w:rPr>
          <w:rFonts w:ascii="Times New Roman" w:hAnsi="Times New Roman" w:cs="Times New Roman"/>
          <w:sz w:val="24"/>
          <w:szCs w:val="24"/>
        </w:rPr>
        <w:t>,</w:t>
      </w:r>
      <w:r w:rsidRPr="00F56690">
        <w:rPr>
          <w:rFonts w:ascii="Times New Roman" w:hAnsi="Times New Roman" w:cs="Times New Roman"/>
          <w:sz w:val="24"/>
          <w:szCs w:val="24"/>
        </w:rPr>
        <w:t xml:space="preserve"> independent judgment.</w:t>
      </w:r>
    </w:p>
    <w:p w14:paraId="08B6B685" w14:textId="70532D98" w:rsidR="00B20D94" w:rsidRPr="00EA4B5E" w:rsidRDefault="00EA4B5E" w:rsidP="00EA4B5E">
      <w:pPr>
        <w:pStyle w:val="ListParagraph"/>
        <w:numPr>
          <w:ilvl w:val="0"/>
          <w:numId w:val="1"/>
        </w:numPr>
        <w:spacing w:before="1" w:line="245" w:lineRule="exact"/>
        <w:ind w:left="720" w:hanging="360"/>
        <w:jc w:val="left"/>
        <w:rPr>
          <w:rFonts w:ascii="Times New Roman" w:hAnsi="Times New Roman" w:cs="Times New Roman"/>
          <w:sz w:val="24"/>
          <w:szCs w:val="24"/>
        </w:rPr>
      </w:pPr>
      <w:r>
        <w:rPr>
          <w:rFonts w:ascii="Times New Roman" w:hAnsi="Times New Roman" w:cs="Times New Roman"/>
          <w:sz w:val="24"/>
          <w:szCs w:val="24"/>
        </w:rPr>
        <w:t>S</w:t>
      </w:r>
      <w:r w:rsidR="00F537B5" w:rsidRPr="00EA4B5E">
        <w:rPr>
          <w:rFonts w:ascii="Times New Roman" w:hAnsi="Times New Roman" w:cs="Times New Roman"/>
          <w:sz w:val="24"/>
          <w:szCs w:val="24"/>
        </w:rPr>
        <w:t>trong computer skills (Microsoft Office, Outlook and Internet), and must be able to learn other computer programs as required.</w:t>
      </w:r>
    </w:p>
    <w:p w14:paraId="6484AF75" w14:textId="77777777" w:rsidR="00B20D94" w:rsidRPr="00F56690" w:rsidRDefault="00B20D94" w:rsidP="009417EA">
      <w:pPr>
        <w:pStyle w:val="BodyText"/>
        <w:spacing w:before="10"/>
        <w:ind w:left="0"/>
        <w:rPr>
          <w:rFonts w:ascii="Times New Roman" w:hAnsi="Times New Roman" w:cs="Times New Roman"/>
          <w:sz w:val="24"/>
          <w:szCs w:val="24"/>
        </w:rPr>
      </w:pPr>
    </w:p>
    <w:p w14:paraId="514BFC9C" w14:textId="68BC4F31" w:rsidR="00B20D94" w:rsidRPr="00F56690" w:rsidRDefault="008B57FA" w:rsidP="008B57FA">
      <w:pPr>
        <w:pStyle w:val="Heading1"/>
        <w:ind w:left="0"/>
        <w:rPr>
          <w:rFonts w:ascii="Times New Roman" w:hAnsi="Times New Roman" w:cs="Times New Roman"/>
          <w:i w:val="0"/>
          <w:sz w:val="24"/>
          <w:szCs w:val="24"/>
        </w:rPr>
      </w:pPr>
      <w:r>
        <w:rPr>
          <w:rFonts w:ascii="Times New Roman" w:hAnsi="Times New Roman" w:cs="Times New Roman"/>
          <w:i w:val="0"/>
          <w:sz w:val="24"/>
          <w:szCs w:val="24"/>
        </w:rPr>
        <w:t>Licenses and Certificates</w:t>
      </w:r>
    </w:p>
    <w:p w14:paraId="6B26D618" w14:textId="77777777" w:rsidR="00B20D94" w:rsidRPr="00F56690" w:rsidRDefault="00F537B5" w:rsidP="008B57FA">
      <w:pPr>
        <w:pStyle w:val="BodyText"/>
        <w:ind w:left="0"/>
        <w:rPr>
          <w:rFonts w:ascii="Times New Roman" w:hAnsi="Times New Roman" w:cs="Times New Roman"/>
          <w:sz w:val="24"/>
          <w:szCs w:val="24"/>
        </w:rPr>
      </w:pPr>
      <w:r w:rsidRPr="00F56690">
        <w:rPr>
          <w:rFonts w:ascii="Times New Roman" w:hAnsi="Times New Roman" w:cs="Times New Roman"/>
          <w:sz w:val="24"/>
          <w:szCs w:val="24"/>
        </w:rPr>
        <w:t xml:space="preserve">Must have possession of or the ability to immediately obtain and retain a valid </w:t>
      </w:r>
      <w:r w:rsidR="0069773C" w:rsidRPr="00F56690">
        <w:rPr>
          <w:rFonts w:ascii="Times New Roman" w:hAnsi="Times New Roman" w:cs="Times New Roman"/>
          <w:sz w:val="24"/>
          <w:szCs w:val="24"/>
        </w:rPr>
        <w:t>Oklahoma</w:t>
      </w:r>
      <w:r w:rsidRPr="00F56690">
        <w:rPr>
          <w:rFonts w:ascii="Times New Roman" w:hAnsi="Times New Roman" w:cs="Times New Roman"/>
          <w:sz w:val="24"/>
          <w:szCs w:val="24"/>
        </w:rPr>
        <w:t xml:space="preserve"> Driver License and a driving record acceptable to the </w:t>
      </w:r>
      <w:r w:rsidR="0069773C" w:rsidRPr="00F56690">
        <w:rPr>
          <w:rFonts w:ascii="Times New Roman" w:hAnsi="Times New Roman" w:cs="Times New Roman"/>
          <w:sz w:val="24"/>
          <w:szCs w:val="24"/>
        </w:rPr>
        <w:t>City.</w:t>
      </w:r>
    </w:p>
    <w:p w14:paraId="4BF0465D" w14:textId="77777777" w:rsidR="00B20D94" w:rsidRPr="00F56690" w:rsidRDefault="00B20D94" w:rsidP="009417EA">
      <w:pPr>
        <w:pStyle w:val="BodyText"/>
        <w:spacing w:before="9"/>
        <w:ind w:left="0"/>
        <w:rPr>
          <w:rFonts w:ascii="Times New Roman" w:hAnsi="Times New Roman" w:cs="Times New Roman"/>
          <w:sz w:val="24"/>
          <w:szCs w:val="24"/>
        </w:rPr>
      </w:pPr>
    </w:p>
    <w:p w14:paraId="2B1B5B12" w14:textId="041BC8EA" w:rsidR="00B20D94" w:rsidRPr="00F56690" w:rsidRDefault="00F537B5" w:rsidP="008B57FA">
      <w:pPr>
        <w:pStyle w:val="Heading1"/>
        <w:ind w:left="0"/>
        <w:rPr>
          <w:rFonts w:ascii="Times New Roman" w:hAnsi="Times New Roman" w:cs="Times New Roman"/>
          <w:i w:val="0"/>
          <w:sz w:val="24"/>
          <w:szCs w:val="24"/>
        </w:rPr>
      </w:pPr>
      <w:r w:rsidRPr="00F56690">
        <w:rPr>
          <w:rFonts w:ascii="Times New Roman" w:hAnsi="Times New Roman" w:cs="Times New Roman"/>
          <w:i w:val="0"/>
          <w:sz w:val="24"/>
          <w:szCs w:val="24"/>
        </w:rPr>
        <w:t xml:space="preserve">Physical </w:t>
      </w:r>
      <w:r w:rsidR="00EA4B5E">
        <w:rPr>
          <w:rFonts w:ascii="Times New Roman" w:hAnsi="Times New Roman" w:cs="Times New Roman"/>
          <w:i w:val="0"/>
          <w:sz w:val="24"/>
          <w:szCs w:val="24"/>
        </w:rPr>
        <w:t>Requirements</w:t>
      </w:r>
    </w:p>
    <w:p w14:paraId="5381875F" w14:textId="4A175E48" w:rsidR="00B20D94" w:rsidRPr="00F56690" w:rsidRDefault="00F537B5" w:rsidP="008B57FA">
      <w:pPr>
        <w:pStyle w:val="BodyText"/>
        <w:ind w:left="0" w:right="108"/>
        <w:rPr>
          <w:rFonts w:ascii="Times New Roman" w:hAnsi="Times New Roman" w:cs="Times New Roman"/>
          <w:sz w:val="24"/>
          <w:szCs w:val="24"/>
        </w:rPr>
      </w:pPr>
      <w:r w:rsidRPr="00F56690">
        <w:rPr>
          <w:rFonts w:ascii="Times New Roman" w:hAnsi="Times New Roman" w:cs="Times New Roman"/>
          <w:sz w:val="24"/>
          <w:szCs w:val="24"/>
        </w:rPr>
        <w:t>Tasks require the ability to exert light physical effort in sedentary to light work, but which may involve some lifti</w:t>
      </w:r>
      <w:bookmarkStart w:id="0" w:name="_GoBack"/>
      <w:bookmarkEnd w:id="0"/>
      <w:r w:rsidRPr="00F56690">
        <w:rPr>
          <w:rFonts w:ascii="Times New Roman" w:hAnsi="Times New Roman" w:cs="Times New Roman"/>
          <w:sz w:val="24"/>
          <w:szCs w:val="24"/>
        </w:rPr>
        <w:t>ng, carrying, pushing and/or pulling of objects and materials of light weight (5-15 pounds). Tasks may involve extended periods of time at a keyboard or work station.</w:t>
      </w:r>
      <w:r w:rsidR="00EA4B5E">
        <w:rPr>
          <w:rFonts w:ascii="Times New Roman" w:hAnsi="Times New Roman" w:cs="Times New Roman"/>
          <w:sz w:val="24"/>
          <w:szCs w:val="24"/>
        </w:rPr>
        <w:t xml:space="preserve">  </w:t>
      </w:r>
      <w:r w:rsidR="00EA4B5E" w:rsidRPr="008B57FA">
        <w:rPr>
          <w:rFonts w:ascii="Times New Roman" w:hAnsi="Times New Roman" w:cs="Times New Roman"/>
          <w:sz w:val="24"/>
          <w:szCs w:val="24"/>
        </w:rPr>
        <w:t>Reasonable accommodations may be made to enable individuals with disabilities to perform the essential functions.</w:t>
      </w:r>
    </w:p>
    <w:p w14:paraId="1DED5C57" w14:textId="77777777" w:rsidR="00C54B51" w:rsidRPr="00F56690" w:rsidRDefault="00C54B51" w:rsidP="009417EA">
      <w:pPr>
        <w:pStyle w:val="BodyText"/>
        <w:ind w:left="0"/>
        <w:rPr>
          <w:rFonts w:ascii="Times New Roman" w:hAnsi="Times New Roman" w:cs="Times New Roman"/>
          <w:sz w:val="24"/>
          <w:szCs w:val="24"/>
        </w:rPr>
      </w:pPr>
    </w:p>
    <w:p w14:paraId="653CB83A" w14:textId="77777777" w:rsidR="0052237B" w:rsidRPr="00F56690" w:rsidRDefault="0052237B" w:rsidP="009417EA">
      <w:pPr>
        <w:pStyle w:val="BodyText"/>
        <w:ind w:left="0"/>
        <w:rPr>
          <w:rFonts w:ascii="Times New Roman" w:hAnsi="Times New Roman" w:cs="Times New Roman"/>
          <w:sz w:val="24"/>
          <w:szCs w:val="24"/>
        </w:rPr>
      </w:pPr>
    </w:p>
    <w:p w14:paraId="3D87905E" w14:textId="2D66CF64" w:rsidR="0052237B" w:rsidRPr="00F56690" w:rsidRDefault="0052237B" w:rsidP="009417EA">
      <w:pPr>
        <w:pStyle w:val="BodyText"/>
        <w:ind w:left="0"/>
        <w:rPr>
          <w:rStyle w:val="Hyperlink"/>
          <w:rFonts w:ascii="Times New Roman" w:hAnsi="Times New Roman" w:cs="Times New Roman"/>
          <w:b/>
          <w:color w:val="auto"/>
          <w:sz w:val="24"/>
          <w:szCs w:val="24"/>
          <w:u w:val="none"/>
        </w:rPr>
      </w:pPr>
      <w:r w:rsidRPr="00F56690">
        <w:rPr>
          <w:rFonts w:ascii="Times New Roman" w:hAnsi="Times New Roman" w:cs="Times New Roman"/>
          <w:b/>
          <w:sz w:val="24"/>
          <w:szCs w:val="24"/>
        </w:rPr>
        <w:t xml:space="preserve">Please forward resumes to </w:t>
      </w:r>
      <w:r w:rsidR="00147E56" w:rsidRPr="00F56690">
        <w:rPr>
          <w:rFonts w:ascii="Times New Roman" w:hAnsi="Times New Roman" w:cs="Times New Roman"/>
          <w:b/>
          <w:sz w:val="24"/>
          <w:szCs w:val="24"/>
        </w:rPr>
        <w:t>Nick Doctor</w:t>
      </w:r>
      <w:r w:rsidRPr="00F56690">
        <w:rPr>
          <w:rFonts w:ascii="Times New Roman" w:hAnsi="Times New Roman" w:cs="Times New Roman"/>
          <w:b/>
          <w:sz w:val="24"/>
          <w:szCs w:val="24"/>
        </w:rPr>
        <w:t xml:space="preserve">, Chief of </w:t>
      </w:r>
      <w:r w:rsidR="00147E56" w:rsidRPr="00F56690">
        <w:rPr>
          <w:rFonts w:ascii="Times New Roman" w:hAnsi="Times New Roman" w:cs="Times New Roman"/>
          <w:b/>
          <w:sz w:val="24"/>
          <w:szCs w:val="24"/>
        </w:rPr>
        <w:t>Community Development &amp; Policy for the</w:t>
      </w:r>
      <w:r w:rsidRPr="00F56690">
        <w:rPr>
          <w:rFonts w:ascii="Times New Roman" w:hAnsi="Times New Roman" w:cs="Times New Roman"/>
          <w:b/>
          <w:sz w:val="24"/>
          <w:szCs w:val="24"/>
        </w:rPr>
        <w:t xml:space="preserve"> City of Tulsa</w:t>
      </w:r>
      <w:r w:rsidR="00147E56" w:rsidRPr="00F56690">
        <w:rPr>
          <w:rFonts w:ascii="Times New Roman" w:hAnsi="Times New Roman" w:cs="Times New Roman"/>
          <w:b/>
          <w:sz w:val="24"/>
          <w:szCs w:val="24"/>
        </w:rPr>
        <w:t xml:space="preserve"> (</w:t>
      </w:r>
      <w:hyperlink r:id="rId8" w:history="1">
        <w:r w:rsidR="00147E56" w:rsidRPr="00F56690">
          <w:rPr>
            <w:rStyle w:val="Hyperlink"/>
            <w:rFonts w:ascii="Times New Roman" w:hAnsi="Times New Roman" w:cs="Times New Roman"/>
            <w:sz w:val="24"/>
            <w:szCs w:val="24"/>
          </w:rPr>
          <w:t>ndoctor@cityoftulsa.org</w:t>
        </w:r>
      </w:hyperlink>
      <w:r w:rsidR="00147E56" w:rsidRPr="00F56690">
        <w:rPr>
          <w:rFonts w:ascii="Times New Roman" w:hAnsi="Times New Roman" w:cs="Times New Roman"/>
          <w:b/>
          <w:sz w:val="24"/>
          <w:szCs w:val="24"/>
        </w:rPr>
        <w:t>),</w:t>
      </w:r>
      <w:r w:rsidRPr="00F56690">
        <w:rPr>
          <w:rFonts w:ascii="Times New Roman" w:hAnsi="Times New Roman" w:cs="Times New Roman"/>
          <w:b/>
          <w:sz w:val="24"/>
          <w:szCs w:val="24"/>
        </w:rPr>
        <w:t xml:space="preserve"> with salary requirements.</w:t>
      </w:r>
      <w:r w:rsidR="00147E56" w:rsidRPr="00F56690">
        <w:rPr>
          <w:rFonts w:ascii="Times New Roman" w:hAnsi="Times New Roman" w:cs="Times New Roman"/>
          <w:b/>
          <w:sz w:val="24"/>
          <w:szCs w:val="24"/>
        </w:rPr>
        <w:t xml:space="preserve"> </w:t>
      </w:r>
    </w:p>
    <w:p w14:paraId="76CDDDD6" w14:textId="77777777" w:rsidR="00943EE6" w:rsidRPr="00F56690" w:rsidRDefault="00943EE6" w:rsidP="009417EA">
      <w:pPr>
        <w:pStyle w:val="BodyText"/>
        <w:ind w:left="0"/>
        <w:rPr>
          <w:rFonts w:ascii="Times New Roman" w:hAnsi="Times New Roman" w:cs="Times New Roman"/>
          <w:sz w:val="24"/>
          <w:szCs w:val="24"/>
        </w:rPr>
      </w:pPr>
    </w:p>
    <w:p w14:paraId="22AB80E5" w14:textId="35FC4A93" w:rsidR="0052237B" w:rsidRPr="00C54B51" w:rsidRDefault="00C54B51" w:rsidP="009417EA">
      <w:pPr>
        <w:pStyle w:val="BodyText"/>
        <w:ind w:left="0"/>
        <w:rPr>
          <w:rFonts w:ascii="Times New Roman" w:hAnsi="Times New Roman" w:cs="Times New Roman"/>
          <w:b/>
          <w:sz w:val="24"/>
          <w:szCs w:val="24"/>
        </w:rPr>
      </w:pPr>
      <w:r w:rsidRPr="00C54B51">
        <w:rPr>
          <w:rFonts w:ascii="Times New Roman" w:hAnsi="Times New Roman" w:cs="Times New Roman"/>
          <w:b/>
          <w:sz w:val="24"/>
          <w:szCs w:val="24"/>
        </w:rPr>
        <w:t>Class Code: 2058</w:t>
      </w:r>
    </w:p>
    <w:sectPr w:rsidR="0052237B" w:rsidRPr="00C54B51" w:rsidSect="00EA4B5E">
      <w:headerReference w:type="default" r:id="rId9"/>
      <w:footerReference w:type="default" r:id="rId10"/>
      <w:pgSz w:w="12240" w:h="15840"/>
      <w:pgMar w:top="1100" w:right="1440" w:bottom="1170" w:left="1440" w:header="0" w:footer="8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746F2" w14:textId="77777777" w:rsidR="00532A85" w:rsidRDefault="00532A85">
      <w:r>
        <w:separator/>
      </w:r>
    </w:p>
  </w:endnote>
  <w:endnote w:type="continuationSeparator" w:id="0">
    <w:p w14:paraId="1E89C587" w14:textId="77777777" w:rsidR="00532A85" w:rsidRDefault="0053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5A988" w14:textId="77777777" w:rsidR="00B20D94" w:rsidRDefault="009459C4">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38C5C58E" wp14:editId="16389BE0">
              <wp:simplePos x="0" y="0"/>
              <wp:positionH relativeFrom="page">
                <wp:posOffset>718820</wp:posOffset>
              </wp:positionH>
              <wp:positionV relativeFrom="page">
                <wp:posOffset>9347835</wp:posOffset>
              </wp:positionV>
              <wp:extent cx="3559175" cy="263525"/>
              <wp:effectExtent l="0" t="635" r="190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9833" w14:textId="77777777" w:rsidR="00B20D94" w:rsidRDefault="00B20D94">
                          <w:pPr>
                            <w:spacing w:line="195" w:lineRule="exact"/>
                            <w:ind w:left="20" w:right="-1"/>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C5C58E" id="_x0000_t202" coordsize="21600,21600" o:spt="202" path="m,l,21600r21600,l21600,xe">
              <v:stroke joinstyle="miter"/>
              <v:path gradientshapeok="t" o:connecttype="rect"/>
            </v:shapetype>
            <v:shape id="Text Box 2" o:spid="_x0000_s1026" type="#_x0000_t202" style="position:absolute;margin-left:56.6pt;margin-top:736.05pt;width:280.25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YSqwIAAKk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" filled="f" stroked="f">
              <v:textbox inset="0,0,0,0">
                <w:txbxContent>
                  <w:p w14:paraId="14C09833" w14:textId="77777777" w:rsidR="00B20D94" w:rsidRDefault="00B20D94">
                    <w:pPr>
                      <w:spacing w:line="195" w:lineRule="exact"/>
                      <w:ind w:left="20" w:right="-1"/>
                      <w:rPr>
                        <w:sz w:val="17"/>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1D0C2" w14:textId="77777777" w:rsidR="00532A85" w:rsidRDefault="00532A85">
      <w:r>
        <w:separator/>
      </w:r>
    </w:p>
  </w:footnote>
  <w:footnote w:type="continuationSeparator" w:id="0">
    <w:p w14:paraId="77DF7C70" w14:textId="77777777" w:rsidR="00532A85" w:rsidRDefault="0053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748B" w14:textId="77777777" w:rsidR="00147E56" w:rsidRDefault="00147E56">
    <w:pPr>
      <w:pStyle w:val="Header"/>
    </w:pPr>
  </w:p>
  <w:p w14:paraId="36BCDF73" w14:textId="77777777" w:rsidR="00147E56" w:rsidRPr="00F56690" w:rsidRDefault="00147E56">
    <w:pPr>
      <w:pStyle w:val="Header"/>
      <w:rPr>
        <w:rFonts w:ascii="Times New Roman" w:hAnsi="Times New Roman" w:cs="Times New Roman"/>
      </w:rPr>
    </w:pPr>
  </w:p>
  <w:p w14:paraId="06D5066A" w14:textId="77777777" w:rsidR="00147E56" w:rsidRPr="00F56690" w:rsidRDefault="00147E56">
    <w:pPr>
      <w:pStyle w:val="Header"/>
      <w:rPr>
        <w:rFonts w:ascii="Times New Roman" w:hAnsi="Times New Roman" w:cs="Times New Roman"/>
      </w:rPr>
    </w:pPr>
  </w:p>
  <w:p w14:paraId="045C056B" w14:textId="5F74D70E" w:rsidR="00147E56" w:rsidRPr="00F56690" w:rsidRDefault="00147E56" w:rsidP="00A8182A">
    <w:pPr>
      <w:spacing w:before="193"/>
      <w:ind w:right="-10"/>
      <w:jc w:val="center"/>
      <w:rPr>
        <w:rFonts w:ascii="Times New Roman" w:hAnsi="Times New Roman" w:cs="Times New Roman"/>
        <w:b/>
        <w:sz w:val="26"/>
        <w:szCs w:val="24"/>
      </w:rPr>
    </w:pPr>
    <w:r w:rsidRPr="00F56690">
      <w:rPr>
        <w:rFonts w:ascii="Times New Roman" w:hAnsi="Times New Roman" w:cs="Times New Roman"/>
        <w:b/>
        <w:sz w:val="26"/>
        <w:szCs w:val="24"/>
      </w:rPr>
      <w:t>JOB DESCRIPTION</w:t>
    </w:r>
  </w:p>
  <w:p w14:paraId="4F0A4503" w14:textId="24AC9066" w:rsidR="00147E56" w:rsidRPr="00F56690" w:rsidRDefault="00147E56" w:rsidP="00147E56">
    <w:pPr>
      <w:ind w:right="-10"/>
      <w:jc w:val="center"/>
      <w:rPr>
        <w:rFonts w:ascii="Times New Roman" w:hAnsi="Times New Roman" w:cs="Times New Roman"/>
        <w:b/>
        <w:sz w:val="26"/>
        <w:szCs w:val="24"/>
      </w:rPr>
    </w:pPr>
    <w:r w:rsidRPr="00F56690">
      <w:rPr>
        <w:rFonts w:ascii="Times New Roman" w:hAnsi="Times New Roman" w:cs="Times New Roman"/>
        <w:b/>
        <w:sz w:val="26"/>
        <w:szCs w:val="24"/>
      </w:rPr>
      <w:t xml:space="preserve">City of Tulsa’s </w:t>
    </w:r>
    <w:r w:rsidR="00A8182A" w:rsidRPr="00F56690">
      <w:rPr>
        <w:rFonts w:ascii="Times New Roman" w:hAnsi="Times New Roman" w:cs="Times New Roman"/>
        <w:b/>
        <w:sz w:val="26"/>
        <w:szCs w:val="24"/>
      </w:rPr>
      <w:t>Housing Policy Director</w:t>
    </w:r>
  </w:p>
  <w:p w14:paraId="3563B67F" w14:textId="77777777" w:rsidR="00147E56" w:rsidRDefault="00147E56">
    <w:pPr>
      <w:pStyle w:val="Header"/>
    </w:pPr>
  </w:p>
  <w:p w14:paraId="7348DFF4" w14:textId="77777777" w:rsidR="00147E56" w:rsidRDefault="00147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D5F"/>
    <w:multiLevelType w:val="hybridMultilevel"/>
    <w:tmpl w:val="3258DD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nsid w:val="151E5B4A"/>
    <w:multiLevelType w:val="hybridMultilevel"/>
    <w:tmpl w:val="EE8E7276"/>
    <w:lvl w:ilvl="0" w:tplc="B5B20982">
      <w:start w:val="1"/>
      <w:numFmt w:val="bullet"/>
      <w:lvlText w:val=""/>
      <w:lvlJc w:val="left"/>
      <w:pPr>
        <w:ind w:left="512" w:hanging="361"/>
      </w:pPr>
      <w:rPr>
        <w:rFonts w:ascii="Symbol" w:eastAsia="Symbol" w:hAnsi="Symbol" w:cs="Symbol" w:hint="default"/>
        <w:w w:val="99"/>
        <w:sz w:val="20"/>
        <w:szCs w:val="20"/>
      </w:rPr>
    </w:lvl>
    <w:lvl w:ilvl="1" w:tplc="19BE14FE">
      <w:start w:val="1"/>
      <w:numFmt w:val="bullet"/>
      <w:lvlText w:val="•"/>
      <w:lvlJc w:val="left"/>
      <w:pPr>
        <w:ind w:left="1488" w:hanging="361"/>
      </w:pPr>
      <w:rPr>
        <w:rFonts w:hint="default"/>
      </w:rPr>
    </w:lvl>
    <w:lvl w:ilvl="2" w:tplc="CC1CCF92">
      <w:start w:val="1"/>
      <w:numFmt w:val="bullet"/>
      <w:lvlText w:val="•"/>
      <w:lvlJc w:val="left"/>
      <w:pPr>
        <w:ind w:left="2456" w:hanging="361"/>
      </w:pPr>
      <w:rPr>
        <w:rFonts w:hint="default"/>
      </w:rPr>
    </w:lvl>
    <w:lvl w:ilvl="3" w:tplc="A1EEA04E">
      <w:start w:val="1"/>
      <w:numFmt w:val="bullet"/>
      <w:lvlText w:val="•"/>
      <w:lvlJc w:val="left"/>
      <w:pPr>
        <w:ind w:left="3424" w:hanging="361"/>
      </w:pPr>
      <w:rPr>
        <w:rFonts w:hint="default"/>
      </w:rPr>
    </w:lvl>
    <w:lvl w:ilvl="4" w:tplc="81563358">
      <w:start w:val="1"/>
      <w:numFmt w:val="bullet"/>
      <w:lvlText w:val="•"/>
      <w:lvlJc w:val="left"/>
      <w:pPr>
        <w:ind w:left="4392" w:hanging="361"/>
      </w:pPr>
      <w:rPr>
        <w:rFonts w:hint="default"/>
      </w:rPr>
    </w:lvl>
    <w:lvl w:ilvl="5" w:tplc="2EEA1E80">
      <w:start w:val="1"/>
      <w:numFmt w:val="bullet"/>
      <w:lvlText w:val="•"/>
      <w:lvlJc w:val="left"/>
      <w:pPr>
        <w:ind w:left="5360" w:hanging="361"/>
      </w:pPr>
      <w:rPr>
        <w:rFonts w:hint="default"/>
      </w:rPr>
    </w:lvl>
    <w:lvl w:ilvl="6" w:tplc="57E2FE9A">
      <w:start w:val="1"/>
      <w:numFmt w:val="bullet"/>
      <w:lvlText w:val="•"/>
      <w:lvlJc w:val="left"/>
      <w:pPr>
        <w:ind w:left="6328" w:hanging="361"/>
      </w:pPr>
      <w:rPr>
        <w:rFonts w:hint="default"/>
      </w:rPr>
    </w:lvl>
    <w:lvl w:ilvl="7" w:tplc="FA449D24">
      <w:start w:val="1"/>
      <w:numFmt w:val="bullet"/>
      <w:lvlText w:val="•"/>
      <w:lvlJc w:val="left"/>
      <w:pPr>
        <w:ind w:left="7296" w:hanging="361"/>
      </w:pPr>
      <w:rPr>
        <w:rFonts w:hint="default"/>
      </w:rPr>
    </w:lvl>
    <w:lvl w:ilvl="8" w:tplc="020E32E2">
      <w:start w:val="1"/>
      <w:numFmt w:val="bullet"/>
      <w:lvlText w:val="•"/>
      <w:lvlJc w:val="left"/>
      <w:pPr>
        <w:ind w:left="8264" w:hanging="361"/>
      </w:pPr>
      <w:rPr>
        <w:rFonts w:hint="default"/>
      </w:rPr>
    </w:lvl>
  </w:abstractNum>
  <w:abstractNum w:abstractNumId="2">
    <w:nsid w:val="36AC3083"/>
    <w:multiLevelType w:val="hybridMultilevel"/>
    <w:tmpl w:val="9874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52675"/>
    <w:multiLevelType w:val="hybridMultilevel"/>
    <w:tmpl w:val="9A3219E8"/>
    <w:lvl w:ilvl="0" w:tplc="262E126A">
      <w:start w:val="1"/>
      <w:numFmt w:val="bullet"/>
      <w:lvlText w:val=""/>
      <w:lvlJc w:val="left"/>
      <w:pPr>
        <w:ind w:left="472" w:hanging="360"/>
      </w:pPr>
      <w:rPr>
        <w:rFonts w:ascii="Symbol" w:hAnsi="Symbol" w:hint="default"/>
        <w:sz w:val="20"/>
        <w:szCs w:val="20"/>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1NDY1tTQyNDY1MDBX0lEKTi0uzszPAykwrAUAnsTikywAAAA="/>
  </w:docVars>
  <w:rsids>
    <w:rsidRoot w:val="00B20D94"/>
    <w:rsid w:val="00076B2E"/>
    <w:rsid w:val="000A0A2F"/>
    <w:rsid w:val="00147E56"/>
    <w:rsid w:val="002256F0"/>
    <w:rsid w:val="002352AF"/>
    <w:rsid w:val="0026400D"/>
    <w:rsid w:val="002658FB"/>
    <w:rsid w:val="002E00C6"/>
    <w:rsid w:val="00390ABA"/>
    <w:rsid w:val="004B5BB3"/>
    <w:rsid w:val="0052237B"/>
    <w:rsid w:val="00532A85"/>
    <w:rsid w:val="00585685"/>
    <w:rsid w:val="006952E4"/>
    <w:rsid w:val="0069773C"/>
    <w:rsid w:val="006A0243"/>
    <w:rsid w:val="0071604F"/>
    <w:rsid w:val="00877BCA"/>
    <w:rsid w:val="00883D2B"/>
    <w:rsid w:val="008B57FA"/>
    <w:rsid w:val="00912853"/>
    <w:rsid w:val="00912BC3"/>
    <w:rsid w:val="009417EA"/>
    <w:rsid w:val="00943EE6"/>
    <w:rsid w:val="009459C4"/>
    <w:rsid w:val="00A16D69"/>
    <w:rsid w:val="00A8182A"/>
    <w:rsid w:val="00B20D94"/>
    <w:rsid w:val="00B75F07"/>
    <w:rsid w:val="00C54B51"/>
    <w:rsid w:val="00C877A1"/>
    <w:rsid w:val="00D146A5"/>
    <w:rsid w:val="00D15F4A"/>
    <w:rsid w:val="00D52734"/>
    <w:rsid w:val="00D80A22"/>
    <w:rsid w:val="00EA4B5E"/>
    <w:rsid w:val="00F20B9C"/>
    <w:rsid w:val="00F22807"/>
    <w:rsid w:val="00F44B85"/>
    <w:rsid w:val="00F537B5"/>
    <w:rsid w:val="00F5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A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pPr>
    <w:rPr>
      <w:sz w:val="20"/>
      <w:szCs w:val="20"/>
    </w:rPr>
  </w:style>
  <w:style w:type="paragraph" w:styleId="ListParagraph">
    <w:name w:val="List Paragraph"/>
    <w:basedOn w:val="Normal"/>
    <w:uiPriority w:val="1"/>
    <w:qFormat/>
    <w:pPr>
      <w:ind w:left="472" w:hanging="360"/>
      <w:jc w:val="both"/>
    </w:pPr>
  </w:style>
  <w:style w:type="paragraph" w:customStyle="1" w:styleId="TableParagraph">
    <w:name w:val="Table Paragraph"/>
    <w:basedOn w:val="Normal"/>
    <w:uiPriority w:val="1"/>
    <w:qFormat/>
    <w:pPr>
      <w:spacing w:before="48"/>
      <w:ind w:left="35"/>
    </w:pPr>
  </w:style>
  <w:style w:type="paragraph" w:styleId="NormalWeb">
    <w:name w:val="Normal (Web)"/>
    <w:basedOn w:val="Normal"/>
    <w:uiPriority w:val="99"/>
    <w:semiHidden/>
    <w:unhideWhenUsed/>
    <w:rsid w:val="00585685"/>
    <w:pPr>
      <w:widowControl/>
      <w:spacing w:before="100" w:beforeAutospacing="1" w:after="100" w:afterAutospacing="1"/>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2352AF"/>
    <w:pPr>
      <w:tabs>
        <w:tab w:val="center" w:pos="4680"/>
        <w:tab w:val="right" w:pos="9360"/>
      </w:tabs>
    </w:pPr>
  </w:style>
  <w:style w:type="character" w:customStyle="1" w:styleId="HeaderChar">
    <w:name w:val="Header Char"/>
    <w:basedOn w:val="DefaultParagraphFont"/>
    <w:link w:val="Header"/>
    <w:uiPriority w:val="99"/>
    <w:rsid w:val="002352AF"/>
    <w:rPr>
      <w:rFonts w:ascii="Arial" w:eastAsia="Arial" w:hAnsi="Arial" w:cs="Arial"/>
    </w:rPr>
  </w:style>
  <w:style w:type="paragraph" w:styleId="Footer">
    <w:name w:val="footer"/>
    <w:basedOn w:val="Normal"/>
    <w:link w:val="FooterChar"/>
    <w:uiPriority w:val="99"/>
    <w:unhideWhenUsed/>
    <w:rsid w:val="002352AF"/>
    <w:pPr>
      <w:tabs>
        <w:tab w:val="center" w:pos="4680"/>
        <w:tab w:val="right" w:pos="9360"/>
      </w:tabs>
    </w:pPr>
  </w:style>
  <w:style w:type="character" w:customStyle="1" w:styleId="FooterChar">
    <w:name w:val="Footer Char"/>
    <w:basedOn w:val="DefaultParagraphFont"/>
    <w:link w:val="Footer"/>
    <w:uiPriority w:val="99"/>
    <w:rsid w:val="002352AF"/>
    <w:rPr>
      <w:rFonts w:ascii="Arial" w:eastAsia="Arial" w:hAnsi="Arial" w:cs="Arial"/>
    </w:rPr>
  </w:style>
  <w:style w:type="paragraph" w:styleId="BalloonText">
    <w:name w:val="Balloon Text"/>
    <w:basedOn w:val="Normal"/>
    <w:link w:val="BalloonTextChar"/>
    <w:uiPriority w:val="99"/>
    <w:semiHidden/>
    <w:unhideWhenUsed/>
    <w:rsid w:val="00697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73C"/>
    <w:rPr>
      <w:rFonts w:ascii="Segoe UI" w:eastAsia="Arial" w:hAnsi="Segoe UI" w:cs="Segoe UI"/>
      <w:sz w:val="18"/>
      <w:szCs w:val="18"/>
    </w:rPr>
  </w:style>
  <w:style w:type="character" w:styleId="Hyperlink">
    <w:name w:val="Hyperlink"/>
    <w:basedOn w:val="DefaultParagraphFont"/>
    <w:uiPriority w:val="99"/>
    <w:unhideWhenUsed/>
    <w:rsid w:val="005223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pPr>
    <w:rPr>
      <w:sz w:val="20"/>
      <w:szCs w:val="20"/>
    </w:rPr>
  </w:style>
  <w:style w:type="paragraph" w:styleId="ListParagraph">
    <w:name w:val="List Paragraph"/>
    <w:basedOn w:val="Normal"/>
    <w:uiPriority w:val="1"/>
    <w:qFormat/>
    <w:pPr>
      <w:ind w:left="472" w:hanging="360"/>
      <w:jc w:val="both"/>
    </w:pPr>
  </w:style>
  <w:style w:type="paragraph" w:customStyle="1" w:styleId="TableParagraph">
    <w:name w:val="Table Paragraph"/>
    <w:basedOn w:val="Normal"/>
    <w:uiPriority w:val="1"/>
    <w:qFormat/>
    <w:pPr>
      <w:spacing w:before="48"/>
      <w:ind w:left="35"/>
    </w:pPr>
  </w:style>
  <w:style w:type="paragraph" w:styleId="NormalWeb">
    <w:name w:val="Normal (Web)"/>
    <w:basedOn w:val="Normal"/>
    <w:uiPriority w:val="99"/>
    <w:semiHidden/>
    <w:unhideWhenUsed/>
    <w:rsid w:val="00585685"/>
    <w:pPr>
      <w:widowControl/>
      <w:spacing w:before="100" w:beforeAutospacing="1" w:after="100" w:afterAutospacing="1"/>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2352AF"/>
    <w:pPr>
      <w:tabs>
        <w:tab w:val="center" w:pos="4680"/>
        <w:tab w:val="right" w:pos="9360"/>
      </w:tabs>
    </w:pPr>
  </w:style>
  <w:style w:type="character" w:customStyle="1" w:styleId="HeaderChar">
    <w:name w:val="Header Char"/>
    <w:basedOn w:val="DefaultParagraphFont"/>
    <w:link w:val="Header"/>
    <w:uiPriority w:val="99"/>
    <w:rsid w:val="002352AF"/>
    <w:rPr>
      <w:rFonts w:ascii="Arial" w:eastAsia="Arial" w:hAnsi="Arial" w:cs="Arial"/>
    </w:rPr>
  </w:style>
  <w:style w:type="paragraph" w:styleId="Footer">
    <w:name w:val="footer"/>
    <w:basedOn w:val="Normal"/>
    <w:link w:val="FooterChar"/>
    <w:uiPriority w:val="99"/>
    <w:unhideWhenUsed/>
    <w:rsid w:val="002352AF"/>
    <w:pPr>
      <w:tabs>
        <w:tab w:val="center" w:pos="4680"/>
        <w:tab w:val="right" w:pos="9360"/>
      </w:tabs>
    </w:pPr>
  </w:style>
  <w:style w:type="character" w:customStyle="1" w:styleId="FooterChar">
    <w:name w:val="Footer Char"/>
    <w:basedOn w:val="DefaultParagraphFont"/>
    <w:link w:val="Footer"/>
    <w:uiPriority w:val="99"/>
    <w:rsid w:val="002352AF"/>
    <w:rPr>
      <w:rFonts w:ascii="Arial" w:eastAsia="Arial" w:hAnsi="Arial" w:cs="Arial"/>
    </w:rPr>
  </w:style>
  <w:style w:type="paragraph" w:styleId="BalloonText">
    <w:name w:val="Balloon Text"/>
    <w:basedOn w:val="Normal"/>
    <w:link w:val="BalloonTextChar"/>
    <w:uiPriority w:val="99"/>
    <w:semiHidden/>
    <w:unhideWhenUsed/>
    <w:rsid w:val="00697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73C"/>
    <w:rPr>
      <w:rFonts w:ascii="Segoe UI" w:eastAsia="Arial" w:hAnsi="Segoe UI" w:cs="Segoe UI"/>
      <w:sz w:val="18"/>
      <w:szCs w:val="18"/>
    </w:rPr>
  </w:style>
  <w:style w:type="character" w:styleId="Hyperlink">
    <w:name w:val="Hyperlink"/>
    <w:basedOn w:val="DefaultParagraphFont"/>
    <w:uiPriority w:val="99"/>
    <w:unhideWhenUsed/>
    <w:rsid w:val="00522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octor@cityoftuls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TGC</dc:creator>
  <cp:lastModifiedBy>Gatewood, Lynntera</cp:lastModifiedBy>
  <cp:revision>2</cp:revision>
  <cp:lastPrinted>2017-02-16T12:59:00Z</cp:lastPrinted>
  <dcterms:created xsi:type="dcterms:W3CDTF">2018-06-04T13:53:00Z</dcterms:created>
  <dcterms:modified xsi:type="dcterms:W3CDTF">2018-06-04T13:53:00Z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Creator">
    <vt:lpwstr>Microsoft® Office Word 2007</vt:lpwstr>
  </property>
  <property fmtid="{D5CDD505-2E9C-101B-9397-08002B2CF9AE}" pid="4" name="LastSaved">
    <vt:filetime>2017-02-15T00:00:00Z</vt:filetime>
  </property>
</Properties>
</file>