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2.xml" ContentType="application/vnd.openxmlformats-officedocument.wordprocessingml.head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3.xml" ContentType="application/vnd.openxmlformats-officedocument.wordprocessingml.head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4.xml" ContentType="application/vnd.openxmlformats-officedocument.wordprocessingml.header+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header5.xml" ContentType="application/vnd.openxmlformats-officedocument.wordprocessingml.header+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header6.xml" ContentType="application/vnd.openxmlformats-officedocument.wordprocessingml.header+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52" w:rsidRPr="004B2952" w:rsidRDefault="004B2952" w:rsidP="00327ECF">
      <w:pPr>
        <w:spacing w:after="0" w:line="240" w:lineRule="auto"/>
        <w:jc w:val="both"/>
        <w:rPr>
          <w:rFonts w:ascii="Century Gothic" w:hAnsi="Century Gothic"/>
          <w:b/>
          <w:sz w:val="44"/>
          <w:szCs w:val="44"/>
        </w:rPr>
      </w:pPr>
      <w:bookmarkStart w:id="0" w:name="_GoBack"/>
      <w:bookmarkEnd w:id="0"/>
    </w:p>
    <w:p w:rsidR="004B2952" w:rsidRPr="004B2952" w:rsidRDefault="004B2952" w:rsidP="00327ECF">
      <w:pPr>
        <w:spacing w:after="0" w:line="240" w:lineRule="auto"/>
        <w:jc w:val="both"/>
        <w:rPr>
          <w:rFonts w:ascii="Century Gothic" w:hAnsi="Century Gothic"/>
          <w:b/>
          <w:sz w:val="44"/>
          <w:szCs w:val="44"/>
        </w:rPr>
      </w:pPr>
    </w:p>
    <w:p w:rsidR="004B2952" w:rsidRPr="004B2952" w:rsidRDefault="004B2952" w:rsidP="00327ECF">
      <w:pPr>
        <w:spacing w:after="0" w:line="240" w:lineRule="auto"/>
        <w:jc w:val="both"/>
        <w:rPr>
          <w:rFonts w:ascii="Century Gothic" w:hAnsi="Century Gothic"/>
          <w:b/>
          <w:sz w:val="44"/>
          <w:szCs w:val="44"/>
        </w:rPr>
      </w:pPr>
    </w:p>
    <w:p w:rsidR="004B2952" w:rsidRPr="004B2952" w:rsidRDefault="004B2952" w:rsidP="00327ECF">
      <w:pPr>
        <w:spacing w:after="0" w:line="240" w:lineRule="auto"/>
        <w:jc w:val="both"/>
        <w:rPr>
          <w:rFonts w:ascii="Century Gothic" w:hAnsi="Century Gothic"/>
          <w:b/>
          <w:sz w:val="44"/>
          <w:szCs w:val="44"/>
        </w:rPr>
      </w:pPr>
    </w:p>
    <w:p w:rsidR="004B2952" w:rsidRPr="004B2952" w:rsidRDefault="004B2952" w:rsidP="00327ECF">
      <w:pPr>
        <w:spacing w:after="0" w:line="240" w:lineRule="auto"/>
        <w:jc w:val="both"/>
        <w:rPr>
          <w:rFonts w:ascii="Century Gothic" w:hAnsi="Century Gothic"/>
          <w:b/>
          <w:sz w:val="44"/>
          <w:szCs w:val="44"/>
        </w:rPr>
      </w:pPr>
    </w:p>
    <w:p w:rsidR="004B2952" w:rsidRPr="004B2952" w:rsidRDefault="004B2952" w:rsidP="00327ECF">
      <w:pPr>
        <w:spacing w:after="0" w:line="240" w:lineRule="auto"/>
        <w:jc w:val="both"/>
        <w:rPr>
          <w:rFonts w:ascii="Century Gothic" w:hAnsi="Century Gothic"/>
          <w:b/>
          <w:sz w:val="44"/>
          <w:szCs w:val="44"/>
        </w:rPr>
      </w:pPr>
    </w:p>
    <w:p w:rsidR="004B2952" w:rsidRDefault="004B2952" w:rsidP="00327ECF">
      <w:pPr>
        <w:spacing w:after="0" w:line="240" w:lineRule="auto"/>
        <w:jc w:val="both"/>
        <w:rPr>
          <w:rFonts w:ascii="Century Gothic" w:hAnsi="Century Gothic"/>
          <w:b/>
          <w:sz w:val="44"/>
          <w:szCs w:val="44"/>
        </w:rPr>
      </w:pPr>
    </w:p>
    <w:p w:rsidR="004151E8" w:rsidRDefault="004151E8" w:rsidP="00327ECF">
      <w:pPr>
        <w:spacing w:after="0" w:line="240" w:lineRule="auto"/>
        <w:jc w:val="both"/>
        <w:rPr>
          <w:rFonts w:ascii="Century Gothic" w:hAnsi="Century Gothic"/>
          <w:b/>
          <w:sz w:val="44"/>
          <w:szCs w:val="44"/>
        </w:rPr>
      </w:pPr>
    </w:p>
    <w:p w:rsidR="004151E8" w:rsidRDefault="004151E8" w:rsidP="00327ECF">
      <w:pPr>
        <w:spacing w:after="0" w:line="240" w:lineRule="auto"/>
        <w:jc w:val="both"/>
        <w:rPr>
          <w:rFonts w:ascii="Century Gothic" w:hAnsi="Century Gothic"/>
          <w:b/>
          <w:sz w:val="44"/>
          <w:szCs w:val="44"/>
        </w:rPr>
      </w:pPr>
    </w:p>
    <w:p w:rsidR="004151E8" w:rsidRDefault="004151E8" w:rsidP="00327ECF">
      <w:pPr>
        <w:spacing w:after="0" w:line="240" w:lineRule="auto"/>
        <w:jc w:val="both"/>
        <w:rPr>
          <w:rFonts w:ascii="Century Gothic" w:hAnsi="Century Gothic"/>
          <w:b/>
          <w:sz w:val="44"/>
          <w:szCs w:val="44"/>
        </w:rPr>
      </w:pPr>
    </w:p>
    <w:p w:rsidR="004151E8" w:rsidRPr="004B2952" w:rsidRDefault="004151E8" w:rsidP="00327ECF">
      <w:pPr>
        <w:spacing w:after="0" w:line="240" w:lineRule="auto"/>
        <w:jc w:val="both"/>
        <w:rPr>
          <w:rFonts w:ascii="Century Gothic" w:hAnsi="Century Gothic"/>
          <w:b/>
          <w:sz w:val="44"/>
          <w:szCs w:val="44"/>
        </w:rPr>
      </w:pPr>
    </w:p>
    <w:p w:rsidR="004B2952" w:rsidRPr="004B2952" w:rsidRDefault="004B2952" w:rsidP="00327ECF">
      <w:pPr>
        <w:spacing w:after="0" w:line="240" w:lineRule="auto"/>
        <w:jc w:val="both"/>
        <w:rPr>
          <w:rFonts w:ascii="Century Gothic" w:hAnsi="Century Gothic"/>
          <w:b/>
          <w:sz w:val="44"/>
          <w:szCs w:val="44"/>
        </w:rPr>
      </w:pPr>
    </w:p>
    <w:p w:rsidR="004B2952" w:rsidRPr="004B2952" w:rsidRDefault="004B2952" w:rsidP="00327ECF">
      <w:pPr>
        <w:spacing w:after="0" w:line="240" w:lineRule="auto"/>
        <w:jc w:val="both"/>
        <w:rPr>
          <w:rFonts w:ascii="Century Gothic" w:hAnsi="Century Gothic"/>
          <w:b/>
          <w:sz w:val="44"/>
          <w:szCs w:val="44"/>
        </w:rPr>
      </w:pPr>
    </w:p>
    <w:p w:rsidR="004B2952" w:rsidRPr="004B2952" w:rsidRDefault="004B2952" w:rsidP="00327ECF">
      <w:pPr>
        <w:spacing w:after="0" w:line="240" w:lineRule="auto"/>
        <w:jc w:val="both"/>
        <w:rPr>
          <w:rFonts w:ascii="Century Gothic" w:hAnsi="Century Gothic"/>
          <w:b/>
          <w:sz w:val="44"/>
          <w:szCs w:val="44"/>
        </w:rPr>
      </w:pPr>
    </w:p>
    <w:p w:rsidR="004B2952" w:rsidRPr="004B2952" w:rsidRDefault="00EF4ED7" w:rsidP="00EF4ED7">
      <w:pPr>
        <w:spacing w:after="0" w:line="240" w:lineRule="auto"/>
        <w:jc w:val="right"/>
        <w:rPr>
          <w:rFonts w:ascii="Century Gothic" w:hAnsi="Century Gothic" w:cs="Arial"/>
          <w:b/>
          <w:sz w:val="44"/>
          <w:szCs w:val="44"/>
        </w:rPr>
      </w:pPr>
      <w:r>
        <w:rPr>
          <w:noProof/>
        </w:rPr>
        <w:drawing>
          <wp:inline distT="0" distB="0" distL="0" distR="0" wp14:anchorId="5EC92BFA" wp14:editId="66A8F547">
            <wp:extent cx="2094140" cy="9048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68665" t="68678" r="5438" b="11333"/>
                    <a:stretch>
                      <a:fillRect/>
                    </a:stretch>
                  </pic:blipFill>
                  <pic:spPr bwMode="auto">
                    <a:xfrm>
                      <a:off x="0" y="0"/>
                      <a:ext cx="2094140" cy="904875"/>
                    </a:xfrm>
                    <a:prstGeom prst="rect">
                      <a:avLst/>
                    </a:prstGeom>
                    <a:noFill/>
                    <a:ln>
                      <a:noFill/>
                    </a:ln>
                  </pic:spPr>
                </pic:pic>
              </a:graphicData>
            </a:graphic>
          </wp:inline>
        </w:drawing>
      </w:r>
    </w:p>
    <w:p w:rsidR="004B2952" w:rsidRPr="004B2952" w:rsidRDefault="004B2952" w:rsidP="004151E8">
      <w:pPr>
        <w:spacing w:after="0" w:line="360" w:lineRule="auto"/>
        <w:jc w:val="both"/>
        <w:rPr>
          <w:rFonts w:ascii="Century Gothic" w:hAnsi="Century Gothic" w:cs="Arial"/>
          <w:sz w:val="20"/>
          <w:szCs w:val="20"/>
          <w:u w:val="single"/>
        </w:rPr>
      </w:pP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r w:rsidRPr="004B2952">
        <w:rPr>
          <w:rFonts w:ascii="Century Gothic" w:hAnsi="Century Gothic" w:cs="Arial"/>
          <w:sz w:val="20"/>
          <w:szCs w:val="20"/>
          <w:u w:val="single"/>
        </w:rPr>
        <w:tab/>
      </w:r>
    </w:p>
    <w:p w:rsidR="004B2952" w:rsidRPr="004B2952" w:rsidRDefault="00004F5C" w:rsidP="004151E8">
      <w:pPr>
        <w:spacing w:after="0" w:line="240" w:lineRule="auto"/>
        <w:jc w:val="right"/>
        <w:rPr>
          <w:rFonts w:ascii="Century Gothic" w:hAnsi="Century Gothic" w:cs="Arial"/>
          <w:b/>
          <w:sz w:val="44"/>
          <w:szCs w:val="44"/>
        </w:rPr>
      </w:pPr>
      <w:r>
        <w:rPr>
          <w:rFonts w:ascii="Century Gothic" w:hAnsi="Century Gothic" w:cs="Arial"/>
          <w:b/>
          <w:sz w:val="44"/>
          <w:szCs w:val="44"/>
        </w:rPr>
        <w:t>HUD Grants: A Reference</w:t>
      </w:r>
      <w:r w:rsidR="0036146E">
        <w:rPr>
          <w:rFonts w:ascii="Century Gothic" w:hAnsi="Century Gothic" w:cs="Arial"/>
          <w:b/>
          <w:sz w:val="44"/>
          <w:szCs w:val="44"/>
        </w:rPr>
        <w:t xml:space="preserve"> </w:t>
      </w:r>
      <w:r w:rsidR="004B2952" w:rsidRPr="004B2952">
        <w:rPr>
          <w:rFonts w:ascii="Century Gothic" w:hAnsi="Century Gothic" w:cs="Arial"/>
          <w:b/>
          <w:sz w:val="44"/>
          <w:szCs w:val="44"/>
        </w:rPr>
        <w:t>Guide</w:t>
      </w:r>
    </w:p>
    <w:p w:rsidR="004151E8" w:rsidRDefault="004151E8" w:rsidP="004151E8">
      <w:pPr>
        <w:spacing w:after="0" w:line="240" w:lineRule="auto"/>
        <w:jc w:val="right"/>
        <w:rPr>
          <w:rFonts w:ascii="Century Gothic" w:hAnsi="Century Gothic" w:cs="Arial"/>
          <w:b/>
          <w:sz w:val="24"/>
        </w:rPr>
      </w:pPr>
    </w:p>
    <w:p w:rsidR="000D4CB2" w:rsidRDefault="000D73CD" w:rsidP="004151E8">
      <w:pPr>
        <w:spacing w:after="0" w:line="240" w:lineRule="auto"/>
        <w:jc w:val="right"/>
        <w:rPr>
          <w:rFonts w:ascii="Century Gothic" w:hAnsi="Century Gothic" w:cs="Arial"/>
          <w:b/>
          <w:sz w:val="24"/>
        </w:rPr>
      </w:pPr>
      <w:r>
        <w:rPr>
          <w:rFonts w:ascii="Century Gothic" w:hAnsi="Century Gothic" w:cs="Arial"/>
          <w:b/>
          <w:sz w:val="24"/>
        </w:rPr>
        <w:t>May 2018</w:t>
      </w:r>
    </w:p>
    <w:p w:rsidR="004151E8" w:rsidRDefault="004151E8" w:rsidP="004151E8">
      <w:pPr>
        <w:spacing w:after="0" w:line="240" w:lineRule="auto"/>
        <w:jc w:val="right"/>
        <w:rPr>
          <w:rFonts w:ascii="Century Gothic" w:hAnsi="Century Gothic" w:cs="Arial"/>
          <w:b/>
          <w:sz w:val="24"/>
        </w:rPr>
      </w:pPr>
    </w:p>
    <w:p w:rsidR="000D4CB2" w:rsidRDefault="000D4CB2" w:rsidP="00327ECF">
      <w:pPr>
        <w:spacing w:after="0" w:line="240" w:lineRule="auto"/>
        <w:jc w:val="both"/>
        <w:rPr>
          <w:rFonts w:ascii="Century Gothic" w:hAnsi="Century Gothic" w:cs="Arial"/>
          <w:b/>
          <w:sz w:val="24"/>
        </w:rPr>
      </w:pPr>
    </w:p>
    <w:p w:rsidR="000D4CB2" w:rsidRDefault="000D4CB2" w:rsidP="00327ECF">
      <w:pPr>
        <w:spacing w:after="0" w:line="240" w:lineRule="auto"/>
        <w:jc w:val="both"/>
        <w:rPr>
          <w:rFonts w:ascii="Century Gothic" w:hAnsi="Century Gothic" w:cs="Arial"/>
          <w:b/>
          <w:sz w:val="24"/>
        </w:rPr>
        <w:sectPr w:rsidR="000D4CB2" w:rsidSect="000D4CB2">
          <w:headerReference w:type="default" r:id="rId10"/>
          <w:footerReference w:type="default" r:id="rId11"/>
          <w:pgSz w:w="12240" w:h="15840"/>
          <w:pgMar w:top="1440" w:right="1440" w:bottom="1440" w:left="1440" w:header="720" w:footer="720" w:gutter="0"/>
          <w:cols w:space="720"/>
          <w:titlePg/>
          <w:docGrid w:linePitch="360"/>
        </w:sectPr>
      </w:pPr>
    </w:p>
    <w:p w:rsidR="00327ECF" w:rsidRPr="00327ECF" w:rsidRDefault="00327ECF" w:rsidP="00327ECF">
      <w:pPr>
        <w:pStyle w:val="Heading1"/>
      </w:pPr>
      <w:bookmarkStart w:id="1" w:name="_Toc381705456"/>
      <w:r w:rsidRPr="00327ECF">
        <w:lastRenderedPageBreak/>
        <w:t>Community Planning and Development Programs</w:t>
      </w:r>
      <w:bookmarkEnd w:id="1"/>
    </w:p>
    <w:p w:rsidR="00327ECF" w:rsidRDefault="00327ECF" w:rsidP="00327ECF">
      <w:pPr>
        <w:spacing w:after="0" w:line="240" w:lineRule="auto"/>
        <w:jc w:val="both"/>
        <w:rPr>
          <w:rFonts w:ascii="Century Gothic" w:hAnsi="Century Gothic"/>
        </w:rPr>
      </w:pPr>
    </w:p>
    <w:p w:rsidR="00327ECF" w:rsidRDefault="00327ECF" w:rsidP="00327ECF">
      <w:pPr>
        <w:spacing w:after="0" w:line="240" w:lineRule="auto"/>
        <w:jc w:val="both"/>
        <w:rPr>
          <w:rFonts w:ascii="Century Gothic" w:hAnsi="Century Gothic"/>
        </w:rPr>
      </w:pPr>
      <w:r>
        <w:rPr>
          <w:rFonts w:ascii="Century Gothic" w:hAnsi="Century Gothic"/>
        </w:rPr>
        <w:t>The U.S. Department of Housing and Urban Development (HUD) office of Community Planning and Development (CPD)</w:t>
      </w:r>
      <w:r w:rsidR="009F2C16">
        <w:rPr>
          <w:rFonts w:ascii="Century Gothic" w:hAnsi="Century Gothic"/>
        </w:rPr>
        <w:t xml:space="preserve"> awards formula grants to units of local government for the implementation of four (4) programs included under th</w:t>
      </w:r>
      <w:r w:rsidR="00266332">
        <w:rPr>
          <w:rFonts w:ascii="Century Gothic" w:hAnsi="Century Gothic"/>
        </w:rPr>
        <w:t>e Consolidated Plan regulations</w:t>
      </w:r>
      <w:r w:rsidR="00F92C3B">
        <w:rPr>
          <w:rFonts w:ascii="Century Gothic" w:hAnsi="Century Gothic"/>
        </w:rPr>
        <w:t xml:space="preserve"> found at 24 CFR Part 91. </w:t>
      </w:r>
    </w:p>
    <w:p w:rsidR="00F92C3B" w:rsidRDefault="00F92C3B" w:rsidP="00327ECF">
      <w:pPr>
        <w:spacing w:after="0" w:line="240" w:lineRule="auto"/>
        <w:jc w:val="both"/>
        <w:rPr>
          <w:rFonts w:ascii="Century Gothic" w:hAnsi="Century Gothic"/>
        </w:rPr>
      </w:pPr>
    </w:p>
    <w:p w:rsidR="00F240F8" w:rsidRDefault="00031F08" w:rsidP="00031F08">
      <w:pPr>
        <w:spacing w:after="0" w:line="240" w:lineRule="auto"/>
        <w:jc w:val="center"/>
        <w:rPr>
          <w:rFonts w:ascii="Century Gothic" w:hAnsi="Century Gothic"/>
        </w:rPr>
      </w:pPr>
      <w:r>
        <w:rPr>
          <w:noProof/>
        </w:rPr>
        <w:drawing>
          <wp:inline distT="0" distB="0" distL="0" distR="0" wp14:anchorId="4D675C0A" wp14:editId="1142BE48">
            <wp:extent cx="4346713" cy="1312215"/>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8750" t="31653" r="55804" b="54690"/>
                    <a:stretch/>
                  </pic:blipFill>
                  <pic:spPr bwMode="auto">
                    <a:xfrm>
                      <a:off x="0" y="0"/>
                      <a:ext cx="4355105" cy="1314748"/>
                    </a:xfrm>
                    <a:prstGeom prst="rect">
                      <a:avLst/>
                    </a:prstGeom>
                    <a:ln>
                      <a:noFill/>
                    </a:ln>
                    <a:extLst>
                      <a:ext uri="{53640926-AAD7-44D8-BBD7-CCE9431645EC}">
                        <a14:shadowObscured xmlns:a14="http://schemas.microsoft.com/office/drawing/2010/main"/>
                      </a:ext>
                    </a:extLst>
                  </pic:spPr>
                </pic:pic>
              </a:graphicData>
            </a:graphic>
          </wp:inline>
        </w:drawing>
      </w:r>
    </w:p>
    <w:p w:rsidR="00F92C3B" w:rsidRDefault="0036146E" w:rsidP="00327ECF">
      <w:pPr>
        <w:spacing w:after="0" w:line="240" w:lineRule="auto"/>
        <w:jc w:val="both"/>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488A910B" wp14:editId="06EB3861">
                <wp:simplePos x="0" y="0"/>
                <wp:positionH relativeFrom="column">
                  <wp:posOffset>914400</wp:posOffset>
                </wp:positionH>
                <wp:positionV relativeFrom="paragraph">
                  <wp:posOffset>87087</wp:posOffset>
                </wp:positionV>
                <wp:extent cx="4072270" cy="293914"/>
                <wp:effectExtent l="0" t="0" r="23495" b="11430"/>
                <wp:wrapNone/>
                <wp:docPr id="4" name="Rectangle 4"/>
                <wp:cNvGraphicFramePr/>
                <a:graphic xmlns:a="http://schemas.openxmlformats.org/drawingml/2006/main">
                  <a:graphicData uri="http://schemas.microsoft.com/office/word/2010/wordprocessingShape">
                    <wps:wsp>
                      <wps:cNvSpPr/>
                      <wps:spPr>
                        <a:xfrm>
                          <a:off x="0" y="0"/>
                          <a:ext cx="4072270" cy="293914"/>
                        </a:xfrm>
                        <a:prstGeom prst="rect">
                          <a:avLst/>
                        </a:prstGeom>
                        <a:solidFill>
                          <a:srgbClr val="FF0000">
                            <a:alpha val="72000"/>
                          </a:srgbClr>
                        </a:solid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342B97" w:rsidRPr="0036146E" w:rsidRDefault="00342B97" w:rsidP="0036146E">
                            <w:pPr>
                              <w:jc w:val="center"/>
                              <w:rPr>
                                <w:rFonts w:ascii="Century Gothic" w:hAnsi="Century Gothic"/>
                                <w:b/>
                                <w:sz w:val="28"/>
                              </w:rPr>
                            </w:pPr>
                            <w:r>
                              <w:rPr>
                                <w:rFonts w:ascii="Century Gothic" w:hAnsi="Century Gothic"/>
                                <w:b/>
                                <w:sz w:val="28"/>
                              </w:rPr>
                              <w:t>CROSS-PROGRAMMATIC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88A910B" id="Rectangle 4" o:spid="_x0000_s1026" style="position:absolute;left:0;text-align:left;margin-left:1in;margin-top:6.85pt;width:320.65pt;height:2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" fillcolor="red" strokecolor="#243f60 [1604]" strokeweight="2pt">
                <v:fill opacity="47288f"/>
                <v:textbox>
                  <w:txbxContent>
                    <w:p w:rsidR="00342B97" w:rsidRPr="0036146E" w:rsidRDefault="00342B97" w:rsidP="0036146E">
                      <w:pPr>
                        <w:jc w:val="center"/>
                        <w:rPr>
                          <w:rFonts w:ascii="Century Gothic" w:hAnsi="Century Gothic"/>
                          <w:b/>
                          <w:sz w:val="28"/>
                        </w:rPr>
                      </w:pPr>
                      <w:r>
                        <w:rPr>
                          <w:rFonts w:ascii="Century Gothic" w:hAnsi="Century Gothic"/>
                          <w:b/>
                          <w:sz w:val="28"/>
                        </w:rPr>
                        <w:t>CROSS-PROGRAMMATIC REQUIREMENTS</w:t>
                      </w:r>
                    </w:p>
                  </w:txbxContent>
                </v:textbox>
              </v:rect>
            </w:pict>
          </mc:Fallback>
        </mc:AlternateContent>
      </w:r>
    </w:p>
    <w:p w:rsidR="0036146E" w:rsidRDefault="0036146E" w:rsidP="00327ECF">
      <w:pPr>
        <w:spacing w:after="0" w:line="240" w:lineRule="auto"/>
        <w:jc w:val="both"/>
        <w:rPr>
          <w:rFonts w:ascii="Century Gothic" w:hAnsi="Century Gothic"/>
        </w:rPr>
      </w:pPr>
    </w:p>
    <w:p w:rsidR="0036146E" w:rsidRDefault="0036146E" w:rsidP="00327ECF">
      <w:pPr>
        <w:spacing w:after="0" w:line="240" w:lineRule="auto"/>
        <w:jc w:val="both"/>
        <w:rPr>
          <w:rFonts w:ascii="Century Gothic" w:hAnsi="Century Gothic"/>
        </w:rPr>
      </w:pPr>
    </w:p>
    <w:p w:rsidR="00F240F8" w:rsidRDefault="00F92C3B" w:rsidP="00327ECF">
      <w:pPr>
        <w:spacing w:after="0" w:line="240" w:lineRule="auto"/>
        <w:jc w:val="both"/>
        <w:rPr>
          <w:rFonts w:ascii="Century Gothic" w:hAnsi="Century Gothic"/>
        </w:rPr>
      </w:pPr>
      <w:r w:rsidRPr="00F92C3B">
        <w:rPr>
          <w:rFonts w:ascii="Century Gothic" w:hAnsi="Century Gothic"/>
        </w:rPr>
        <w:t>This Guide provides basic information on each program in</w:t>
      </w:r>
      <w:r w:rsidR="0036146E">
        <w:rPr>
          <w:rFonts w:ascii="Century Gothic" w:hAnsi="Century Gothic"/>
        </w:rPr>
        <w:t xml:space="preserve"> the context of the CPD process</w:t>
      </w:r>
      <w:r w:rsidR="008F6CEC">
        <w:rPr>
          <w:rFonts w:ascii="Century Gothic" w:hAnsi="Century Gothic"/>
        </w:rPr>
        <w:t>.  Not included in this guide are other federal regulations that may apply, depending on the type of grant and the type of program</w:t>
      </w:r>
      <w:r w:rsidR="006056D6">
        <w:rPr>
          <w:rFonts w:ascii="Century Gothic" w:hAnsi="Century Gothic"/>
        </w:rPr>
        <w:t xml:space="preserve"> or project</w:t>
      </w:r>
      <w:r w:rsidR="008F6CEC">
        <w:rPr>
          <w:rFonts w:ascii="Century Gothic" w:hAnsi="Century Gothic"/>
        </w:rPr>
        <w:t xml:space="preserve">.  </w:t>
      </w:r>
      <w:r w:rsidR="00031F08">
        <w:rPr>
          <w:rFonts w:ascii="Century Gothic" w:hAnsi="Century Gothic"/>
        </w:rPr>
        <w:t>Although each program includes numerous eligible activities, the specific activities implemented in Tulsa are determined based on funding availability as part of the annual Request for Proposal (RFP) process that takes into account how each proposed activity meets the Strategic Plan included in the Consolidated Plan.</w:t>
      </w:r>
    </w:p>
    <w:p w:rsidR="00F92C3B" w:rsidRDefault="00F92C3B" w:rsidP="00327ECF">
      <w:pPr>
        <w:spacing w:after="0" w:line="240" w:lineRule="auto"/>
        <w:jc w:val="both"/>
        <w:rPr>
          <w:rFonts w:ascii="Century Gothic" w:hAnsi="Century Gothic"/>
        </w:rPr>
      </w:pPr>
    </w:p>
    <w:p w:rsidR="00327ECF" w:rsidRPr="00327ECF" w:rsidRDefault="00327ECF" w:rsidP="00327ECF">
      <w:pPr>
        <w:pStyle w:val="Heading2"/>
      </w:pPr>
      <w:bookmarkStart w:id="2" w:name="_Toc381705457"/>
      <w:r w:rsidRPr="00327ECF">
        <w:t>Community Development Block Grant</w:t>
      </w:r>
      <w:bookmarkEnd w:id="2"/>
    </w:p>
    <w:p w:rsidR="00327ECF" w:rsidRDefault="00327ECF" w:rsidP="00327ECF">
      <w:pPr>
        <w:spacing w:after="0" w:line="240" w:lineRule="auto"/>
        <w:jc w:val="both"/>
        <w:rPr>
          <w:rFonts w:ascii="Century Gothic" w:hAnsi="Century Gothic"/>
        </w:rPr>
      </w:pPr>
    </w:p>
    <w:p w:rsidR="00327ECF" w:rsidRDefault="00327ECF" w:rsidP="00327ECF">
      <w:pPr>
        <w:spacing w:after="0" w:line="240" w:lineRule="auto"/>
        <w:jc w:val="both"/>
        <w:rPr>
          <w:rFonts w:ascii="Century Gothic" w:hAnsi="Century Gothic"/>
        </w:rPr>
      </w:pPr>
      <w:r>
        <w:rPr>
          <w:rFonts w:ascii="Century Gothic" w:hAnsi="Century Gothic"/>
        </w:rPr>
        <w:t xml:space="preserve">The Community Development Block Grant (CDBG) program was enacted in 1974 </w:t>
      </w:r>
      <w:r w:rsidR="00257E37">
        <w:rPr>
          <w:rFonts w:ascii="Century Gothic" w:hAnsi="Century Gothic"/>
        </w:rPr>
        <w:t xml:space="preserve">under the </w:t>
      </w:r>
      <w:r w:rsidR="00257E37" w:rsidRPr="00257E37">
        <w:rPr>
          <w:rFonts w:ascii="Century Gothic" w:hAnsi="Century Gothic"/>
        </w:rPr>
        <w:t xml:space="preserve">Housing and Community Development Act </w:t>
      </w:r>
      <w:r>
        <w:rPr>
          <w:rFonts w:ascii="Century Gothic" w:hAnsi="Century Gothic"/>
        </w:rPr>
        <w:t>to con</w:t>
      </w:r>
      <w:r w:rsidR="00257E37">
        <w:rPr>
          <w:rFonts w:ascii="Century Gothic" w:hAnsi="Century Gothic"/>
        </w:rPr>
        <w:t>solidate several other programs that addressed other housing, community and economic development needs.</w:t>
      </w:r>
      <w:r w:rsidR="00740B0C">
        <w:rPr>
          <w:rFonts w:ascii="Century Gothic" w:hAnsi="Century Gothic"/>
        </w:rPr>
        <w:t xml:space="preserve"> </w:t>
      </w:r>
      <w:r w:rsidR="00257E37">
        <w:rPr>
          <w:rFonts w:ascii="Century Gothic" w:hAnsi="Century Gothic"/>
        </w:rPr>
        <w:t>The Catalog of Federal Domestic Assistance Number for CDBG entitlement programs is 14.21</w:t>
      </w:r>
      <w:r w:rsidR="002A158F">
        <w:rPr>
          <w:rFonts w:ascii="Century Gothic" w:hAnsi="Century Gothic"/>
        </w:rPr>
        <w:t>8</w:t>
      </w:r>
      <w:r w:rsidR="00257E37">
        <w:rPr>
          <w:rFonts w:ascii="Century Gothic" w:hAnsi="Century Gothic"/>
        </w:rPr>
        <w:t>.</w:t>
      </w:r>
    </w:p>
    <w:p w:rsidR="00257E37" w:rsidRDefault="00257E37" w:rsidP="00327ECF">
      <w:pPr>
        <w:spacing w:after="0" w:line="240" w:lineRule="auto"/>
        <w:jc w:val="both"/>
        <w:rPr>
          <w:rFonts w:ascii="Century Gothic" w:hAnsi="Century Gothic"/>
        </w:rPr>
      </w:pPr>
    </w:p>
    <w:p w:rsidR="00257E37" w:rsidRDefault="00257E37" w:rsidP="00257E37">
      <w:pPr>
        <w:spacing w:after="0" w:line="240" w:lineRule="auto"/>
        <w:jc w:val="both"/>
        <w:rPr>
          <w:rFonts w:ascii="Century Gothic" w:hAnsi="Century Gothic"/>
        </w:rPr>
      </w:pPr>
      <w:r w:rsidRPr="00257E37">
        <w:rPr>
          <w:rFonts w:ascii="Century Gothic" w:hAnsi="Century Gothic"/>
        </w:rPr>
        <w:t xml:space="preserve">The primary objective of </w:t>
      </w:r>
      <w:r>
        <w:rPr>
          <w:rFonts w:ascii="Century Gothic" w:hAnsi="Century Gothic"/>
        </w:rPr>
        <w:t xml:space="preserve">the CDBG program is </w:t>
      </w:r>
      <w:r w:rsidRPr="00257E37">
        <w:rPr>
          <w:rFonts w:ascii="Century Gothic" w:hAnsi="Century Gothic"/>
        </w:rPr>
        <w:t>the development of viable urban communities</w:t>
      </w:r>
      <w:r>
        <w:rPr>
          <w:rFonts w:ascii="Century Gothic" w:hAnsi="Century Gothic"/>
        </w:rPr>
        <w:t xml:space="preserve"> through the provision of decent housing, a suitable living environment and expanded economic opportunities </w:t>
      </w:r>
      <w:r w:rsidRPr="00257E37">
        <w:rPr>
          <w:rFonts w:ascii="Century Gothic" w:hAnsi="Century Gothic"/>
        </w:rPr>
        <w:t>principally for persons of low</w:t>
      </w:r>
      <w:r>
        <w:rPr>
          <w:rFonts w:ascii="Century Gothic" w:hAnsi="Century Gothic"/>
        </w:rPr>
        <w:t xml:space="preserve"> and moderate income.</w:t>
      </w:r>
      <w:r w:rsidR="00740B0C">
        <w:rPr>
          <w:rFonts w:ascii="Century Gothic" w:hAnsi="Century Gothic"/>
        </w:rPr>
        <w:t xml:space="preserve"> </w:t>
      </w:r>
      <w:r>
        <w:rPr>
          <w:rFonts w:ascii="Century Gothic" w:hAnsi="Century Gothic"/>
        </w:rPr>
        <w:t>To achieve these goals, the CDBG program includes a wide variety of eligible activities that may be implemented provided that a given activity meets one (1) of three (3) National Objectives, including:</w:t>
      </w:r>
    </w:p>
    <w:p w:rsidR="00257E37" w:rsidRDefault="00257E37" w:rsidP="00257E37">
      <w:pPr>
        <w:spacing w:after="0" w:line="240" w:lineRule="auto"/>
        <w:jc w:val="both"/>
        <w:rPr>
          <w:rFonts w:ascii="Century Gothic" w:hAnsi="Century Gothic"/>
        </w:rPr>
      </w:pPr>
    </w:p>
    <w:p w:rsidR="00257E37" w:rsidRPr="00257E37" w:rsidRDefault="00257E37" w:rsidP="00257E37">
      <w:pPr>
        <w:pStyle w:val="ListParagraph"/>
        <w:numPr>
          <w:ilvl w:val="0"/>
          <w:numId w:val="8"/>
        </w:numPr>
        <w:spacing w:after="0" w:line="240" w:lineRule="auto"/>
        <w:jc w:val="both"/>
        <w:rPr>
          <w:rFonts w:ascii="Century Gothic" w:hAnsi="Century Gothic"/>
        </w:rPr>
      </w:pPr>
      <w:r w:rsidRPr="00257E37">
        <w:rPr>
          <w:rFonts w:ascii="Century Gothic" w:hAnsi="Century Gothic"/>
        </w:rPr>
        <w:t>Benefit to low- and moderate- income (LMI) persons;</w:t>
      </w:r>
    </w:p>
    <w:p w:rsidR="00257E37" w:rsidRPr="00257E37" w:rsidRDefault="00257E37" w:rsidP="00257E37">
      <w:pPr>
        <w:pStyle w:val="ListParagraph"/>
        <w:numPr>
          <w:ilvl w:val="0"/>
          <w:numId w:val="8"/>
        </w:numPr>
        <w:spacing w:after="0" w:line="240" w:lineRule="auto"/>
        <w:jc w:val="both"/>
        <w:rPr>
          <w:rFonts w:ascii="Century Gothic" w:hAnsi="Century Gothic"/>
        </w:rPr>
      </w:pPr>
      <w:r w:rsidRPr="00257E37">
        <w:rPr>
          <w:rFonts w:ascii="Century Gothic" w:hAnsi="Century Gothic"/>
        </w:rPr>
        <w:t>Aid in the prevention or elimination of slums or blight; and</w:t>
      </w:r>
    </w:p>
    <w:p w:rsidR="00257E37" w:rsidRPr="00257E37" w:rsidRDefault="00257E37" w:rsidP="00257E37">
      <w:pPr>
        <w:pStyle w:val="ListParagraph"/>
        <w:numPr>
          <w:ilvl w:val="0"/>
          <w:numId w:val="8"/>
        </w:numPr>
        <w:spacing w:after="0" w:line="240" w:lineRule="auto"/>
        <w:jc w:val="both"/>
        <w:rPr>
          <w:rFonts w:ascii="Century Gothic" w:hAnsi="Century Gothic"/>
        </w:rPr>
      </w:pPr>
      <w:r w:rsidRPr="00257E37">
        <w:rPr>
          <w:rFonts w:ascii="Century Gothic" w:hAnsi="Century Gothic"/>
        </w:rPr>
        <w:t>Meet a need having a particular urgency (referred to as urgent need).</w:t>
      </w:r>
    </w:p>
    <w:p w:rsidR="00257E37" w:rsidRDefault="00257E37" w:rsidP="00257E37">
      <w:pPr>
        <w:spacing w:after="0" w:line="240" w:lineRule="auto"/>
        <w:jc w:val="both"/>
        <w:rPr>
          <w:rFonts w:ascii="Century Gothic" w:hAnsi="Century Gothic"/>
        </w:rPr>
      </w:pPr>
    </w:p>
    <w:p w:rsidR="009F2C16" w:rsidRDefault="009F2C16" w:rsidP="00257E37">
      <w:pPr>
        <w:spacing w:after="0" w:line="240" w:lineRule="auto"/>
        <w:jc w:val="both"/>
        <w:rPr>
          <w:rFonts w:ascii="Century Gothic" w:hAnsi="Century Gothic"/>
        </w:rPr>
      </w:pPr>
      <w:r>
        <w:rPr>
          <w:rFonts w:ascii="Century Gothic" w:hAnsi="Century Gothic"/>
        </w:rPr>
        <w:lastRenderedPageBreak/>
        <w:t xml:space="preserve">To ensure that </w:t>
      </w:r>
      <w:r w:rsidR="00F240F8">
        <w:rPr>
          <w:rFonts w:ascii="Century Gothic" w:hAnsi="Century Gothic"/>
        </w:rPr>
        <w:t xml:space="preserve">CDBG primarily benefits low- and moderate-income people, HUD requires that </w:t>
      </w:r>
      <w:r>
        <w:rPr>
          <w:rFonts w:ascii="Century Gothic" w:hAnsi="Century Gothic"/>
        </w:rPr>
        <w:t xml:space="preserve">at least 70 percent of CDBG funds expended by a grantee </w:t>
      </w:r>
      <w:r w:rsidR="00995638">
        <w:rPr>
          <w:rFonts w:ascii="Century Gothic" w:hAnsi="Century Gothic"/>
        </w:rPr>
        <w:t>are</w:t>
      </w:r>
      <w:r>
        <w:rPr>
          <w:rFonts w:ascii="Century Gothic" w:hAnsi="Century Gothic"/>
        </w:rPr>
        <w:t xml:space="preserve"> for activities that benefit low- and moderate-income persons.</w:t>
      </w:r>
    </w:p>
    <w:p w:rsidR="009F2C16" w:rsidRDefault="009F2C16" w:rsidP="00257E37">
      <w:pPr>
        <w:spacing w:after="0" w:line="240" w:lineRule="auto"/>
        <w:jc w:val="both"/>
        <w:rPr>
          <w:rFonts w:ascii="Century Gothic" w:hAnsi="Century Gothic"/>
        </w:rPr>
      </w:pPr>
    </w:p>
    <w:p w:rsidR="00031F08" w:rsidRDefault="009F2C16" w:rsidP="00257E37">
      <w:pPr>
        <w:spacing w:after="0" w:line="240" w:lineRule="auto"/>
        <w:jc w:val="both"/>
        <w:rPr>
          <w:noProof/>
        </w:rPr>
      </w:pPr>
      <w:r>
        <w:rPr>
          <w:rFonts w:ascii="Century Gothic" w:hAnsi="Century Gothic"/>
        </w:rPr>
        <w:t xml:space="preserve">The City of </w:t>
      </w:r>
      <w:r w:rsidR="00EF4ED7">
        <w:rPr>
          <w:rFonts w:ascii="Century Gothic" w:hAnsi="Century Gothic"/>
        </w:rPr>
        <w:t>Tulsa</w:t>
      </w:r>
      <w:r>
        <w:rPr>
          <w:rFonts w:ascii="Century Gothic" w:hAnsi="Century Gothic"/>
        </w:rPr>
        <w:t xml:space="preserve"> is an eligible entitlement jurisdiction that receives a direct allocation of CDBG funds because the City’s population is more than 50,000. </w:t>
      </w:r>
      <w:r w:rsidR="00F240F8">
        <w:rPr>
          <w:rFonts w:ascii="Century Gothic" w:hAnsi="Century Gothic"/>
        </w:rPr>
        <w:t xml:space="preserve">To receive this direct allocation, the City must submit a Consolidated Plan on a 3 or 5 year basis and must submit </w:t>
      </w:r>
      <w:r w:rsidR="00740B0C">
        <w:rPr>
          <w:rFonts w:ascii="Century Gothic" w:hAnsi="Century Gothic"/>
        </w:rPr>
        <w:t xml:space="preserve">Annual </w:t>
      </w:r>
      <w:r w:rsidR="00F240F8">
        <w:rPr>
          <w:rFonts w:ascii="Century Gothic" w:hAnsi="Century Gothic"/>
        </w:rPr>
        <w:t>Action Plans describing the specific activities to be implemented with CDBG funds.</w:t>
      </w:r>
      <w:r w:rsidR="00AB65E9">
        <w:rPr>
          <w:rFonts w:ascii="Century Gothic" w:hAnsi="Century Gothic"/>
        </w:rPr>
        <w:t xml:space="preserve"> Eligible applicants include private nonprofits, governmental agencies, and private for-profit entities who implement activities to assist microenterprises pursuant to 24 CFR 570.201(o)(1). </w:t>
      </w:r>
      <w:r w:rsidR="00ED2880">
        <w:rPr>
          <w:rFonts w:ascii="Century Gothic" w:hAnsi="Century Gothic"/>
        </w:rPr>
        <w:t>Some</w:t>
      </w:r>
      <w:r w:rsidR="00257E37">
        <w:rPr>
          <w:rFonts w:ascii="Century Gothic" w:hAnsi="Century Gothic"/>
        </w:rPr>
        <w:t xml:space="preserve"> </w:t>
      </w:r>
      <w:r w:rsidR="000B1A97">
        <w:rPr>
          <w:rFonts w:ascii="Century Gothic" w:hAnsi="Century Gothic"/>
        </w:rPr>
        <w:t xml:space="preserve">examples </w:t>
      </w:r>
      <w:r>
        <w:rPr>
          <w:rFonts w:ascii="Century Gothic" w:hAnsi="Century Gothic"/>
        </w:rPr>
        <w:t>of eligible CDBG activities include:</w:t>
      </w:r>
    </w:p>
    <w:p w:rsidR="00897351" w:rsidRDefault="00897351" w:rsidP="00257E37">
      <w:pPr>
        <w:spacing w:after="0" w:line="240" w:lineRule="auto"/>
        <w:jc w:val="both"/>
        <w:rPr>
          <w:rFonts w:ascii="Century Gothic" w:hAnsi="Century Gothic"/>
        </w:rPr>
      </w:pPr>
    </w:p>
    <w:p w:rsidR="00887603" w:rsidRDefault="00712688" w:rsidP="00ED2880">
      <w:pPr>
        <w:spacing w:after="0" w:line="240" w:lineRule="auto"/>
        <w:jc w:val="both"/>
        <w:rPr>
          <w:rFonts w:ascii="Century Gothic" w:hAnsi="Century Gothic"/>
        </w:rPr>
      </w:pPr>
      <w:r>
        <w:rPr>
          <w:rFonts w:ascii="Century Gothic" w:hAnsi="Century Gothic"/>
          <w:noProof/>
        </w:rPr>
        <w:drawing>
          <wp:inline distT="0" distB="0" distL="0" distR="0" wp14:anchorId="7EAE4C9D" wp14:editId="7FBE2F4C">
            <wp:extent cx="5894614" cy="5568042"/>
            <wp:effectExtent l="76200" t="38100" r="68580" b="10922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D2880" w:rsidRDefault="00ED2880" w:rsidP="00ED2880">
      <w:pPr>
        <w:spacing w:after="0" w:line="240" w:lineRule="auto"/>
        <w:rPr>
          <w:rFonts w:ascii="Century Gothic" w:hAnsi="Century Gothic"/>
        </w:rPr>
      </w:pPr>
    </w:p>
    <w:p w:rsidR="002B680F" w:rsidRDefault="00ED2880" w:rsidP="00ED2880">
      <w:pPr>
        <w:spacing w:after="0" w:line="240" w:lineRule="auto"/>
        <w:rPr>
          <w:rFonts w:ascii="Century Gothic" w:hAnsi="Century Gothic"/>
        </w:rPr>
      </w:pPr>
      <w:r>
        <w:rPr>
          <w:rFonts w:ascii="Century Gothic" w:hAnsi="Century Gothic"/>
        </w:rPr>
        <w:t xml:space="preserve">For more information on the basic eligible CDBG activities, refer to </w:t>
      </w:r>
      <w:r w:rsidR="00AB65E9">
        <w:rPr>
          <w:rFonts w:ascii="Century Gothic" w:hAnsi="Century Gothic"/>
        </w:rPr>
        <w:t>“</w:t>
      </w:r>
      <w:hyperlink r:id="rId18" w:history="1">
        <w:r w:rsidRPr="00AB65E9">
          <w:rPr>
            <w:rStyle w:val="Hyperlink"/>
            <w:rFonts w:ascii="Century Gothic" w:hAnsi="Century Gothic"/>
          </w:rPr>
          <w:t>Basically CDBG</w:t>
        </w:r>
      </w:hyperlink>
      <w:r w:rsidR="00AB65E9">
        <w:rPr>
          <w:rFonts w:ascii="Century Gothic" w:hAnsi="Century Gothic"/>
        </w:rPr>
        <w:t>.”</w:t>
      </w:r>
      <w:r w:rsidR="002B680F">
        <w:rPr>
          <w:rFonts w:ascii="Century Gothic" w:hAnsi="Century Gothic"/>
        </w:rPr>
        <w:br w:type="page"/>
      </w:r>
    </w:p>
    <w:p w:rsidR="00327ECF" w:rsidRDefault="00327ECF" w:rsidP="00327ECF">
      <w:pPr>
        <w:pStyle w:val="Heading2"/>
      </w:pPr>
      <w:bookmarkStart w:id="3" w:name="_Toc381705458"/>
      <w:r>
        <w:lastRenderedPageBreak/>
        <w:t>HOME Investment Partnerships</w:t>
      </w:r>
      <w:bookmarkEnd w:id="3"/>
    </w:p>
    <w:p w:rsidR="00327ECF" w:rsidRDefault="00327ECF" w:rsidP="00327ECF">
      <w:pPr>
        <w:spacing w:after="0" w:line="240" w:lineRule="auto"/>
        <w:jc w:val="both"/>
        <w:rPr>
          <w:rFonts w:ascii="Century Gothic" w:hAnsi="Century Gothic"/>
        </w:rPr>
      </w:pPr>
    </w:p>
    <w:p w:rsidR="00327ECF" w:rsidRDefault="00327ECF" w:rsidP="00327ECF">
      <w:pPr>
        <w:spacing w:after="0" w:line="240" w:lineRule="auto"/>
        <w:jc w:val="both"/>
        <w:rPr>
          <w:rFonts w:ascii="Century Gothic" w:hAnsi="Century Gothic"/>
        </w:rPr>
      </w:pPr>
      <w:r>
        <w:rPr>
          <w:rFonts w:ascii="Century Gothic" w:hAnsi="Century Gothic"/>
        </w:rPr>
        <w:t xml:space="preserve">The HOME Investment Partnerships (HOME) program was </w:t>
      </w:r>
      <w:r w:rsidR="002A158F">
        <w:rPr>
          <w:rFonts w:ascii="Century Gothic" w:hAnsi="Century Gothic"/>
        </w:rPr>
        <w:t>authorized under Title II of the Cran</w:t>
      </w:r>
      <w:r>
        <w:rPr>
          <w:rFonts w:ascii="Century Gothic" w:hAnsi="Century Gothic"/>
        </w:rPr>
        <w:t xml:space="preserve">ston-Gonzalez </w:t>
      </w:r>
      <w:r w:rsidR="002A158F">
        <w:rPr>
          <w:rFonts w:ascii="Century Gothic" w:hAnsi="Century Gothic"/>
        </w:rPr>
        <w:t>National Affordable Housing Act, Catalog of Federal Dome</w:t>
      </w:r>
      <w:r w:rsidR="00887603">
        <w:rPr>
          <w:rFonts w:ascii="Century Gothic" w:hAnsi="Century Gothic"/>
        </w:rPr>
        <w:t xml:space="preserve">stic Assistance Number 14.239. </w:t>
      </w:r>
      <w:r w:rsidR="00887603" w:rsidRPr="00887603">
        <w:rPr>
          <w:rFonts w:ascii="Century Gothic" w:hAnsi="Century Gothic"/>
        </w:rPr>
        <w:t>HOME provides formula grants to States and localities that communities use-often in partnership with local nonprofit groups-to fund a wide range of activities that build, buy, and/or rehabilitate affordable housing for rent or homeownership or provide direct rental assistance to low-income people.</w:t>
      </w:r>
      <w:r w:rsidR="00740B0C">
        <w:rPr>
          <w:rFonts w:ascii="Century Gothic" w:hAnsi="Century Gothic"/>
        </w:rPr>
        <w:t xml:space="preserve"> </w:t>
      </w:r>
      <w:r w:rsidR="00712688">
        <w:rPr>
          <w:rFonts w:ascii="Century Gothic" w:hAnsi="Century Gothic"/>
        </w:rPr>
        <w:t>Some of the program’s key attributes include:</w:t>
      </w:r>
    </w:p>
    <w:p w:rsidR="00887603" w:rsidRDefault="00887603" w:rsidP="00327ECF">
      <w:pPr>
        <w:spacing w:after="0" w:line="240" w:lineRule="auto"/>
        <w:jc w:val="both"/>
        <w:rPr>
          <w:rFonts w:ascii="Century Gothic" w:hAnsi="Century Gothic"/>
        </w:rPr>
      </w:pPr>
    </w:p>
    <w:p w:rsidR="00887603" w:rsidRPr="00712688" w:rsidRDefault="00887603" w:rsidP="00712688">
      <w:pPr>
        <w:pStyle w:val="ListParagraph"/>
        <w:numPr>
          <w:ilvl w:val="0"/>
          <w:numId w:val="10"/>
        </w:numPr>
        <w:spacing w:after="0" w:line="240" w:lineRule="auto"/>
        <w:jc w:val="both"/>
        <w:rPr>
          <w:rFonts w:ascii="Century Gothic" w:hAnsi="Century Gothic"/>
        </w:rPr>
      </w:pPr>
      <w:r w:rsidRPr="00712688">
        <w:rPr>
          <w:rFonts w:ascii="Century Gothic" w:hAnsi="Century Gothic"/>
        </w:rPr>
        <w:t xml:space="preserve">HOME's flexibility </w:t>
      </w:r>
      <w:r w:rsidR="00897351">
        <w:rPr>
          <w:rFonts w:ascii="Century Gothic" w:hAnsi="Century Gothic"/>
        </w:rPr>
        <w:t xml:space="preserve">allows </w:t>
      </w:r>
      <w:r w:rsidRPr="00712688">
        <w:rPr>
          <w:rFonts w:ascii="Century Gothic" w:hAnsi="Century Gothic"/>
        </w:rPr>
        <w:t xml:space="preserve">communities to implement </w:t>
      </w:r>
      <w:r w:rsidR="00897351">
        <w:rPr>
          <w:rFonts w:ascii="Century Gothic" w:hAnsi="Century Gothic"/>
        </w:rPr>
        <w:t xml:space="preserve">local </w:t>
      </w:r>
      <w:r w:rsidRPr="00712688">
        <w:rPr>
          <w:rFonts w:ascii="Century Gothic" w:hAnsi="Century Gothic"/>
        </w:rPr>
        <w:t>strategies</w:t>
      </w:r>
      <w:r w:rsidR="00897351">
        <w:rPr>
          <w:rFonts w:ascii="Century Gothic" w:hAnsi="Century Gothic"/>
        </w:rPr>
        <w:t xml:space="preserve"> using several methods of assistance such as </w:t>
      </w:r>
      <w:r w:rsidR="00897351" w:rsidRPr="00887603">
        <w:rPr>
          <w:rFonts w:ascii="Century Gothic" w:hAnsi="Century Gothic"/>
        </w:rPr>
        <w:t>grants, direct loans, loan guarantees or other forms of credit enhancement, or rental assistance or security deposits</w:t>
      </w:r>
      <w:r w:rsidR="00712688">
        <w:rPr>
          <w:rFonts w:ascii="Century Gothic" w:hAnsi="Century Gothic"/>
        </w:rPr>
        <w:t>;</w:t>
      </w:r>
    </w:p>
    <w:p w:rsidR="00887603" w:rsidRPr="00712688" w:rsidRDefault="00887603" w:rsidP="00712688">
      <w:pPr>
        <w:pStyle w:val="ListParagraph"/>
        <w:numPr>
          <w:ilvl w:val="0"/>
          <w:numId w:val="10"/>
        </w:numPr>
        <w:spacing w:after="0" w:line="240" w:lineRule="auto"/>
        <w:jc w:val="both"/>
        <w:rPr>
          <w:rFonts w:ascii="Century Gothic" w:hAnsi="Century Gothic"/>
        </w:rPr>
      </w:pPr>
      <w:r w:rsidRPr="00712688">
        <w:rPr>
          <w:rFonts w:ascii="Century Gothic" w:hAnsi="Century Gothic"/>
        </w:rPr>
        <w:t>HOME's emphasis on consolidated planning expands and strengthens partnerships among all levels of government and the private sector in the development of affordable housing</w:t>
      </w:r>
      <w:r w:rsidR="00712688">
        <w:rPr>
          <w:rFonts w:ascii="Century Gothic" w:hAnsi="Century Gothic"/>
        </w:rPr>
        <w:t>;</w:t>
      </w:r>
    </w:p>
    <w:p w:rsidR="00887603" w:rsidRPr="00712688" w:rsidRDefault="00887603" w:rsidP="00712688">
      <w:pPr>
        <w:pStyle w:val="ListParagraph"/>
        <w:numPr>
          <w:ilvl w:val="0"/>
          <w:numId w:val="10"/>
        </w:numPr>
        <w:spacing w:after="0" w:line="240" w:lineRule="auto"/>
        <w:jc w:val="both"/>
        <w:rPr>
          <w:rFonts w:ascii="Century Gothic" w:hAnsi="Century Gothic"/>
        </w:rPr>
      </w:pPr>
      <w:r w:rsidRPr="00712688">
        <w:rPr>
          <w:rFonts w:ascii="Century Gothic" w:hAnsi="Century Gothic"/>
        </w:rPr>
        <w:t xml:space="preserve">HOME's technical assistance activities and </w:t>
      </w:r>
      <w:r w:rsidR="008309A1">
        <w:rPr>
          <w:rFonts w:ascii="Century Gothic" w:hAnsi="Century Gothic"/>
        </w:rPr>
        <w:t xml:space="preserve">15% </w:t>
      </w:r>
      <w:r w:rsidRPr="00712688">
        <w:rPr>
          <w:rFonts w:ascii="Century Gothic" w:hAnsi="Century Gothic"/>
        </w:rPr>
        <w:t>se</w:t>
      </w:r>
      <w:r w:rsidR="008309A1">
        <w:rPr>
          <w:rFonts w:ascii="Century Gothic" w:hAnsi="Century Gothic"/>
        </w:rPr>
        <w:t>t-aside for Community Development Housing Organizations (CHDO)</w:t>
      </w:r>
      <w:r w:rsidRPr="00712688">
        <w:rPr>
          <w:rFonts w:ascii="Century Gothic" w:hAnsi="Century Gothic"/>
        </w:rPr>
        <w:t xml:space="preserve"> builds </w:t>
      </w:r>
      <w:r w:rsidR="008309A1">
        <w:rPr>
          <w:rFonts w:ascii="Century Gothic" w:hAnsi="Century Gothic"/>
        </w:rPr>
        <w:t xml:space="preserve">program </w:t>
      </w:r>
      <w:r w:rsidR="00712688">
        <w:rPr>
          <w:rFonts w:ascii="Century Gothic" w:hAnsi="Century Gothic"/>
        </w:rPr>
        <w:t>capacity; and</w:t>
      </w:r>
    </w:p>
    <w:p w:rsidR="00887603" w:rsidRPr="00712688" w:rsidRDefault="00887603" w:rsidP="00712688">
      <w:pPr>
        <w:pStyle w:val="ListParagraph"/>
        <w:numPr>
          <w:ilvl w:val="0"/>
          <w:numId w:val="10"/>
        </w:numPr>
        <w:spacing w:after="0" w:line="240" w:lineRule="auto"/>
        <w:jc w:val="both"/>
        <w:rPr>
          <w:rFonts w:ascii="Century Gothic" w:hAnsi="Century Gothic"/>
        </w:rPr>
      </w:pPr>
      <w:r w:rsidRPr="00712688">
        <w:rPr>
          <w:rFonts w:ascii="Century Gothic" w:hAnsi="Century Gothic"/>
        </w:rPr>
        <w:t xml:space="preserve">HOME's </w:t>
      </w:r>
      <w:r w:rsidR="00897351">
        <w:rPr>
          <w:rFonts w:ascii="Century Gothic" w:hAnsi="Century Gothic"/>
        </w:rPr>
        <w:t xml:space="preserve">25% matching </w:t>
      </w:r>
      <w:r w:rsidRPr="00712688">
        <w:rPr>
          <w:rFonts w:ascii="Century Gothic" w:hAnsi="Century Gothic"/>
        </w:rPr>
        <w:t xml:space="preserve">requirement </w:t>
      </w:r>
      <w:r w:rsidR="005A1451">
        <w:rPr>
          <w:rFonts w:ascii="Century Gothic" w:hAnsi="Century Gothic"/>
        </w:rPr>
        <w:t xml:space="preserve">leverages other </w:t>
      </w:r>
      <w:r w:rsidRPr="00712688">
        <w:rPr>
          <w:rFonts w:ascii="Century Gothic" w:hAnsi="Century Gothic"/>
        </w:rPr>
        <w:t xml:space="preserve">resources </w:t>
      </w:r>
      <w:r w:rsidR="005A1451">
        <w:rPr>
          <w:rFonts w:ascii="Century Gothic" w:hAnsi="Century Gothic"/>
        </w:rPr>
        <w:t>for housing</w:t>
      </w:r>
      <w:r w:rsidRPr="00712688">
        <w:rPr>
          <w:rFonts w:ascii="Century Gothic" w:hAnsi="Century Gothic"/>
        </w:rPr>
        <w:t>.</w:t>
      </w:r>
    </w:p>
    <w:p w:rsidR="00887603" w:rsidRDefault="00887603" w:rsidP="00897351">
      <w:pPr>
        <w:spacing w:after="0" w:line="240" w:lineRule="auto"/>
        <w:jc w:val="both"/>
        <w:rPr>
          <w:rFonts w:ascii="Century Gothic" w:hAnsi="Century Gothic"/>
        </w:rPr>
      </w:pPr>
    </w:p>
    <w:p w:rsidR="005A1451" w:rsidRDefault="005A1451" w:rsidP="00897351">
      <w:pPr>
        <w:spacing w:after="0" w:line="240" w:lineRule="auto"/>
        <w:jc w:val="both"/>
        <w:rPr>
          <w:rFonts w:ascii="Century Gothic" w:hAnsi="Century Gothic"/>
        </w:rPr>
      </w:pPr>
      <w:r>
        <w:rPr>
          <w:rFonts w:ascii="Century Gothic" w:hAnsi="Century Gothic"/>
        </w:rPr>
        <w:t>The basic eligible HOME activities include:</w:t>
      </w:r>
    </w:p>
    <w:p w:rsidR="005A1451" w:rsidRDefault="005A1451" w:rsidP="00897351">
      <w:pPr>
        <w:spacing w:after="0" w:line="240" w:lineRule="auto"/>
        <w:jc w:val="both"/>
        <w:rPr>
          <w:rFonts w:ascii="Century Gothic" w:hAnsi="Century Gothic"/>
        </w:rPr>
      </w:pPr>
    </w:p>
    <w:p w:rsidR="00897351" w:rsidRDefault="00897351" w:rsidP="00897351">
      <w:pPr>
        <w:spacing w:after="0" w:line="240" w:lineRule="auto"/>
        <w:jc w:val="both"/>
        <w:rPr>
          <w:rFonts w:ascii="Century Gothic" w:hAnsi="Century Gothic"/>
        </w:rPr>
      </w:pPr>
      <w:r>
        <w:rPr>
          <w:rFonts w:ascii="Century Gothic" w:hAnsi="Century Gothic"/>
          <w:noProof/>
        </w:rPr>
        <w:drawing>
          <wp:inline distT="0" distB="0" distL="0" distR="0" wp14:anchorId="3E297803" wp14:editId="57EDD93D">
            <wp:extent cx="5831456" cy="4140679"/>
            <wp:effectExtent l="76200" t="38100" r="74295" b="1079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944E0" w:rsidRDefault="000944E0" w:rsidP="000944E0">
      <w:pPr>
        <w:spacing w:after="0" w:line="240" w:lineRule="auto"/>
        <w:jc w:val="both"/>
        <w:rPr>
          <w:rFonts w:ascii="Century Gothic" w:hAnsi="Century Gothic"/>
        </w:rPr>
      </w:pPr>
      <w:r>
        <w:rPr>
          <w:rFonts w:ascii="Century Gothic" w:hAnsi="Century Gothic"/>
        </w:rPr>
        <w:lastRenderedPageBreak/>
        <w:t>Within each of the eligible HOME activity types, other restrictions apply as shown below:</w:t>
      </w:r>
    </w:p>
    <w:p w:rsidR="00F92C3B" w:rsidRDefault="00F92C3B" w:rsidP="000944E0">
      <w:pPr>
        <w:spacing w:after="0" w:line="240" w:lineRule="auto"/>
        <w:jc w:val="both"/>
        <w:rPr>
          <w:rFonts w:ascii="Century Gothic" w:hAnsi="Century Gothic"/>
        </w:rPr>
      </w:pPr>
    </w:p>
    <w:p w:rsidR="000944E0" w:rsidRDefault="000944E0" w:rsidP="000944E0">
      <w:pPr>
        <w:spacing w:after="0" w:line="240" w:lineRule="auto"/>
        <w:jc w:val="both"/>
        <w:rPr>
          <w:rFonts w:ascii="Century Gothic" w:hAnsi="Century Gothic"/>
        </w:rPr>
      </w:pPr>
      <w:r>
        <w:rPr>
          <w:rFonts w:ascii="Century Gothic" w:hAnsi="Century Gothic"/>
          <w:noProof/>
        </w:rPr>
        <w:drawing>
          <wp:inline distT="0" distB="0" distL="0" distR="0" wp14:anchorId="5AB3E44E" wp14:editId="424A7ACC">
            <wp:extent cx="5819775" cy="3505200"/>
            <wp:effectExtent l="57150" t="38100" r="85725" b="762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92C3B" w:rsidRDefault="00F92C3B" w:rsidP="000944E0">
      <w:pPr>
        <w:spacing w:after="0" w:line="240" w:lineRule="auto"/>
        <w:jc w:val="both"/>
        <w:rPr>
          <w:rFonts w:ascii="Century Gothic" w:hAnsi="Century Gothic"/>
        </w:rPr>
      </w:pPr>
    </w:p>
    <w:p w:rsidR="008309A1" w:rsidRDefault="008309A1" w:rsidP="000944E0">
      <w:pPr>
        <w:spacing w:after="0" w:line="240" w:lineRule="auto"/>
        <w:jc w:val="both"/>
        <w:rPr>
          <w:rFonts w:ascii="Century Gothic" w:hAnsi="Century Gothic"/>
        </w:rPr>
      </w:pPr>
      <w:r>
        <w:rPr>
          <w:rFonts w:ascii="Century Gothic" w:hAnsi="Century Gothic"/>
        </w:rPr>
        <w:t>The City’s HOME program must meet the following timing requirements in order to avoid the loss of grant funds:</w:t>
      </w:r>
    </w:p>
    <w:p w:rsidR="008309A1" w:rsidRDefault="008309A1" w:rsidP="000944E0">
      <w:pPr>
        <w:spacing w:after="0" w:line="240" w:lineRule="auto"/>
        <w:jc w:val="both"/>
        <w:rPr>
          <w:rFonts w:ascii="Century Gothic" w:hAnsi="Century Gothic"/>
        </w:rPr>
      </w:pPr>
    </w:p>
    <w:p w:rsidR="008309A1" w:rsidRDefault="0048450B" w:rsidP="000944E0">
      <w:pPr>
        <w:spacing w:after="0" w:line="240" w:lineRule="auto"/>
        <w:jc w:val="both"/>
        <w:rPr>
          <w:rFonts w:ascii="Century Gothic" w:hAnsi="Century Gothic"/>
        </w:rPr>
      </w:pPr>
      <w:r>
        <w:rPr>
          <w:rFonts w:ascii="Century Gothic" w:hAnsi="Century Gothic"/>
          <w:noProof/>
        </w:rPr>
        <w:drawing>
          <wp:inline distT="0" distB="0" distL="0" distR="0" wp14:anchorId="3E55C49E" wp14:editId="7B64B970">
            <wp:extent cx="5796951" cy="2682815"/>
            <wp:effectExtent l="57150" t="0" r="70485" b="419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266332" w:rsidRDefault="00266332" w:rsidP="000944E0">
      <w:pPr>
        <w:spacing w:after="0" w:line="240" w:lineRule="auto"/>
        <w:jc w:val="both"/>
        <w:rPr>
          <w:rFonts w:ascii="Century Gothic" w:hAnsi="Century Gothic"/>
        </w:rPr>
      </w:pPr>
    </w:p>
    <w:p w:rsidR="00266332" w:rsidRDefault="00266332" w:rsidP="000944E0">
      <w:pPr>
        <w:spacing w:after="0" w:line="240" w:lineRule="auto"/>
        <w:jc w:val="both"/>
        <w:rPr>
          <w:rFonts w:ascii="Century Gothic" w:hAnsi="Century Gothic"/>
        </w:rPr>
      </w:pPr>
      <w:r w:rsidRPr="00266332">
        <w:rPr>
          <w:rFonts w:ascii="Century Gothic" w:hAnsi="Century Gothic"/>
        </w:rPr>
        <w:t xml:space="preserve">For more information on the </w:t>
      </w:r>
      <w:r>
        <w:rPr>
          <w:rFonts w:ascii="Century Gothic" w:hAnsi="Century Gothic"/>
        </w:rPr>
        <w:t xml:space="preserve">HOME program, </w:t>
      </w:r>
      <w:r w:rsidRPr="00266332">
        <w:rPr>
          <w:rFonts w:ascii="Century Gothic" w:hAnsi="Century Gothic"/>
        </w:rPr>
        <w:t xml:space="preserve">refer to </w:t>
      </w:r>
      <w:r w:rsidR="002B148B">
        <w:rPr>
          <w:rFonts w:ascii="Century Gothic" w:hAnsi="Century Gothic"/>
        </w:rPr>
        <w:t>“</w:t>
      </w:r>
      <w:hyperlink r:id="rId34" w:history="1">
        <w:r w:rsidR="0033162C" w:rsidRPr="002B148B">
          <w:rPr>
            <w:rStyle w:val="Hyperlink"/>
            <w:rFonts w:ascii="Century Gothic" w:hAnsi="Century Gothic"/>
          </w:rPr>
          <w:t>HOME Regulations at 24 CFR Part 92</w:t>
        </w:r>
      </w:hyperlink>
      <w:r w:rsidR="002B148B">
        <w:rPr>
          <w:rFonts w:ascii="Century Gothic" w:hAnsi="Century Gothic"/>
        </w:rPr>
        <w:t xml:space="preserve">” </w:t>
      </w:r>
      <w:r w:rsidR="0033162C">
        <w:rPr>
          <w:rFonts w:ascii="Century Gothic" w:hAnsi="Century Gothic"/>
        </w:rPr>
        <w:t xml:space="preserve"> and </w:t>
      </w:r>
      <w:r w:rsidR="002B148B">
        <w:rPr>
          <w:rFonts w:ascii="Century Gothic" w:hAnsi="Century Gothic"/>
        </w:rPr>
        <w:t>“</w:t>
      </w:r>
      <w:hyperlink r:id="rId35" w:history="1">
        <w:r w:rsidR="0033162C" w:rsidRPr="002B148B">
          <w:rPr>
            <w:rStyle w:val="Hyperlink"/>
            <w:rFonts w:ascii="Century Gothic" w:hAnsi="Century Gothic"/>
          </w:rPr>
          <w:t>Building HOME: A HOME Program Primer - Training Manual and Slides</w:t>
        </w:r>
      </w:hyperlink>
      <w:r w:rsidR="002B148B">
        <w:rPr>
          <w:rFonts w:ascii="Century Gothic" w:hAnsi="Century Gothic"/>
        </w:rPr>
        <w:t>”</w:t>
      </w:r>
    </w:p>
    <w:p w:rsidR="00327ECF" w:rsidRDefault="00327ECF" w:rsidP="004151E8">
      <w:pPr>
        <w:pStyle w:val="Heading2"/>
      </w:pPr>
      <w:bookmarkStart w:id="4" w:name="_Toc381705459"/>
      <w:r>
        <w:lastRenderedPageBreak/>
        <w:t>Emergency Solutions Grant</w:t>
      </w:r>
      <w:bookmarkEnd w:id="4"/>
    </w:p>
    <w:p w:rsidR="00327ECF" w:rsidRDefault="00327ECF" w:rsidP="00327ECF">
      <w:pPr>
        <w:spacing w:after="0" w:line="240" w:lineRule="auto"/>
        <w:jc w:val="both"/>
        <w:rPr>
          <w:rFonts w:ascii="Century Gothic" w:hAnsi="Century Gothic"/>
        </w:rPr>
      </w:pPr>
    </w:p>
    <w:p w:rsidR="001C61F4" w:rsidRDefault="00327ECF" w:rsidP="00327ECF">
      <w:pPr>
        <w:spacing w:after="0" w:line="240" w:lineRule="auto"/>
        <w:jc w:val="both"/>
        <w:rPr>
          <w:rFonts w:ascii="Century Gothic" w:hAnsi="Century Gothic"/>
        </w:rPr>
      </w:pPr>
      <w:r>
        <w:rPr>
          <w:rFonts w:ascii="Century Gothic" w:hAnsi="Century Gothic"/>
        </w:rPr>
        <w:t xml:space="preserve">The Emergency Solutions Grant (ESG) </w:t>
      </w:r>
      <w:r w:rsidR="009F3C9D">
        <w:rPr>
          <w:rFonts w:ascii="Century Gothic" w:hAnsi="Century Gothic"/>
        </w:rPr>
        <w:t>is a formula grant program</w:t>
      </w:r>
      <w:r w:rsidR="00DD5706">
        <w:rPr>
          <w:rFonts w:ascii="Century Gothic" w:hAnsi="Century Gothic"/>
        </w:rPr>
        <w:t xml:space="preserve"> that provides grantees with resources to be used within the context of the Consolidated Plan and the local Continuum of Care (CoC) to address homelessness.</w:t>
      </w:r>
      <w:r w:rsidR="00740B0C">
        <w:rPr>
          <w:rFonts w:ascii="Century Gothic" w:hAnsi="Century Gothic"/>
        </w:rPr>
        <w:t xml:space="preserve"> </w:t>
      </w:r>
      <w:r w:rsidR="00DA4FB6">
        <w:rPr>
          <w:rFonts w:ascii="Century Gothic" w:hAnsi="Century Gothic"/>
        </w:rPr>
        <w:t>Funds must be obligated within 180 days of the grant agreement and fully expended within 24 months.</w:t>
      </w:r>
      <w:r w:rsidR="00740B0C">
        <w:rPr>
          <w:rFonts w:ascii="Century Gothic" w:hAnsi="Century Gothic"/>
        </w:rPr>
        <w:t xml:space="preserve"> </w:t>
      </w:r>
      <w:r w:rsidR="00AE3439">
        <w:rPr>
          <w:rFonts w:ascii="Century Gothic" w:hAnsi="Century Gothic"/>
        </w:rPr>
        <w:t xml:space="preserve">ESG funds require a 1:1 matching contribution. </w:t>
      </w:r>
      <w:r w:rsidR="00DD5706">
        <w:rPr>
          <w:rFonts w:ascii="Century Gothic" w:hAnsi="Century Gothic"/>
        </w:rPr>
        <w:t>The Ca</w:t>
      </w:r>
      <w:r w:rsidR="002A158F">
        <w:rPr>
          <w:rFonts w:ascii="Century Gothic" w:hAnsi="Century Gothic"/>
        </w:rPr>
        <w:t xml:space="preserve">talog of Federal Domestic Assistance Number </w:t>
      </w:r>
      <w:r w:rsidR="00DD5706">
        <w:rPr>
          <w:rFonts w:ascii="Century Gothic" w:hAnsi="Century Gothic"/>
        </w:rPr>
        <w:t xml:space="preserve">for ESG is </w:t>
      </w:r>
      <w:r w:rsidR="002A158F">
        <w:rPr>
          <w:rFonts w:ascii="Century Gothic" w:hAnsi="Century Gothic"/>
        </w:rPr>
        <w:t>14.231.</w:t>
      </w:r>
      <w:r w:rsidR="00757E60">
        <w:rPr>
          <w:rFonts w:ascii="Century Gothic" w:hAnsi="Century Gothic"/>
        </w:rPr>
        <w:t xml:space="preserve"> </w:t>
      </w:r>
      <w:r w:rsidR="00DD5706">
        <w:rPr>
          <w:rFonts w:ascii="Century Gothic" w:hAnsi="Century Gothic"/>
        </w:rPr>
        <w:t>The e</w:t>
      </w:r>
      <w:r w:rsidR="0033162C">
        <w:rPr>
          <w:rFonts w:ascii="Century Gothic" w:hAnsi="Century Gothic"/>
        </w:rPr>
        <w:t>ligible ESG activities include:</w:t>
      </w:r>
    </w:p>
    <w:p w:rsidR="004F30FC" w:rsidRDefault="004F30FC" w:rsidP="00327ECF">
      <w:pPr>
        <w:spacing w:after="0" w:line="240" w:lineRule="auto"/>
        <w:jc w:val="both"/>
        <w:rPr>
          <w:rFonts w:ascii="Century Gothic" w:hAnsi="Century Gothic"/>
        </w:rPr>
      </w:pPr>
    </w:p>
    <w:p w:rsidR="00DD5706" w:rsidRDefault="00DD5706" w:rsidP="00327ECF">
      <w:pPr>
        <w:spacing w:after="0" w:line="240" w:lineRule="auto"/>
        <w:jc w:val="both"/>
        <w:rPr>
          <w:rFonts w:ascii="Century Gothic" w:hAnsi="Century Gothic"/>
        </w:rPr>
      </w:pPr>
      <w:r>
        <w:rPr>
          <w:rFonts w:ascii="Century Gothic" w:hAnsi="Century Gothic"/>
          <w:noProof/>
        </w:rPr>
        <w:drawing>
          <wp:inline distT="0" distB="0" distL="0" distR="0" wp14:anchorId="622AE7EF" wp14:editId="2310AB65">
            <wp:extent cx="5869172" cy="6315740"/>
            <wp:effectExtent l="57150" t="19050" r="74930" b="4699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33162C" w:rsidRDefault="0033162C" w:rsidP="00327ECF">
      <w:pPr>
        <w:spacing w:after="0" w:line="240" w:lineRule="auto"/>
        <w:jc w:val="both"/>
        <w:rPr>
          <w:rFonts w:ascii="Century Gothic" w:hAnsi="Century Gothic"/>
        </w:rPr>
      </w:pPr>
      <w:r w:rsidRPr="00266332">
        <w:rPr>
          <w:rFonts w:ascii="Century Gothic" w:hAnsi="Century Gothic"/>
        </w:rPr>
        <w:lastRenderedPageBreak/>
        <w:t xml:space="preserve">For more information on the </w:t>
      </w:r>
      <w:r>
        <w:rPr>
          <w:rFonts w:ascii="Century Gothic" w:hAnsi="Century Gothic"/>
        </w:rPr>
        <w:t xml:space="preserve">ESG program, </w:t>
      </w:r>
      <w:r w:rsidRPr="00266332">
        <w:rPr>
          <w:rFonts w:ascii="Century Gothic" w:hAnsi="Century Gothic"/>
        </w:rPr>
        <w:t xml:space="preserve">refer to </w:t>
      </w:r>
      <w:r w:rsidRPr="0033162C">
        <w:rPr>
          <w:rFonts w:ascii="Century Gothic" w:hAnsi="Century Gothic"/>
        </w:rPr>
        <w:t xml:space="preserve">the </w:t>
      </w:r>
      <w:r w:rsidR="00A55CFD">
        <w:rPr>
          <w:rFonts w:ascii="Century Gothic" w:hAnsi="Century Gothic"/>
        </w:rPr>
        <w:t>“</w:t>
      </w:r>
      <w:hyperlink r:id="rId41" w:history="1">
        <w:r w:rsidRPr="00A55CFD">
          <w:rPr>
            <w:rStyle w:val="Hyperlink"/>
            <w:rFonts w:ascii="Century Gothic" w:hAnsi="Century Gothic"/>
          </w:rPr>
          <w:t>Emergency Solutions Gra</w:t>
        </w:r>
        <w:r w:rsidR="00A55CFD" w:rsidRPr="00A55CFD">
          <w:rPr>
            <w:rStyle w:val="Hyperlink"/>
            <w:rFonts w:ascii="Century Gothic" w:hAnsi="Century Gothic"/>
          </w:rPr>
          <w:t>nts Program</w:t>
        </w:r>
      </w:hyperlink>
      <w:r w:rsidR="00A55CFD">
        <w:rPr>
          <w:rFonts w:ascii="Century Gothic" w:hAnsi="Century Gothic"/>
        </w:rPr>
        <w:t>”.</w:t>
      </w:r>
    </w:p>
    <w:p w:rsidR="0033162C" w:rsidRDefault="0033162C" w:rsidP="00327ECF">
      <w:pPr>
        <w:spacing w:after="0" w:line="240" w:lineRule="auto"/>
        <w:jc w:val="both"/>
        <w:rPr>
          <w:rFonts w:ascii="Century Gothic" w:hAnsi="Century Gothic"/>
        </w:rPr>
      </w:pPr>
    </w:p>
    <w:p w:rsidR="004151E8" w:rsidRDefault="004151E8" w:rsidP="004151E8">
      <w:pPr>
        <w:pStyle w:val="Heading2"/>
      </w:pPr>
      <w:bookmarkStart w:id="5" w:name="_Toc381705460"/>
      <w:r>
        <w:t>Housing Opportunities for Persons With AIDS</w:t>
      </w:r>
      <w:bookmarkEnd w:id="5"/>
    </w:p>
    <w:p w:rsidR="004151E8" w:rsidRDefault="004151E8" w:rsidP="00327ECF">
      <w:pPr>
        <w:spacing w:after="0" w:line="240" w:lineRule="auto"/>
        <w:jc w:val="both"/>
        <w:rPr>
          <w:rFonts w:ascii="Century Gothic" w:hAnsi="Century Gothic"/>
        </w:rPr>
      </w:pPr>
    </w:p>
    <w:p w:rsidR="00741DCC" w:rsidRDefault="00741DCC" w:rsidP="00327ECF">
      <w:pPr>
        <w:spacing w:after="0" w:line="240" w:lineRule="auto"/>
        <w:jc w:val="both"/>
        <w:rPr>
          <w:rFonts w:ascii="Century Gothic" w:hAnsi="Century Gothic"/>
        </w:rPr>
      </w:pPr>
      <w:r w:rsidRPr="00741DCC">
        <w:rPr>
          <w:rFonts w:ascii="Century Gothic" w:hAnsi="Century Gothic"/>
        </w:rPr>
        <w:t>The Housing Opportunities for Pe</w:t>
      </w:r>
      <w:r>
        <w:rPr>
          <w:rFonts w:ascii="Century Gothic" w:hAnsi="Century Gothic"/>
        </w:rPr>
        <w:t>rsons With AIDS (HOPWA) program</w:t>
      </w:r>
      <w:r w:rsidRPr="00741DCC">
        <w:rPr>
          <w:rFonts w:ascii="Century Gothic" w:hAnsi="Century Gothic"/>
        </w:rPr>
        <w:t xml:space="preserve"> was established to provide housing assistance and related supportive services for low-income persons living with HIV/AIDS and their families. </w:t>
      </w:r>
      <w:r>
        <w:rPr>
          <w:rFonts w:ascii="Century Gothic" w:hAnsi="Century Gothic"/>
        </w:rPr>
        <w:t xml:space="preserve">The </w:t>
      </w:r>
      <w:r w:rsidRPr="00741DCC">
        <w:rPr>
          <w:rFonts w:ascii="Century Gothic" w:hAnsi="Century Gothic"/>
        </w:rPr>
        <w:t xml:space="preserve">Catalog of Federal Domestic Assistance Number </w:t>
      </w:r>
      <w:r>
        <w:rPr>
          <w:rFonts w:ascii="Century Gothic" w:hAnsi="Century Gothic"/>
        </w:rPr>
        <w:t>for HOPWA is</w:t>
      </w:r>
      <w:r w:rsidRPr="00741DCC">
        <w:rPr>
          <w:rFonts w:ascii="Century Gothic" w:hAnsi="Century Gothic"/>
        </w:rPr>
        <w:t>14.241.</w:t>
      </w:r>
    </w:p>
    <w:p w:rsidR="002E786F" w:rsidRDefault="002E786F" w:rsidP="00327ECF">
      <w:pPr>
        <w:spacing w:after="0" w:line="240" w:lineRule="auto"/>
        <w:jc w:val="both"/>
        <w:rPr>
          <w:rFonts w:ascii="Century Gothic" w:hAnsi="Century Gothic"/>
        </w:rPr>
      </w:pPr>
    </w:p>
    <w:p w:rsidR="002E786F" w:rsidRDefault="002E786F" w:rsidP="00327ECF">
      <w:pPr>
        <w:spacing w:after="0" w:line="240" w:lineRule="auto"/>
        <w:jc w:val="both"/>
        <w:rPr>
          <w:rFonts w:ascii="Century Gothic" w:hAnsi="Century Gothic"/>
        </w:rPr>
      </w:pPr>
      <w:r>
        <w:rPr>
          <w:rFonts w:ascii="Century Gothic" w:hAnsi="Century Gothic"/>
        </w:rPr>
        <w:t>Eligible program beneficiaries include l</w:t>
      </w:r>
      <w:r w:rsidRPr="002E786F">
        <w:rPr>
          <w:rFonts w:ascii="Century Gothic" w:hAnsi="Century Gothic"/>
        </w:rPr>
        <w:t>ow-income persons (at or below 80</w:t>
      </w:r>
      <w:r>
        <w:rPr>
          <w:rFonts w:ascii="Century Gothic" w:hAnsi="Century Gothic"/>
        </w:rPr>
        <w:t>% of AMI) that</w:t>
      </w:r>
      <w:r w:rsidRPr="002E786F">
        <w:rPr>
          <w:rFonts w:ascii="Century Gothic" w:hAnsi="Century Gothic"/>
        </w:rPr>
        <w:t xml:space="preserve"> are medically diagnosed with HIV/AIDS and their families</w:t>
      </w:r>
      <w:r w:rsidR="009A0966">
        <w:rPr>
          <w:rFonts w:ascii="Century Gothic" w:hAnsi="Century Gothic"/>
        </w:rPr>
        <w:t>. These individuals may receive HOPWA</w:t>
      </w:r>
      <w:r>
        <w:rPr>
          <w:rFonts w:ascii="Century Gothic" w:hAnsi="Century Gothic"/>
        </w:rPr>
        <w:t xml:space="preserve"> assistance, including </w:t>
      </w:r>
      <w:r w:rsidRPr="002E786F">
        <w:rPr>
          <w:rFonts w:ascii="Century Gothic" w:hAnsi="Century Gothic"/>
        </w:rPr>
        <w:t xml:space="preserve">a wide range of housing, social services, program planning, and development costs. These include, but are not limited to acquisition, rehabilitation, or new construction; costs for facility operations; rental assistance; and short-term payments to prevent homelessness. </w:t>
      </w:r>
    </w:p>
    <w:p w:rsidR="002E786F" w:rsidRDefault="002E786F" w:rsidP="00327ECF">
      <w:pPr>
        <w:spacing w:after="0" w:line="240" w:lineRule="auto"/>
        <w:jc w:val="both"/>
        <w:rPr>
          <w:rFonts w:ascii="Century Gothic" w:hAnsi="Century Gothic"/>
        </w:rPr>
      </w:pPr>
    </w:p>
    <w:p w:rsidR="002E786F" w:rsidRDefault="002E786F" w:rsidP="00327ECF">
      <w:pPr>
        <w:spacing w:after="0" w:line="240" w:lineRule="auto"/>
        <w:jc w:val="both"/>
        <w:rPr>
          <w:rFonts w:ascii="Century Gothic" w:hAnsi="Century Gothic"/>
        </w:rPr>
      </w:pPr>
      <w:r w:rsidRPr="002E786F">
        <w:rPr>
          <w:rFonts w:ascii="Century Gothic" w:hAnsi="Century Gothic"/>
        </w:rPr>
        <w:t>An essential component in providing housing assistance for this targeted special needs population is the coordination and delivery of support services. Consequently, HOPWA funds also may be used for services including (but not limited to) assessment and case management, chemical dependency treatment, mental health treatment, nutritional services, job training and placement assistance, and assistance with daily living.</w:t>
      </w:r>
    </w:p>
    <w:p w:rsidR="00741DCC" w:rsidRDefault="00741DCC" w:rsidP="00327ECF">
      <w:pPr>
        <w:spacing w:after="0" w:line="240" w:lineRule="auto"/>
        <w:jc w:val="both"/>
        <w:rPr>
          <w:rFonts w:ascii="Century Gothic" w:hAnsi="Century Gothic"/>
        </w:rPr>
      </w:pPr>
    </w:p>
    <w:p w:rsidR="00741DCC" w:rsidRDefault="00741DCC" w:rsidP="00327ECF">
      <w:pPr>
        <w:spacing w:after="0" w:line="240" w:lineRule="auto"/>
        <w:jc w:val="both"/>
        <w:rPr>
          <w:rFonts w:ascii="Century Gothic" w:hAnsi="Century Gothic"/>
        </w:rPr>
      </w:pPr>
      <w:r w:rsidRPr="00741DCC">
        <w:rPr>
          <w:rFonts w:ascii="Century Gothic" w:hAnsi="Century Gothic"/>
        </w:rPr>
        <w:t>Three</w:t>
      </w:r>
      <w:r>
        <w:rPr>
          <w:rFonts w:ascii="Century Gothic" w:hAnsi="Century Gothic"/>
        </w:rPr>
        <w:t xml:space="preserve"> (3)</w:t>
      </w:r>
      <w:r w:rsidRPr="00741DCC">
        <w:rPr>
          <w:rFonts w:ascii="Century Gothic" w:hAnsi="Century Gothic"/>
        </w:rPr>
        <w:t xml:space="preserve"> types of grants are made under the HOPWA program</w:t>
      </w:r>
      <w:r>
        <w:rPr>
          <w:rFonts w:ascii="Century Gothic" w:hAnsi="Century Gothic"/>
        </w:rPr>
        <w:t>:</w:t>
      </w:r>
    </w:p>
    <w:p w:rsidR="00741DCC" w:rsidRDefault="00741DCC" w:rsidP="00327ECF">
      <w:pPr>
        <w:spacing w:after="0" w:line="240" w:lineRule="auto"/>
        <w:jc w:val="both"/>
        <w:rPr>
          <w:rFonts w:ascii="Century Gothic" w:hAnsi="Century Gothic"/>
        </w:rPr>
      </w:pPr>
    </w:p>
    <w:p w:rsidR="00741DCC" w:rsidRDefault="00741DCC" w:rsidP="00327ECF">
      <w:pPr>
        <w:spacing w:after="0" w:line="240" w:lineRule="auto"/>
        <w:jc w:val="both"/>
        <w:rPr>
          <w:rFonts w:ascii="Century Gothic" w:hAnsi="Century Gothic"/>
        </w:rPr>
      </w:pPr>
      <w:r>
        <w:rPr>
          <w:rFonts w:ascii="Century Gothic" w:hAnsi="Century Gothic"/>
          <w:noProof/>
        </w:rPr>
        <w:drawing>
          <wp:inline distT="0" distB="0" distL="0" distR="0" wp14:anchorId="7C5B27A4" wp14:editId="500CBC75">
            <wp:extent cx="5796951" cy="2682815"/>
            <wp:effectExtent l="57150" t="0" r="70485" b="4191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9F3C9D" w:rsidRDefault="009F3C9D" w:rsidP="00327ECF">
      <w:pPr>
        <w:spacing w:after="0" w:line="240" w:lineRule="auto"/>
        <w:jc w:val="both"/>
        <w:rPr>
          <w:rFonts w:ascii="Century Gothic" w:hAnsi="Century Gothic"/>
        </w:rPr>
      </w:pPr>
    </w:p>
    <w:p w:rsidR="004151E8" w:rsidRPr="00BE1162" w:rsidRDefault="009F3C9D" w:rsidP="00327ECF">
      <w:pPr>
        <w:spacing w:after="0" w:line="240" w:lineRule="auto"/>
        <w:jc w:val="both"/>
        <w:rPr>
          <w:rFonts w:ascii="Century Gothic" w:hAnsi="Century Gothic"/>
        </w:rPr>
      </w:pPr>
      <w:r>
        <w:rPr>
          <w:rFonts w:ascii="Century Gothic" w:hAnsi="Century Gothic"/>
        </w:rPr>
        <w:t xml:space="preserve">The City of </w:t>
      </w:r>
      <w:r w:rsidR="00EF4ED7">
        <w:rPr>
          <w:rFonts w:ascii="Century Gothic" w:hAnsi="Century Gothic"/>
        </w:rPr>
        <w:t>Tulsa</w:t>
      </w:r>
      <w:r w:rsidR="00741DCC">
        <w:rPr>
          <w:rFonts w:ascii="Century Gothic" w:hAnsi="Century Gothic"/>
        </w:rPr>
        <w:t xml:space="preserve"> receive</w:t>
      </w:r>
      <w:r w:rsidR="00DA2B72">
        <w:rPr>
          <w:rFonts w:ascii="Century Gothic" w:hAnsi="Century Gothic"/>
        </w:rPr>
        <w:t>s</w:t>
      </w:r>
      <w:r w:rsidR="00741DCC">
        <w:rPr>
          <w:rFonts w:ascii="Century Gothic" w:hAnsi="Century Gothic"/>
        </w:rPr>
        <w:t xml:space="preserve"> </w:t>
      </w:r>
      <w:r w:rsidR="00AB1AAE">
        <w:rPr>
          <w:rFonts w:ascii="Century Gothic" w:hAnsi="Century Gothic"/>
        </w:rPr>
        <w:t xml:space="preserve">and administers </w:t>
      </w:r>
      <w:r w:rsidR="00741DCC">
        <w:rPr>
          <w:rFonts w:ascii="Century Gothic" w:hAnsi="Century Gothic"/>
        </w:rPr>
        <w:t>HOPWA funds</w:t>
      </w:r>
      <w:r w:rsidR="002E786F">
        <w:rPr>
          <w:rFonts w:ascii="Century Gothic" w:hAnsi="Century Gothic"/>
        </w:rPr>
        <w:t xml:space="preserve"> </w:t>
      </w:r>
      <w:r w:rsidR="00AB1AAE">
        <w:rPr>
          <w:rFonts w:ascii="Century Gothic" w:hAnsi="Century Gothic"/>
        </w:rPr>
        <w:t>for the metropolitan area</w:t>
      </w:r>
      <w:r w:rsidR="002E786F">
        <w:rPr>
          <w:rFonts w:ascii="Century Gothic" w:hAnsi="Century Gothic"/>
        </w:rPr>
        <w:t>.</w:t>
      </w:r>
      <w:r w:rsidR="00F92C3B">
        <w:rPr>
          <w:rFonts w:ascii="Century Gothic" w:hAnsi="Century Gothic"/>
        </w:rPr>
        <w:t xml:space="preserve"> </w:t>
      </w:r>
      <w:r w:rsidR="004F30FC">
        <w:rPr>
          <w:rFonts w:ascii="Century Gothic" w:hAnsi="Century Gothic"/>
        </w:rPr>
        <w:t>For more information visit</w:t>
      </w:r>
      <w:r w:rsidR="00AB1AAE">
        <w:rPr>
          <w:rFonts w:ascii="Century Gothic" w:hAnsi="Century Gothic"/>
        </w:rPr>
        <w:t xml:space="preserve"> </w:t>
      </w:r>
      <w:hyperlink r:id="rId47" w:history="1">
        <w:r w:rsidR="00A55CFD" w:rsidRPr="00AD76D5">
          <w:rPr>
            <w:rStyle w:val="Hyperlink"/>
            <w:rFonts w:ascii="Century Gothic" w:hAnsi="Century Gothic"/>
          </w:rPr>
          <w:t>https://www.hudexchange.info/programs/hopwa/</w:t>
        </w:r>
      </w:hyperlink>
      <w:r w:rsidR="00A55CFD">
        <w:rPr>
          <w:rFonts w:ascii="Century Gothic" w:hAnsi="Century Gothic"/>
        </w:rPr>
        <w:t xml:space="preserve"> </w:t>
      </w:r>
    </w:p>
    <w:p w:rsidR="004151E8" w:rsidRDefault="004151E8" w:rsidP="00327ECF">
      <w:pPr>
        <w:spacing w:after="0" w:line="240" w:lineRule="auto"/>
        <w:jc w:val="both"/>
        <w:rPr>
          <w:rFonts w:ascii="Century Gothic" w:hAnsi="Century Gothic"/>
        </w:rPr>
        <w:sectPr w:rsidR="004151E8" w:rsidSect="000D4CB2">
          <w:headerReference w:type="default" r:id="rId48"/>
          <w:pgSz w:w="12240" w:h="15840"/>
          <w:pgMar w:top="1440" w:right="1440" w:bottom="1440" w:left="1440" w:header="720" w:footer="720" w:gutter="0"/>
          <w:pgNumType w:start="1"/>
          <w:cols w:space="720"/>
          <w:docGrid w:linePitch="360"/>
        </w:sectPr>
      </w:pPr>
    </w:p>
    <w:p w:rsidR="004151E8" w:rsidRDefault="004151E8" w:rsidP="004151E8">
      <w:pPr>
        <w:pStyle w:val="Heading1"/>
      </w:pPr>
      <w:bookmarkStart w:id="6" w:name="_Toc381705461"/>
      <w:r>
        <w:lastRenderedPageBreak/>
        <w:t>Process Overview</w:t>
      </w:r>
      <w:bookmarkEnd w:id="6"/>
    </w:p>
    <w:p w:rsidR="004151E8" w:rsidRDefault="004151E8" w:rsidP="00327ECF">
      <w:pPr>
        <w:spacing w:after="0" w:line="240" w:lineRule="auto"/>
        <w:jc w:val="both"/>
        <w:rPr>
          <w:rFonts w:ascii="Century Gothic" w:hAnsi="Century Gothic"/>
        </w:rPr>
      </w:pPr>
    </w:p>
    <w:p w:rsidR="00DC0CBD" w:rsidRDefault="00C82A12" w:rsidP="00D708C4">
      <w:pPr>
        <w:pStyle w:val="BodyText"/>
      </w:pPr>
      <w:r>
        <w:t xml:space="preserve">The City of </w:t>
      </w:r>
      <w:r w:rsidR="00EF4ED7">
        <w:t>Tulsa</w:t>
      </w:r>
      <w:r w:rsidR="00BE1162">
        <w:t>,</w:t>
      </w:r>
      <w:r>
        <w:t xml:space="preserve"> </w:t>
      </w:r>
      <w:r w:rsidR="00EF4ED7">
        <w:t>Finance</w:t>
      </w:r>
      <w:r w:rsidR="00BE1162">
        <w:t xml:space="preserve"> Department</w:t>
      </w:r>
      <w:r w:rsidR="00EF4ED7">
        <w:t xml:space="preserve"> Division of Grants Administration</w:t>
      </w:r>
      <w:r>
        <w:t xml:space="preserve"> (</w:t>
      </w:r>
      <w:r w:rsidR="00EF4ED7">
        <w:t>DGA</w:t>
      </w:r>
      <w:r>
        <w:t xml:space="preserve">) staff </w:t>
      </w:r>
      <w:r w:rsidR="00DC0CBD">
        <w:t xml:space="preserve">facilitates the planning, project selection and underwriting, grants management, reporting and monitoring process for the </w:t>
      </w:r>
      <w:r w:rsidR="00AB1AAE">
        <w:t>CDBG, HOME, ESG and HOPWA</w:t>
      </w:r>
      <w:r w:rsidR="00DC0CBD">
        <w:t xml:space="preserve"> programs</w:t>
      </w:r>
      <w:r w:rsidR="00BA66F6">
        <w:t>.</w:t>
      </w:r>
      <w:r w:rsidR="00DC0CBD">
        <w:t xml:space="preserve"> Due to the recurring nature of these CPD grants staff </w:t>
      </w:r>
      <w:r w:rsidR="006F1DAD">
        <w:t xml:space="preserve">administers multiple grants </w:t>
      </w:r>
      <w:r w:rsidR="00DC0CBD">
        <w:t>from multiple fiscal year allocations simultaneously from beginning to end.</w:t>
      </w:r>
    </w:p>
    <w:p w:rsidR="00DC0CBD" w:rsidRDefault="00DC0CBD" w:rsidP="00327ECF">
      <w:pPr>
        <w:spacing w:after="0" w:line="240" w:lineRule="auto"/>
        <w:jc w:val="both"/>
        <w:rPr>
          <w:rFonts w:ascii="Century Gothic" w:hAnsi="Century Gothic"/>
        </w:rPr>
      </w:pPr>
    </w:p>
    <w:p w:rsidR="006F1DAD" w:rsidRDefault="00DC0CBD" w:rsidP="00327ECF">
      <w:pPr>
        <w:spacing w:after="0" w:line="240" w:lineRule="auto"/>
        <w:jc w:val="both"/>
        <w:rPr>
          <w:rFonts w:ascii="Century Gothic" w:hAnsi="Century Gothic"/>
        </w:rPr>
      </w:pPr>
      <w:r w:rsidRPr="00D54937">
        <w:rPr>
          <w:rFonts w:ascii="Century Gothic" w:hAnsi="Century Gothic"/>
        </w:rPr>
        <w:t xml:space="preserve">The </w:t>
      </w:r>
      <w:r w:rsidR="00A25E5B" w:rsidRPr="00D54937">
        <w:rPr>
          <w:rFonts w:ascii="Century Gothic" w:hAnsi="Century Gothic"/>
        </w:rPr>
        <w:t xml:space="preserve">CPD grant </w:t>
      </w:r>
      <w:r w:rsidRPr="00D54937">
        <w:rPr>
          <w:rFonts w:ascii="Century Gothic" w:hAnsi="Century Gothic"/>
        </w:rPr>
        <w:t>process is guided by the 5-year Consolidated Plan cycle with CDBG</w:t>
      </w:r>
      <w:r w:rsidR="0088386D" w:rsidRPr="00D54937">
        <w:rPr>
          <w:rFonts w:ascii="Century Gothic" w:hAnsi="Century Gothic"/>
        </w:rPr>
        <w:t>, HOME</w:t>
      </w:r>
      <w:r w:rsidRPr="00D54937">
        <w:rPr>
          <w:rFonts w:ascii="Century Gothic" w:hAnsi="Century Gothic"/>
        </w:rPr>
        <w:t xml:space="preserve"> and ESG projects initiated as part of</w:t>
      </w:r>
      <w:r w:rsidR="00740B0C" w:rsidRPr="00D54937">
        <w:rPr>
          <w:rFonts w:ascii="Century Gothic" w:hAnsi="Century Gothic"/>
        </w:rPr>
        <w:t xml:space="preserve"> the A</w:t>
      </w:r>
      <w:r w:rsidRPr="00D54937">
        <w:rPr>
          <w:rFonts w:ascii="Century Gothic" w:hAnsi="Century Gothic"/>
        </w:rPr>
        <w:t>nnual Action Plan funding cycle</w:t>
      </w:r>
      <w:r w:rsidR="00A25E5B" w:rsidRPr="00D54937">
        <w:rPr>
          <w:rFonts w:ascii="Century Gothic" w:hAnsi="Century Gothic"/>
        </w:rPr>
        <w:t xml:space="preserve">. </w:t>
      </w:r>
      <w:r w:rsidR="0088386D" w:rsidRPr="00D54937">
        <w:rPr>
          <w:rFonts w:ascii="Century Gothic" w:hAnsi="Century Gothic"/>
        </w:rPr>
        <w:t xml:space="preserve">HOPWA activities </w:t>
      </w:r>
      <w:r w:rsidR="00D54937" w:rsidRPr="00D54937">
        <w:rPr>
          <w:rFonts w:ascii="Century Gothic" w:hAnsi="Century Gothic"/>
        </w:rPr>
        <w:t>are solicited every three (3) years.</w:t>
      </w:r>
      <w:r w:rsidRPr="00D54937">
        <w:rPr>
          <w:rFonts w:ascii="Century Gothic" w:hAnsi="Century Gothic"/>
        </w:rPr>
        <w:t xml:space="preserve"> </w:t>
      </w:r>
      <w:r w:rsidR="00A25E5B" w:rsidRPr="00D54937">
        <w:rPr>
          <w:rFonts w:ascii="Century Gothic" w:hAnsi="Century Gothic"/>
        </w:rPr>
        <w:t>Throughout</w:t>
      </w:r>
      <w:r w:rsidR="00A25E5B">
        <w:rPr>
          <w:rFonts w:ascii="Century Gothic" w:hAnsi="Century Gothic"/>
        </w:rPr>
        <w:t xml:space="preserve"> the 5-year period, the City reports its progress in the implementation of the 5-year Consolidated Plan and each </w:t>
      </w:r>
      <w:r w:rsidR="00740B0C">
        <w:rPr>
          <w:rFonts w:ascii="Century Gothic" w:hAnsi="Century Gothic"/>
        </w:rPr>
        <w:t>Annual</w:t>
      </w:r>
      <w:r w:rsidR="00A25E5B">
        <w:rPr>
          <w:rFonts w:ascii="Century Gothic" w:hAnsi="Century Gothic"/>
        </w:rPr>
        <w:t xml:space="preserve"> Action Plan in the </w:t>
      </w:r>
      <w:r>
        <w:rPr>
          <w:rFonts w:ascii="Century Gothic" w:hAnsi="Century Gothic"/>
        </w:rPr>
        <w:t>Con</w:t>
      </w:r>
      <w:r w:rsidR="006F1DAD">
        <w:rPr>
          <w:rFonts w:ascii="Century Gothic" w:hAnsi="Century Gothic"/>
        </w:rPr>
        <w:t xml:space="preserve">solidated Annual Performance </w:t>
      </w:r>
      <w:r w:rsidR="00A25E5B">
        <w:rPr>
          <w:rFonts w:ascii="Century Gothic" w:hAnsi="Century Gothic"/>
        </w:rPr>
        <w:t xml:space="preserve">and Evaluation Report (CAPER). </w:t>
      </w:r>
      <w:r w:rsidR="006F1DAD">
        <w:rPr>
          <w:rFonts w:ascii="Century Gothic" w:hAnsi="Century Gothic"/>
        </w:rPr>
        <w:t>The process</w:t>
      </w:r>
      <w:r w:rsidR="003B5479">
        <w:rPr>
          <w:rFonts w:ascii="Century Gothic" w:hAnsi="Century Gothic"/>
        </w:rPr>
        <w:t xml:space="preserve"> is represented in the </w:t>
      </w:r>
      <w:r w:rsidR="006F1DAD">
        <w:rPr>
          <w:rFonts w:ascii="Century Gothic" w:hAnsi="Century Gothic"/>
        </w:rPr>
        <w:t>chart below.</w:t>
      </w:r>
    </w:p>
    <w:p w:rsidR="00AE66A5" w:rsidRDefault="006F1DAD" w:rsidP="00327ECF">
      <w:pPr>
        <w:spacing w:after="0" w:line="240" w:lineRule="auto"/>
        <w:jc w:val="both"/>
        <w:rPr>
          <w:rFonts w:ascii="Century Gothic" w:hAnsi="Century Gothic"/>
        </w:rPr>
      </w:pPr>
      <w:r>
        <w:rPr>
          <w:rFonts w:ascii="Century Gothic" w:hAnsi="Century Gothic"/>
          <w:noProof/>
        </w:rPr>
        <w:drawing>
          <wp:inline distT="0" distB="0" distL="0" distR="0" wp14:anchorId="711C8BF7" wp14:editId="6F32693B">
            <wp:extent cx="5970954" cy="408744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1E2891" w:rsidRDefault="00EF4ED7" w:rsidP="00327ECF">
      <w:pPr>
        <w:spacing w:after="0" w:line="240" w:lineRule="auto"/>
        <w:jc w:val="both"/>
        <w:rPr>
          <w:rFonts w:ascii="Century Gothic" w:hAnsi="Century Gothic"/>
        </w:rPr>
      </w:pPr>
      <w:r w:rsidRPr="00EF4ED7">
        <w:rPr>
          <w:rFonts w:ascii="Century Gothic" w:hAnsi="Century Gothic"/>
        </w:rPr>
        <w:t>DGA</w:t>
      </w:r>
      <w:r w:rsidR="001E2891">
        <w:rPr>
          <w:rFonts w:ascii="Century Gothic" w:hAnsi="Century Gothic"/>
        </w:rPr>
        <w:t xml:space="preserve"> tracks key program </w:t>
      </w:r>
      <w:r w:rsidR="00574C0A">
        <w:rPr>
          <w:rFonts w:ascii="Century Gothic" w:hAnsi="Century Gothic"/>
        </w:rPr>
        <w:t xml:space="preserve">dates </w:t>
      </w:r>
      <w:r w:rsidR="001E2891">
        <w:rPr>
          <w:rFonts w:ascii="Century Gothic" w:hAnsi="Century Gothic"/>
        </w:rPr>
        <w:t xml:space="preserve">for the CPD grant programs using the </w:t>
      </w:r>
      <w:r w:rsidR="008E4C26" w:rsidRPr="00597F00">
        <w:rPr>
          <w:rFonts w:ascii="Century Gothic" w:hAnsi="Century Gothic"/>
        </w:rPr>
        <w:t>Annual Calendar</w:t>
      </w:r>
      <w:r w:rsidR="0062331A">
        <w:rPr>
          <w:rFonts w:ascii="Century Gothic" w:hAnsi="Century Gothic"/>
        </w:rPr>
        <w:t>.</w:t>
      </w:r>
      <w:r w:rsidR="00597F00">
        <w:rPr>
          <w:rStyle w:val="FootnoteReference"/>
          <w:rFonts w:ascii="Century Gothic" w:hAnsi="Century Gothic"/>
        </w:rPr>
        <w:footnoteReference w:id="1"/>
      </w:r>
      <w:r w:rsidR="00740B0C">
        <w:rPr>
          <w:rFonts w:ascii="Century Gothic" w:hAnsi="Century Gothic"/>
        </w:rPr>
        <w:t xml:space="preserve"> </w:t>
      </w:r>
      <w:r w:rsidR="008E4C26">
        <w:rPr>
          <w:rFonts w:ascii="Century Gothic" w:hAnsi="Century Gothic"/>
        </w:rPr>
        <w:t xml:space="preserve">DGA’s </w:t>
      </w:r>
      <w:r w:rsidR="004A6941">
        <w:rPr>
          <w:rFonts w:ascii="Century Gothic" w:hAnsi="Century Gothic"/>
        </w:rPr>
        <w:t xml:space="preserve">roles and responsibilities within the </w:t>
      </w:r>
      <w:r w:rsidR="001E2891">
        <w:rPr>
          <w:rFonts w:ascii="Century Gothic" w:hAnsi="Century Gothic"/>
        </w:rPr>
        <w:t>grants management process</w:t>
      </w:r>
      <w:r w:rsidR="004A6941">
        <w:rPr>
          <w:rFonts w:ascii="Century Gothic" w:hAnsi="Century Gothic"/>
        </w:rPr>
        <w:t xml:space="preserve"> are </w:t>
      </w:r>
      <w:r w:rsidR="008E4C26">
        <w:rPr>
          <w:rFonts w:ascii="Century Gothic" w:hAnsi="Century Gothic"/>
        </w:rPr>
        <w:t xml:space="preserve">governed by City of Tulsa </w:t>
      </w:r>
      <w:r w:rsidR="008E4C26" w:rsidRPr="00597F00">
        <w:rPr>
          <w:rFonts w:ascii="Century Gothic" w:hAnsi="Century Gothic"/>
        </w:rPr>
        <w:t>Ordinance</w:t>
      </w:r>
      <w:r w:rsidR="008E4C26">
        <w:rPr>
          <w:rFonts w:ascii="Century Gothic" w:hAnsi="Century Gothic"/>
        </w:rPr>
        <w:t xml:space="preserve"> No. 22813</w:t>
      </w:r>
      <w:r w:rsidR="00574C0A">
        <w:rPr>
          <w:rFonts w:ascii="Century Gothic" w:hAnsi="Century Gothic"/>
        </w:rPr>
        <w:t>,</w:t>
      </w:r>
      <w:r w:rsidR="00597F00">
        <w:rPr>
          <w:rStyle w:val="FootnoteReference"/>
          <w:rFonts w:ascii="Century Gothic" w:hAnsi="Century Gothic"/>
        </w:rPr>
        <w:footnoteReference w:id="2"/>
      </w:r>
      <w:r w:rsidR="00574C0A">
        <w:rPr>
          <w:rFonts w:ascii="Century Gothic" w:hAnsi="Century Gothic"/>
        </w:rPr>
        <w:t xml:space="preserve"> which will be referenced later in this document as</w:t>
      </w:r>
      <w:r w:rsidR="000B1A97">
        <w:rPr>
          <w:rFonts w:ascii="Century Gothic" w:hAnsi="Century Gothic"/>
        </w:rPr>
        <w:t xml:space="preserve"> it applies to the grant </w:t>
      </w:r>
      <w:r w:rsidR="00574C0A">
        <w:rPr>
          <w:rFonts w:ascii="Century Gothic" w:hAnsi="Century Gothic"/>
        </w:rPr>
        <w:t>process.</w:t>
      </w:r>
    </w:p>
    <w:p w:rsidR="001E2891" w:rsidRDefault="001E2891" w:rsidP="00327ECF">
      <w:pPr>
        <w:spacing w:after="0" w:line="240" w:lineRule="auto"/>
        <w:jc w:val="both"/>
        <w:rPr>
          <w:rFonts w:ascii="Century Gothic" w:hAnsi="Century Gothic"/>
        </w:rPr>
        <w:sectPr w:rsidR="001E2891" w:rsidSect="004151E8">
          <w:headerReference w:type="default" r:id="rId54"/>
          <w:pgSz w:w="12240" w:h="15840"/>
          <w:pgMar w:top="1440" w:right="1440" w:bottom="1440" w:left="1440" w:header="720" w:footer="720" w:gutter="0"/>
          <w:cols w:space="720"/>
          <w:docGrid w:linePitch="360"/>
        </w:sectPr>
      </w:pPr>
    </w:p>
    <w:p w:rsidR="00F3101E" w:rsidRDefault="00F3101E" w:rsidP="00F3101E">
      <w:pPr>
        <w:pStyle w:val="Heading1"/>
      </w:pPr>
      <w:bookmarkStart w:id="7" w:name="_Toc381705462"/>
      <w:r>
        <w:lastRenderedPageBreak/>
        <w:t>Consolidated Plan</w:t>
      </w:r>
      <w:bookmarkEnd w:id="7"/>
    </w:p>
    <w:p w:rsidR="00F3101E" w:rsidRPr="00916022" w:rsidRDefault="00F3101E" w:rsidP="00F3101E">
      <w:pPr>
        <w:autoSpaceDE w:val="0"/>
        <w:autoSpaceDN w:val="0"/>
        <w:adjustRightInd w:val="0"/>
        <w:spacing w:after="0" w:line="240" w:lineRule="auto"/>
        <w:rPr>
          <w:rFonts w:ascii="Arial" w:hAnsi="Arial" w:cs="Arial"/>
          <w:color w:val="000000"/>
          <w:sz w:val="24"/>
          <w:szCs w:val="24"/>
        </w:rPr>
      </w:pPr>
    </w:p>
    <w:p w:rsidR="00F3101E" w:rsidRDefault="00F3101E" w:rsidP="00F3101E">
      <w:pPr>
        <w:spacing w:after="0" w:line="240" w:lineRule="auto"/>
        <w:jc w:val="both"/>
        <w:rPr>
          <w:rFonts w:ascii="Century Gothic" w:hAnsi="Century Gothic"/>
        </w:rPr>
      </w:pPr>
      <w:r>
        <w:rPr>
          <w:rFonts w:ascii="Century Gothic" w:hAnsi="Century Gothic"/>
        </w:rPr>
        <w:t xml:space="preserve">In order to utilize CPD grant program funds, the City of </w:t>
      </w:r>
      <w:r w:rsidR="00EF4ED7">
        <w:rPr>
          <w:rFonts w:ascii="Century Gothic" w:hAnsi="Century Gothic"/>
        </w:rPr>
        <w:t>Tulsa</w:t>
      </w:r>
      <w:r>
        <w:rPr>
          <w:rFonts w:ascii="Century Gothic" w:hAnsi="Century Gothic"/>
        </w:rPr>
        <w:t xml:space="preserve"> must prepare a three- or five-year </w:t>
      </w:r>
      <w:r w:rsidRPr="00916022">
        <w:rPr>
          <w:rFonts w:ascii="Century Gothic" w:hAnsi="Century Gothic"/>
        </w:rPr>
        <w:t>Consolidated Plan which describes community needs, resources, priorities, and proposed activities to be undertaken</w:t>
      </w:r>
      <w:r>
        <w:rPr>
          <w:rFonts w:ascii="Century Gothic" w:hAnsi="Century Gothic"/>
        </w:rPr>
        <w:t xml:space="preserve"> during that period. The</w:t>
      </w:r>
      <w:r w:rsidRPr="00916022">
        <w:rPr>
          <w:rFonts w:ascii="Century Gothic" w:hAnsi="Century Gothic"/>
        </w:rPr>
        <w:t xml:space="preserve"> Consolidated Plan is designed to help </w:t>
      </w:r>
      <w:r>
        <w:rPr>
          <w:rFonts w:ascii="Century Gothic" w:hAnsi="Century Gothic"/>
        </w:rPr>
        <w:t>the City a</w:t>
      </w:r>
      <w:r w:rsidRPr="00916022">
        <w:rPr>
          <w:rFonts w:ascii="Century Gothic" w:hAnsi="Century Gothic"/>
        </w:rPr>
        <w:t>ssess affordable housing and community development needs and market conditions</w:t>
      </w:r>
      <w:r w:rsidR="000B1A97">
        <w:rPr>
          <w:rFonts w:ascii="Century Gothic" w:hAnsi="Century Gothic"/>
        </w:rPr>
        <w:t xml:space="preserve"> in order to make </w:t>
      </w:r>
      <w:r w:rsidRPr="00916022">
        <w:rPr>
          <w:rFonts w:ascii="Century Gothic" w:hAnsi="Century Gothic"/>
        </w:rPr>
        <w:t>data-driven, place-based investment decisions. The consolidated planning process serves as the framework for a community-wide dialogue to identify housing and community development priorities</w:t>
      </w:r>
      <w:r>
        <w:rPr>
          <w:rFonts w:ascii="Century Gothic" w:hAnsi="Century Gothic"/>
        </w:rPr>
        <w:t xml:space="preserve"> t</w:t>
      </w:r>
      <w:r w:rsidRPr="00916022">
        <w:rPr>
          <w:rFonts w:ascii="Century Gothic" w:hAnsi="Century Gothic"/>
        </w:rPr>
        <w:t xml:space="preserve">hat align and focus funding from the four </w:t>
      </w:r>
      <w:r w:rsidR="000B7D08">
        <w:rPr>
          <w:rFonts w:ascii="Century Gothic" w:hAnsi="Century Gothic"/>
        </w:rPr>
        <w:t xml:space="preserve">(4) </w:t>
      </w:r>
      <w:r w:rsidRPr="00916022">
        <w:rPr>
          <w:rFonts w:ascii="Century Gothic" w:hAnsi="Century Gothic"/>
        </w:rPr>
        <w:t>CPD formula block grant programs</w:t>
      </w:r>
      <w:r>
        <w:rPr>
          <w:rFonts w:ascii="Century Gothic" w:hAnsi="Century Gothic"/>
        </w:rPr>
        <w:t xml:space="preserve">. </w:t>
      </w:r>
      <w:r w:rsidRPr="00C12EDB">
        <w:rPr>
          <w:rFonts w:ascii="Century Gothic" w:hAnsi="Century Gothic"/>
        </w:rPr>
        <w:t>The Consolidated Plan should clearly explain the relationships among needs, priorities, resources, goals, and proposed activities.</w:t>
      </w:r>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rPr>
        <w:t>The Consolidated Plan contains five main elements:</w:t>
      </w:r>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noProof/>
        </w:rPr>
        <w:drawing>
          <wp:inline distT="0" distB="0" distL="0" distR="0" wp14:anchorId="7BFBE8DA" wp14:editId="0A20ED1B">
            <wp:extent cx="5814204" cy="5244860"/>
            <wp:effectExtent l="76200" t="38100" r="72390" b="1085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F3101E" w:rsidRDefault="00D5312A" w:rsidP="00F3101E">
      <w:pPr>
        <w:spacing w:after="0" w:line="240" w:lineRule="auto"/>
        <w:jc w:val="both"/>
        <w:rPr>
          <w:rFonts w:ascii="Century Gothic" w:hAnsi="Century Gothic"/>
        </w:rPr>
      </w:pPr>
      <w:r>
        <w:rPr>
          <w:rFonts w:ascii="Century Gothic" w:hAnsi="Century Gothic"/>
        </w:rPr>
        <w:lastRenderedPageBreak/>
        <w:t xml:space="preserve">The development of a </w:t>
      </w:r>
      <w:r w:rsidR="00F3101E" w:rsidRPr="00916022">
        <w:rPr>
          <w:rFonts w:ascii="Century Gothic" w:hAnsi="Century Gothic"/>
        </w:rPr>
        <w:t>Consolidated Plan</w:t>
      </w:r>
      <w:r>
        <w:rPr>
          <w:rFonts w:ascii="Century Gothic" w:hAnsi="Century Gothic"/>
        </w:rPr>
        <w:t xml:space="preserve"> involves analysis of community needs and the development of </w:t>
      </w:r>
      <w:r w:rsidR="00F3101E" w:rsidRPr="00916022">
        <w:rPr>
          <w:rFonts w:ascii="Century Gothic" w:hAnsi="Century Gothic"/>
        </w:rPr>
        <w:t xml:space="preserve">strategies to meet those needs. </w:t>
      </w:r>
      <w:r w:rsidR="00F3101E">
        <w:rPr>
          <w:rFonts w:ascii="Century Gothic" w:hAnsi="Century Gothic"/>
        </w:rPr>
        <w:t>T</w:t>
      </w:r>
      <w:r w:rsidR="00F3101E" w:rsidRPr="00916022">
        <w:rPr>
          <w:rFonts w:ascii="Century Gothic" w:hAnsi="Century Gothic"/>
        </w:rPr>
        <w:t>he needs assessment and market analysis outline levels of relative need in the areas of affordable housing, homelessness, special needs, and community development. This information is gathered through consultation with local agencies, public outreach,</w:t>
      </w:r>
      <w:r w:rsidR="00901408">
        <w:rPr>
          <w:rFonts w:ascii="Century Gothic" w:hAnsi="Century Gothic"/>
        </w:rPr>
        <w:t xml:space="preserve"> </w:t>
      </w:r>
      <w:r w:rsidR="00F3101E" w:rsidRPr="00916022">
        <w:rPr>
          <w:rFonts w:ascii="Century Gothic" w:hAnsi="Century Gothic"/>
        </w:rPr>
        <w:t>review of demographic and economic data sets, housing market analysis</w:t>
      </w:r>
      <w:r w:rsidR="00E644B2">
        <w:rPr>
          <w:rFonts w:ascii="Century Gothic" w:hAnsi="Century Gothic"/>
        </w:rPr>
        <w:t xml:space="preserve">, homeless </w:t>
      </w:r>
      <w:r w:rsidR="00901408">
        <w:rPr>
          <w:rFonts w:ascii="Century Gothic" w:hAnsi="Century Gothic"/>
        </w:rPr>
        <w:t>data</w:t>
      </w:r>
      <w:r w:rsidR="00E644B2">
        <w:rPr>
          <w:rFonts w:ascii="Century Gothic" w:hAnsi="Century Gothic"/>
        </w:rPr>
        <w:t>, and other pertinent information</w:t>
      </w:r>
      <w:r w:rsidR="00F3101E" w:rsidRPr="00916022">
        <w:rPr>
          <w:rFonts w:ascii="Century Gothic" w:hAnsi="Century Gothic"/>
        </w:rPr>
        <w:t xml:space="preserve">. </w:t>
      </w:r>
      <w:r w:rsidR="00F3101E">
        <w:rPr>
          <w:rFonts w:ascii="Century Gothic" w:hAnsi="Century Gothic"/>
        </w:rPr>
        <w:t>The</w:t>
      </w:r>
      <w:r w:rsidR="00F3101E" w:rsidRPr="00916022">
        <w:rPr>
          <w:rFonts w:ascii="Century Gothic" w:hAnsi="Century Gothic"/>
        </w:rPr>
        <w:t xml:space="preserve"> needs assessment forms the basis of the Strategic Plan. The Strategic Plan details how the grantee will address its priority </w:t>
      </w:r>
      <w:r w:rsidR="00F3101E">
        <w:rPr>
          <w:rFonts w:ascii="Century Gothic" w:hAnsi="Century Gothic"/>
        </w:rPr>
        <w:t>needs and</w:t>
      </w:r>
      <w:r w:rsidR="00F3101E" w:rsidRPr="00916022">
        <w:rPr>
          <w:rFonts w:ascii="Century Gothic" w:hAnsi="Century Gothic"/>
        </w:rPr>
        <w:t xml:space="preserve"> must reflect the current condition of the market, expected availability of funds, and local capacity to administer the plan. </w:t>
      </w:r>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sidRPr="00916022">
        <w:rPr>
          <w:rFonts w:ascii="Century Gothic" w:hAnsi="Century Gothic"/>
        </w:rPr>
        <w:t xml:space="preserve">In May 2012, </w:t>
      </w:r>
      <w:r w:rsidR="00D5312A">
        <w:rPr>
          <w:rFonts w:ascii="Century Gothic" w:hAnsi="Century Gothic"/>
        </w:rPr>
        <w:t>HUD</w:t>
      </w:r>
      <w:r w:rsidRPr="00916022">
        <w:rPr>
          <w:rFonts w:ascii="Century Gothic" w:hAnsi="Century Gothic"/>
        </w:rPr>
        <w:t xml:space="preserve"> introduced the </w:t>
      </w:r>
      <w:r w:rsidRPr="00164225">
        <w:rPr>
          <w:rFonts w:ascii="Century Gothic" w:hAnsi="Century Gothic"/>
        </w:rPr>
        <w:t>eCon Planning Suite</w:t>
      </w:r>
      <w:r w:rsidRPr="00916022">
        <w:rPr>
          <w:rFonts w:ascii="Century Gothic" w:hAnsi="Century Gothic"/>
        </w:rPr>
        <w:t>, a collec</w:t>
      </w:r>
      <w:r>
        <w:rPr>
          <w:rFonts w:ascii="Century Gothic" w:hAnsi="Century Gothic"/>
        </w:rPr>
        <w:t xml:space="preserve">tion of new online tools </w:t>
      </w:r>
      <w:r w:rsidRPr="00916022">
        <w:rPr>
          <w:rFonts w:ascii="Century Gothic" w:hAnsi="Century Gothic"/>
        </w:rPr>
        <w:t xml:space="preserve">designed to help grantees with the needs analysis and strategic </w:t>
      </w:r>
      <w:r w:rsidR="00E80892" w:rsidRPr="00916022">
        <w:rPr>
          <w:rFonts w:ascii="Century Gothic" w:hAnsi="Century Gothic"/>
        </w:rPr>
        <w:t>dec</w:t>
      </w:r>
      <w:r w:rsidR="00E80892">
        <w:rPr>
          <w:rFonts w:ascii="Century Gothic" w:hAnsi="Century Gothic"/>
        </w:rPr>
        <w:t>ision</w:t>
      </w:r>
      <w:r w:rsidR="00E80892" w:rsidRPr="00916022">
        <w:rPr>
          <w:rFonts w:ascii="Century Gothic" w:hAnsi="Century Gothic"/>
        </w:rPr>
        <w:t>-making</w:t>
      </w:r>
      <w:r w:rsidRPr="00916022">
        <w:rPr>
          <w:rFonts w:ascii="Century Gothic" w:hAnsi="Century Gothic"/>
        </w:rPr>
        <w:t xml:space="preserve"> required for the Consolidated Plan. One of these tools,</w:t>
      </w:r>
      <w:r>
        <w:rPr>
          <w:rFonts w:ascii="Century Gothic" w:hAnsi="Century Gothic"/>
        </w:rPr>
        <w:t xml:space="preserve"> the Consolidated Plan Template in </w:t>
      </w:r>
      <w:r w:rsidR="00D5312A">
        <w:rPr>
          <w:rFonts w:ascii="Century Gothic" w:hAnsi="Century Gothic"/>
        </w:rPr>
        <w:t>the Integrated Disbursement and Information System (</w:t>
      </w:r>
      <w:r>
        <w:rPr>
          <w:rFonts w:ascii="Century Gothic" w:hAnsi="Century Gothic"/>
        </w:rPr>
        <w:t>IDIS</w:t>
      </w:r>
      <w:r w:rsidR="00D5312A">
        <w:rPr>
          <w:rFonts w:ascii="Century Gothic" w:hAnsi="Century Gothic"/>
        </w:rPr>
        <w:t>)</w:t>
      </w:r>
      <w:r>
        <w:rPr>
          <w:rFonts w:ascii="Century Gothic" w:hAnsi="Century Gothic"/>
        </w:rPr>
        <w:t xml:space="preserve">, </w:t>
      </w:r>
      <w:r w:rsidR="00D5312A">
        <w:rPr>
          <w:rFonts w:ascii="Century Gothic" w:hAnsi="Century Gothic"/>
        </w:rPr>
        <w:t>must be used to prepare and submit the C</w:t>
      </w:r>
      <w:r w:rsidRPr="00916022">
        <w:rPr>
          <w:rFonts w:ascii="Century Gothic" w:hAnsi="Century Gothic"/>
        </w:rPr>
        <w:t>onsolidated Plan</w:t>
      </w:r>
      <w:r w:rsidR="00D5312A">
        <w:rPr>
          <w:rFonts w:ascii="Century Gothic" w:hAnsi="Century Gothic"/>
        </w:rPr>
        <w:t xml:space="preserve"> document to HUD.</w:t>
      </w:r>
      <w:r w:rsidRPr="00916022">
        <w:rPr>
          <w:rFonts w:ascii="Century Gothic" w:hAnsi="Century Gothic"/>
        </w:rPr>
        <w:t xml:space="preserve"> </w:t>
      </w:r>
    </w:p>
    <w:p w:rsidR="00F3101E" w:rsidRDefault="00F3101E" w:rsidP="00F3101E">
      <w:pPr>
        <w:spacing w:after="0" w:line="240" w:lineRule="auto"/>
        <w:jc w:val="both"/>
        <w:rPr>
          <w:rFonts w:ascii="Century Gothic" w:hAnsi="Century Gothic"/>
        </w:rPr>
      </w:pPr>
    </w:p>
    <w:p w:rsidR="00F3101E" w:rsidRDefault="00F3101E" w:rsidP="00F3101E">
      <w:pPr>
        <w:pStyle w:val="Heading2"/>
      </w:pPr>
      <w:bookmarkStart w:id="8" w:name="_Toc381705463"/>
      <w:r w:rsidRPr="001767E0">
        <w:t>Citizen Participation</w:t>
      </w:r>
      <w:bookmarkEnd w:id="8"/>
    </w:p>
    <w:p w:rsidR="00F3101E" w:rsidRDefault="00F3101E" w:rsidP="00F3101E">
      <w:pPr>
        <w:spacing w:after="0" w:line="240" w:lineRule="auto"/>
        <w:jc w:val="both"/>
        <w:rPr>
          <w:rFonts w:ascii="Century Gothic" w:hAnsi="Century Gothic"/>
        </w:rPr>
      </w:pPr>
    </w:p>
    <w:p w:rsidR="00DA5121" w:rsidRDefault="00DA5121" w:rsidP="00F3101E">
      <w:pPr>
        <w:spacing w:after="0" w:line="240" w:lineRule="auto"/>
        <w:jc w:val="both"/>
        <w:rPr>
          <w:rFonts w:ascii="Century Gothic" w:hAnsi="Century Gothic"/>
        </w:rPr>
      </w:pPr>
      <w:r>
        <w:rPr>
          <w:rFonts w:ascii="Century Gothic" w:hAnsi="Century Gothic"/>
        </w:rPr>
        <w:t xml:space="preserve">HUD regulations indicate that grantees </w:t>
      </w:r>
      <w:r w:rsidRPr="00DA5121">
        <w:rPr>
          <w:rFonts w:ascii="Century Gothic" w:hAnsi="Century Gothic"/>
        </w:rPr>
        <w:t>“must provide for and encourage citizens to participate in the development of any consolidated plan, any substantial amendment to the consolidated plan, and the performance report.” (24 CFR Part 91.105)</w:t>
      </w:r>
    </w:p>
    <w:p w:rsidR="00DA5121" w:rsidRDefault="00DA5121"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rPr>
        <w:t xml:space="preserve">The City must </w:t>
      </w:r>
      <w:r w:rsidRPr="00C12EDB">
        <w:rPr>
          <w:rFonts w:ascii="Century Gothic" w:hAnsi="Century Gothic"/>
        </w:rPr>
        <w:t>provide opportunities for the public to participate in the development of the Consolidated Plan. The plan must provide a summary of the citizen participation efforts made, including efforts to broaden public participation, a</w:t>
      </w:r>
      <w:r>
        <w:rPr>
          <w:rFonts w:ascii="Century Gothic" w:hAnsi="Century Gothic"/>
        </w:rPr>
        <w:t>nd a</w:t>
      </w:r>
      <w:r w:rsidRPr="00C12EDB">
        <w:rPr>
          <w:rFonts w:ascii="Century Gothic" w:hAnsi="Century Gothic"/>
        </w:rPr>
        <w:t xml:space="preserve"> summary of citizen comments or views on the plan</w:t>
      </w:r>
      <w:r>
        <w:rPr>
          <w:rFonts w:ascii="Century Gothic" w:hAnsi="Century Gothic"/>
        </w:rPr>
        <w:t>.</w:t>
      </w:r>
      <w:r w:rsidRPr="00C12EDB">
        <w:rPr>
          <w:rFonts w:ascii="Century Gothic" w:hAnsi="Century Gothic"/>
        </w:rPr>
        <w:t xml:space="preserve"> The plan should also note any alternative public involvement techniques, such as the use of focus groups and the Internet.</w:t>
      </w:r>
      <w:r w:rsidR="000B7D08">
        <w:rPr>
          <w:rFonts w:ascii="Century Gothic" w:hAnsi="Century Gothic"/>
        </w:rPr>
        <w:t xml:space="preserve"> The City’s </w:t>
      </w:r>
      <w:r w:rsidR="000B7D08" w:rsidRPr="00DA5121">
        <w:rPr>
          <w:rFonts w:ascii="Century Gothic" w:hAnsi="Century Gothic"/>
        </w:rPr>
        <w:t>Citizen Participation Plan</w:t>
      </w:r>
      <w:r w:rsidR="000B7D08">
        <w:rPr>
          <w:rFonts w:ascii="Century Gothic" w:hAnsi="Century Gothic"/>
        </w:rPr>
        <w:t xml:space="preserve"> governs this process.</w:t>
      </w:r>
    </w:p>
    <w:p w:rsidR="00DA5121" w:rsidRDefault="00DA5121" w:rsidP="00F3101E">
      <w:pPr>
        <w:spacing w:after="0" w:line="240" w:lineRule="auto"/>
        <w:jc w:val="both"/>
        <w:rPr>
          <w:rFonts w:ascii="Century Gothic" w:hAnsi="Century Gothic"/>
        </w:rPr>
      </w:pPr>
    </w:p>
    <w:p w:rsidR="000B1A97" w:rsidRDefault="000B1A97" w:rsidP="00F3101E">
      <w:pPr>
        <w:spacing w:after="0" w:line="240" w:lineRule="auto"/>
        <w:jc w:val="both"/>
        <w:rPr>
          <w:rFonts w:ascii="Century Gothic" w:hAnsi="Century Gothic"/>
        </w:rPr>
      </w:pPr>
      <w:r>
        <w:rPr>
          <w:rFonts w:ascii="Century Gothic" w:hAnsi="Century Gothic"/>
        </w:rPr>
        <w:t>To comply with the Consolidated Plan regulations, the City will encourage participation of different types, including but not limited to:</w:t>
      </w:r>
    </w:p>
    <w:p w:rsidR="000B1A97" w:rsidRDefault="000B1A97" w:rsidP="00F3101E">
      <w:pPr>
        <w:spacing w:after="0" w:line="240" w:lineRule="auto"/>
        <w:jc w:val="both"/>
        <w:rPr>
          <w:rFonts w:ascii="Century Gothic" w:hAnsi="Century Gothic"/>
        </w:rPr>
      </w:pPr>
    </w:p>
    <w:p w:rsidR="000B1A97" w:rsidRPr="000B1A97" w:rsidRDefault="000B1A97" w:rsidP="000B1A97">
      <w:pPr>
        <w:pStyle w:val="ListParagraph"/>
        <w:numPr>
          <w:ilvl w:val="0"/>
          <w:numId w:val="23"/>
        </w:numPr>
        <w:spacing w:after="0" w:line="240" w:lineRule="auto"/>
        <w:jc w:val="both"/>
        <w:rPr>
          <w:rFonts w:ascii="Century Gothic" w:hAnsi="Century Gothic"/>
        </w:rPr>
      </w:pPr>
      <w:r w:rsidRPr="000B1A97">
        <w:rPr>
          <w:rFonts w:ascii="Century Gothic" w:hAnsi="Century Gothic"/>
        </w:rPr>
        <w:t xml:space="preserve">Low- and moderate-income persons; </w:t>
      </w:r>
    </w:p>
    <w:p w:rsidR="000B1A97" w:rsidRPr="000B1A97" w:rsidRDefault="000B1A97" w:rsidP="000B1A97">
      <w:pPr>
        <w:pStyle w:val="ListParagraph"/>
        <w:numPr>
          <w:ilvl w:val="0"/>
          <w:numId w:val="23"/>
        </w:numPr>
        <w:spacing w:after="0" w:line="240" w:lineRule="auto"/>
        <w:jc w:val="both"/>
        <w:rPr>
          <w:rFonts w:ascii="Century Gothic" w:hAnsi="Century Gothic"/>
        </w:rPr>
      </w:pPr>
      <w:r w:rsidRPr="000B1A97">
        <w:rPr>
          <w:rFonts w:ascii="Century Gothic" w:hAnsi="Century Gothic"/>
        </w:rPr>
        <w:t xml:space="preserve">Residents of slum and blighted areas, predominantly low- and moderate-income neighborhoods, and areas where funds are proposed to be used; </w:t>
      </w:r>
    </w:p>
    <w:p w:rsidR="000B1A97" w:rsidRPr="000B1A97" w:rsidRDefault="000B1A97" w:rsidP="000B1A97">
      <w:pPr>
        <w:pStyle w:val="ListParagraph"/>
        <w:numPr>
          <w:ilvl w:val="0"/>
          <w:numId w:val="23"/>
        </w:numPr>
        <w:spacing w:after="0" w:line="240" w:lineRule="auto"/>
        <w:jc w:val="both"/>
        <w:rPr>
          <w:rFonts w:ascii="Century Gothic" w:hAnsi="Century Gothic"/>
        </w:rPr>
      </w:pPr>
      <w:r w:rsidRPr="000B1A97">
        <w:rPr>
          <w:rFonts w:ascii="Century Gothic" w:hAnsi="Century Gothic"/>
        </w:rPr>
        <w:t xml:space="preserve">Minorities and non-English speaking persons; </w:t>
      </w:r>
    </w:p>
    <w:p w:rsidR="000B1A97" w:rsidRPr="000B1A97" w:rsidRDefault="000B1A97" w:rsidP="000B1A97">
      <w:pPr>
        <w:pStyle w:val="ListParagraph"/>
        <w:numPr>
          <w:ilvl w:val="0"/>
          <w:numId w:val="23"/>
        </w:numPr>
        <w:spacing w:after="0" w:line="240" w:lineRule="auto"/>
        <w:jc w:val="both"/>
        <w:rPr>
          <w:rFonts w:ascii="Century Gothic" w:hAnsi="Century Gothic"/>
        </w:rPr>
      </w:pPr>
      <w:r w:rsidRPr="000B1A97">
        <w:rPr>
          <w:rFonts w:ascii="Century Gothic" w:hAnsi="Century Gothic"/>
        </w:rPr>
        <w:t xml:space="preserve">Persons with disabilities; </w:t>
      </w:r>
    </w:p>
    <w:p w:rsidR="000B1A97" w:rsidRPr="000B1A97" w:rsidRDefault="000B1A97" w:rsidP="000B1A97">
      <w:pPr>
        <w:pStyle w:val="ListParagraph"/>
        <w:numPr>
          <w:ilvl w:val="0"/>
          <w:numId w:val="23"/>
        </w:numPr>
        <w:spacing w:after="0" w:line="240" w:lineRule="auto"/>
        <w:jc w:val="both"/>
        <w:rPr>
          <w:rFonts w:ascii="Century Gothic" w:hAnsi="Century Gothic"/>
        </w:rPr>
      </w:pPr>
      <w:r w:rsidRPr="000B1A97">
        <w:rPr>
          <w:rFonts w:ascii="Century Gothic" w:hAnsi="Century Gothic"/>
        </w:rPr>
        <w:t xml:space="preserve">Public housing residents and other low-income residents of targeted revitalization areas in which public housing developments are located; and </w:t>
      </w:r>
    </w:p>
    <w:p w:rsidR="000B1A97" w:rsidRPr="000B1A97" w:rsidRDefault="000B1A97" w:rsidP="000B1A97">
      <w:pPr>
        <w:pStyle w:val="ListParagraph"/>
        <w:numPr>
          <w:ilvl w:val="0"/>
          <w:numId w:val="23"/>
        </w:numPr>
        <w:spacing w:after="0" w:line="240" w:lineRule="auto"/>
        <w:jc w:val="both"/>
        <w:rPr>
          <w:rFonts w:ascii="Century Gothic" w:hAnsi="Century Gothic"/>
        </w:rPr>
      </w:pPr>
      <w:r w:rsidRPr="000B1A97">
        <w:rPr>
          <w:rFonts w:ascii="Century Gothic" w:hAnsi="Century Gothic"/>
        </w:rPr>
        <w:t>Local and regional institutions, including the Continuum of Care, businesses, developers, nonprofit organizations, and community-based organizations.</w:t>
      </w:r>
    </w:p>
    <w:p w:rsidR="000B1A97" w:rsidRDefault="000B1A97" w:rsidP="00F3101E">
      <w:pPr>
        <w:spacing w:after="0" w:line="240" w:lineRule="auto"/>
        <w:jc w:val="both"/>
        <w:rPr>
          <w:rFonts w:ascii="Century Gothic" w:hAnsi="Century Gothic"/>
        </w:rPr>
      </w:pPr>
    </w:p>
    <w:p w:rsidR="000B1A97" w:rsidRDefault="00DA5121" w:rsidP="00F3101E">
      <w:pPr>
        <w:spacing w:after="0" w:line="240" w:lineRule="auto"/>
        <w:jc w:val="both"/>
        <w:rPr>
          <w:rFonts w:ascii="Century Gothic" w:hAnsi="Century Gothic"/>
        </w:rPr>
      </w:pPr>
      <w:r>
        <w:rPr>
          <w:rFonts w:ascii="Century Gothic" w:hAnsi="Century Gothic"/>
        </w:rPr>
        <w:t>Citizen participation in the development of the Consolidated Plan includes the opportunity to attend community meetings, to respond to surveys, and to review and comment on the draft Consolidated Plan during the public review and comment period prior to adoption.</w:t>
      </w:r>
    </w:p>
    <w:p w:rsidR="00F3101E" w:rsidRDefault="00F3101E" w:rsidP="00F3101E">
      <w:pPr>
        <w:pStyle w:val="Heading2"/>
      </w:pPr>
      <w:bookmarkStart w:id="9" w:name="_Toc381705464"/>
      <w:r>
        <w:lastRenderedPageBreak/>
        <w:t>Consultation</w:t>
      </w:r>
      <w:bookmarkEnd w:id="9"/>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sidRPr="00C12EDB">
        <w:rPr>
          <w:rFonts w:ascii="Century Gothic" w:hAnsi="Century Gothic"/>
        </w:rPr>
        <w:t xml:space="preserve">The </w:t>
      </w:r>
      <w:r>
        <w:rPr>
          <w:rFonts w:ascii="Century Gothic" w:hAnsi="Century Gothic"/>
        </w:rPr>
        <w:t>City</w:t>
      </w:r>
      <w:r w:rsidRPr="00C12EDB">
        <w:rPr>
          <w:rFonts w:ascii="Century Gothic" w:hAnsi="Century Gothic"/>
        </w:rPr>
        <w:t xml:space="preserve"> </w:t>
      </w:r>
      <w:r>
        <w:rPr>
          <w:rFonts w:ascii="Century Gothic" w:hAnsi="Century Gothic"/>
        </w:rPr>
        <w:t>is required to c</w:t>
      </w:r>
      <w:r w:rsidRPr="00C12EDB">
        <w:rPr>
          <w:rFonts w:ascii="Century Gothic" w:hAnsi="Century Gothic"/>
        </w:rPr>
        <w:t xml:space="preserve">onsult with other public and private agencies when developing the </w:t>
      </w:r>
      <w:r>
        <w:rPr>
          <w:rFonts w:ascii="Century Gothic" w:hAnsi="Century Gothic"/>
        </w:rPr>
        <w:t>Consolidated P</w:t>
      </w:r>
      <w:r w:rsidRPr="00C12EDB">
        <w:rPr>
          <w:rFonts w:ascii="Century Gothic" w:hAnsi="Century Gothic"/>
        </w:rPr>
        <w:t>lan. The plan must include a summary of the consultation process, including identification of the agencies that participated in the process</w:t>
      </w:r>
      <w:r>
        <w:rPr>
          <w:rFonts w:ascii="Century Gothic" w:hAnsi="Century Gothic"/>
        </w:rPr>
        <w:t>, and a summary of the</w:t>
      </w:r>
      <w:r w:rsidRPr="00C12EDB">
        <w:rPr>
          <w:rFonts w:ascii="Century Gothic" w:hAnsi="Century Gothic"/>
        </w:rPr>
        <w:t xml:space="preserve"> efforts to enhance coordination between public and private agencies. </w:t>
      </w:r>
    </w:p>
    <w:p w:rsidR="00F3101E" w:rsidRDefault="00F3101E" w:rsidP="00F3101E">
      <w:pPr>
        <w:spacing w:after="0" w:line="240" w:lineRule="auto"/>
        <w:jc w:val="both"/>
        <w:rPr>
          <w:rFonts w:ascii="Century Gothic" w:hAnsi="Century Gothic"/>
        </w:rPr>
      </w:pPr>
    </w:p>
    <w:p w:rsidR="001A0928" w:rsidRDefault="001A0928" w:rsidP="00F3101E">
      <w:pPr>
        <w:spacing w:after="0" w:line="240" w:lineRule="auto"/>
        <w:jc w:val="both"/>
        <w:rPr>
          <w:rFonts w:ascii="Century Gothic" w:hAnsi="Century Gothic"/>
        </w:rPr>
      </w:pPr>
      <w:r>
        <w:rPr>
          <w:rFonts w:ascii="Century Gothic" w:hAnsi="Century Gothic"/>
        </w:rPr>
        <w:t>HUD does not prescribe the specific methods of consultation. The City generally provides all stakeholders with an opportunity to respond to a written survey and to attend HUD CDC Committee meetings to provide data and other information regarding community needs.</w:t>
      </w:r>
    </w:p>
    <w:p w:rsidR="001A0928" w:rsidRDefault="001A0928" w:rsidP="001A0928">
      <w:pPr>
        <w:spacing w:after="0" w:line="240" w:lineRule="auto"/>
        <w:jc w:val="both"/>
        <w:rPr>
          <w:rFonts w:ascii="Century Gothic" w:hAnsi="Century Gothic"/>
        </w:rPr>
      </w:pPr>
    </w:p>
    <w:p w:rsidR="000B1A97" w:rsidRDefault="001A0928" w:rsidP="000B1A97">
      <w:pPr>
        <w:jc w:val="both"/>
        <w:rPr>
          <w:rFonts w:ascii="Century Gothic" w:hAnsi="Century Gothic"/>
        </w:rPr>
      </w:pPr>
      <w:r>
        <w:rPr>
          <w:rFonts w:ascii="Century Gothic" w:hAnsi="Century Gothic"/>
        </w:rPr>
        <w:t xml:space="preserve">At the direction of the DGA Manager, staff may also </w:t>
      </w:r>
      <w:r w:rsidRPr="001A0928">
        <w:rPr>
          <w:rFonts w:ascii="Century Gothic" w:hAnsi="Century Gothic"/>
        </w:rPr>
        <w:t xml:space="preserve">convene </w:t>
      </w:r>
      <w:r>
        <w:rPr>
          <w:rFonts w:ascii="Century Gothic" w:hAnsi="Century Gothic"/>
        </w:rPr>
        <w:t xml:space="preserve">ad-hoc groups </w:t>
      </w:r>
      <w:r w:rsidRPr="001A0928">
        <w:rPr>
          <w:rFonts w:ascii="Century Gothic" w:hAnsi="Century Gothic"/>
        </w:rPr>
        <w:t>of stakeholders for feedback on certain topics. The City may want to target stakeholders who operate in certain geographies or those who focus on similar issues (such as homelessness or workforce development). These interviews or focus groups allow stakeholders to provide more direct, qualitative feedback on issues pertaining to the meeting’s topic.</w:t>
      </w:r>
    </w:p>
    <w:p w:rsidR="00F3101E" w:rsidRPr="00C12EDB" w:rsidRDefault="00F3101E" w:rsidP="000B1A97">
      <w:pPr>
        <w:jc w:val="both"/>
        <w:rPr>
          <w:rFonts w:ascii="Century Gothic" w:hAnsi="Century Gothic"/>
        </w:rPr>
      </w:pPr>
      <w:r>
        <w:rPr>
          <w:rFonts w:ascii="Century Gothic" w:hAnsi="Century Gothic"/>
          <w:noProof/>
        </w:rPr>
        <w:lastRenderedPageBreak/>
        <w:drawing>
          <wp:inline distT="0" distB="0" distL="0" distR="0" wp14:anchorId="54CEC315" wp14:editId="1B1EEC93">
            <wp:extent cx="5856790" cy="5694744"/>
            <wp:effectExtent l="57150" t="38100" r="67945" b="9652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ED2880" w:rsidRDefault="00ED2880">
      <w:pPr>
        <w:rPr>
          <w:rFonts w:ascii="Century Gothic" w:eastAsiaTheme="majorEastAsia" w:hAnsi="Century Gothic" w:cstheme="majorBidi"/>
          <w:b/>
          <w:bCs/>
          <w:i/>
          <w:color w:val="4F81BD" w:themeColor="accent1"/>
        </w:rPr>
      </w:pPr>
      <w:r>
        <w:br w:type="page"/>
      </w:r>
    </w:p>
    <w:p w:rsidR="00F3101E" w:rsidRDefault="00F3101E" w:rsidP="00F3101E">
      <w:pPr>
        <w:pStyle w:val="Heading2"/>
      </w:pPr>
      <w:bookmarkStart w:id="10" w:name="_Toc381705465"/>
      <w:r>
        <w:lastRenderedPageBreak/>
        <w:t>Needs Assessment</w:t>
      </w:r>
      <w:bookmarkEnd w:id="10"/>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sidRPr="00AD3A9C">
        <w:rPr>
          <w:rFonts w:ascii="Century Gothic" w:hAnsi="Century Gothic"/>
        </w:rPr>
        <w:t xml:space="preserve">The Needs Assessment of the Consolidated Plan, in conjunction with information gathered through consultations and the citizen participation process, </w:t>
      </w:r>
      <w:r>
        <w:rPr>
          <w:rFonts w:ascii="Century Gothic" w:hAnsi="Century Gothic"/>
        </w:rPr>
        <w:t>should clearly identify the City’s</w:t>
      </w:r>
      <w:r w:rsidRPr="00AD3A9C">
        <w:rPr>
          <w:rFonts w:ascii="Century Gothic" w:hAnsi="Century Gothic"/>
        </w:rPr>
        <w:t xml:space="preserve"> needs related to affordable housing, community development, and homelessness. </w:t>
      </w:r>
      <w:r>
        <w:rPr>
          <w:rFonts w:ascii="Century Gothic" w:hAnsi="Century Gothic"/>
        </w:rPr>
        <w:t>The Consolidate</w:t>
      </w:r>
      <w:r w:rsidR="00D5312A">
        <w:rPr>
          <w:rFonts w:ascii="Century Gothic" w:hAnsi="Century Gothic"/>
        </w:rPr>
        <w:t>d</w:t>
      </w:r>
      <w:r>
        <w:rPr>
          <w:rFonts w:ascii="Century Gothic" w:hAnsi="Century Gothic"/>
        </w:rPr>
        <w:t xml:space="preserve"> Plan template in IDIS contains several t</w:t>
      </w:r>
      <w:r w:rsidRPr="00AD3A9C">
        <w:rPr>
          <w:rFonts w:ascii="Century Gothic" w:hAnsi="Century Gothic"/>
        </w:rPr>
        <w:t xml:space="preserve">ables </w:t>
      </w:r>
      <w:r>
        <w:rPr>
          <w:rFonts w:ascii="Century Gothic" w:hAnsi="Century Gothic"/>
        </w:rPr>
        <w:t>pre-</w:t>
      </w:r>
      <w:r w:rsidRPr="00AD3A9C">
        <w:rPr>
          <w:rFonts w:ascii="Century Gothic" w:hAnsi="Century Gothic"/>
        </w:rPr>
        <w:t xml:space="preserve">populated with </w:t>
      </w:r>
      <w:r>
        <w:rPr>
          <w:rFonts w:ascii="Century Gothic" w:hAnsi="Century Gothic"/>
        </w:rPr>
        <w:t xml:space="preserve">the </w:t>
      </w:r>
      <w:r w:rsidRPr="00AD3A9C">
        <w:rPr>
          <w:rFonts w:ascii="Century Gothic" w:hAnsi="Century Gothic"/>
        </w:rPr>
        <w:t xml:space="preserve">most recent data available. </w:t>
      </w:r>
      <w:r>
        <w:rPr>
          <w:rFonts w:ascii="Century Gothic" w:hAnsi="Century Gothic"/>
        </w:rPr>
        <w:t xml:space="preserve">The City can use the pre-populated data, or </w:t>
      </w:r>
      <w:r w:rsidRPr="00AD3A9C">
        <w:rPr>
          <w:rFonts w:ascii="Century Gothic" w:hAnsi="Century Gothic"/>
        </w:rPr>
        <w:t xml:space="preserve">can replace or supplement the data with </w:t>
      </w:r>
      <w:r w:rsidR="00D5312A">
        <w:rPr>
          <w:rFonts w:ascii="Century Gothic" w:hAnsi="Century Gothic"/>
        </w:rPr>
        <w:t>locally developed</w:t>
      </w:r>
      <w:r w:rsidRPr="00AD3A9C">
        <w:rPr>
          <w:rFonts w:ascii="Century Gothic" w:hAnsi="Century Gothic"/>
        </w:rPr>
        <w:t xml:space="preserve"> data sources. </w:t>
      </w:r>
    </w:p>
    <w:p w:rsidR="00F3101E" w:rsidRPr="00D2587A"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noProof/>
        </w:rPr>
        <w:drawing>
          <wp:inline distT="0" distB="0" distL="0" distR="0" wp14:anchorId="0C66851E" wp14:editId="540D8ED6">
            <wp:extent cx="5865962" cy="6409426"/>
            <wp:effectExtent l="57150" t="0" r="78105" b="6794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F3101E" w:rsidRDefault="00F3101E" w:rsidP="00F3101E">
      <w:pPr>
        <w:pStyle w:val="Heading2"/>
      </w:pPr>
      <w:bookmarkStart w:id="11" w:name="_Toc381705466"/>
      <w:r>
        <w:lastRenderedPageBreak/>
        <w:t>Market Analysis</w:t>
      </w:r>
      <w:bookmarkEnd w:id="11"/>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sidRPr="00310D5C">
        <w:rPr>
          <w:rFonts w:ascii="Century Gothic" w:hAnsi="Century Gothic"/>
        </w:rPr>
        <w:t xml:space="preserve">The purpose of the Market Analysis is to provide a clear picture of the environment in which the </w:t>
      </w:r>
      <w:r>
        <w:rPr>
          <w:rFonts w:ascii="Century Gothic" w:hAnsi="Century Gothic"/>
        </w:rPr>
        <w:t>City</w:t>
      </w:r>
      <w:r w:rsidRPr="00310D5C">
        <w:rPr>
          <w:rFonts w:ascii="Century Gothic" w:hAnsi="Century Gothic"/>
        </w:rPr>
        <w:t xml:space="preserve"> must administer </w:t>
      </w:r>
      <w:r>
        <w:rPr>
          <w:rFonts w:ascii="Century Gothic" w:hAnsi="Century Gothic"/>
        </w:rPr>
        <w:t>during the consolidated planning period</w:t>
      </w:r>
      <w:r w:rsidRPr="00310D5C">
        <w:rPr>
          <w:rFonts w:ascii="Century Gothic" w:hAnsi="Century Gothic"/>
        </w:rPr>
        <w:t xml:space="preserve">. </w:t>
      </w:r>
      <w:r>
        <w:rPr>
          <w:rFonts w:ascii="Century Gothic" w:hAnsi="Century Gothic"/>
        </w:rPr>
        <w:t>The Consolidate</w:t>
      </w:r>
      <w:r w:rsidR="00B579D7">
        <w:rPr>
          <w:rFonts w:ascii="Century Gothic" w:hAnsi="Century Gothic"/>
        </w:rPr>
        <w:t>d</w:t>
      </w:r>
      <w:r>
        <w:rPr>
          <w:rFonts w:ascii="Century Gothic" w:hAnsi="Century Gothic"/>
        </w:rPr>
        <w:t xml:space="preserve"> Plan template in IDIS contains several t</w:t>
      </w:r>
      <w:r w:rsidRPr="00AD3A9C">
        <w:rPr>
          <w:rFonts w:ascii="Century Gothic" w:hAnsi="Century Gothic"/>
        </w:rPr>
        <w:t xml:space="preserve">ables </w:t>
      </w:r>
      <w:r>
        <w:rPr>
          <w:rFonts w:ascii="Century Gothic" w:hAnsi="Century Gothic"/>
        </w:rPr>
        <w:t>pre-</w:t>
      </w:r>
      <w:r w:rsidRPr="00AD3A9C">
        <w:rPr>
          <w:rFonts w:ascii="Century Gothic" w:hAnsi="Century Gothic"/>
        </w:rPr>
        <w:t xml:space="preserve">populated with </w:t>
      </w:r>
      <w:r>
        <w:rPr>
          <w:rFonts w:ascii="Century Gothic" w:hAnsi="Century Gothic"/>
        </w:rPr>
        <w:t xml:space="preserve">the </w:t>
      </w:r>
      <w:r w:rsidRPr="00AD3A9C">
        <w:rPr>
          <w:rFonts w:ascii="Century Gothic" w:hAnsi="Century Gothic"/>
        </w:rPr>
        <w:t xml:space="preserve">most recent data available. </w:t>
      </w:r>
      <w:r w:rsidR="00D5312A">
        <w:rPr>
          <w:rFonts w:ascii="Century Gothic" w:hAnsi="Century Gothic"/>
        </w:rPr>
        <w:t xml:space="preserve">The City can use the pre-populated data, or </w:t>
      </w:r>
      <w:r w:rsidR="00D5312A" w:rsidRPr="00AD3A9C">
        <w:rPr>
          <w:rFonts w:ascii="Century Gothic" w:hAnsi="Century Gothic"/>
        </w:rPr>
        <w:t xml:space="preserve">can replace or supplement the data with </w:t>
      </w:r>
      <w:r w:rsidR="00D5312A">
        <w:rPr>
          <w:rFonts w:ascii="Century Gothic" w:hAnsi="Century Gothic"/>
        </w:rPr>
        <w:t>locally developed</w:t>
      </w:r>
      <w:r w:rsidR="00D5312A" w:rsidRPr="00AD3A9C">
        <w:rPr>
          <w:rFonts w:ascii="Century Gothic" w:hAnsi="Century Gothic"/>
        </w:rPr>
        <w:t xml:space="preserve"> data sources.</w:t>
      </w:r>
    </w:p>
    <w:p w:rsidR="00F3101E" w:rsidRPr="00D2587A"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noProof/>
        </w:rPr>
        <w:drawing>
          <wp:inline distT="0" distB="0" distL="0" distR="0" wp14:anchorId="272D97C3" wp14:editId="1B23DC86">
            <wp:extent cx="5865962" cy="6625087"/>
            <wp:effectExtent l="57150" t="0" r="78105" b="444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F3101E" w:rsidRDefault="00F3101E" w:rsidP="00F3101E">
      <w:pPr>
        <w:pStyle w:val="Heading2"/>
      </w:pPr>
      <w:bookmarkStart w:id="12" w:name="_Toc381705467"/>
      <w:r>
        <w:lastRenderedPageBreak/>
        <w:t>Strategic Plan</w:t>
      </w:r>
      <w:bookmarkEnd w:id="12"/>
      <w:r>
        <w:t xml:space="preserve"> </w:t>
      </w:r>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rPr>
        <w:t xml:space="preserve">Based on an analysis of the needs identified in each of the needs assessments discussed above, </w:t>
      </w:r>
      <w:r w:rsidR="00D5312A">
        <w:rPr>
          <w:rFonts w:ascii="Century Gothic" w:hAnsi="Century Gothic"/>
        </w:rPr>
        <w:t xml:space="preserve">each </w:t>
      </w:r>
      <w:r>
        <w:rPr>
          <w:rFonts w:ascii="Century Gothic" w:hAnsi="Century Gothic"/>
        </w:rPr>
        <w:t>need</w:t>
      </w:r>
      <w:r w:rsidR="00D5312A">
        <w:rPr>
          <w:rFonts w:ascii="Century Gothic" w:hAnsi="Century Gothic"/>
        </w:rPr>
        <w:t xml:space="preserve"> is </w:t>
      </w:r>
      <w:r>
        <w:rPr>
          <w:rFonts w:ascii="Century Gothic" w:hAnsi="Century Gothic"/>
        </w:rPr>
        <w:t xml:space="preserve">classified as </w:t>
      </w:r>
      <w:r w:rsidR="00D5312A">
        <w:rPr>
          <w:rFonts w:ascii="Century Gothic" w:hAnsi="Century Gothic"/>
        </w:rPr>
        <w:t>“</w:t>
      </w:r>
      <w:r>
        <w:rPr>
          <w:rFonts w:ascii="Century Gothic" w:hAnsi="Century Gothic"/>
        </w:rPr>
        <w:t>low</w:t>
      </w:r>
      <w:r w:rsidR="00D5312A">
        <w:rPr>
          <w:rFonts w:ascii="Century Gothic" w:hAnsi="Century Gothic"/>
        </w:rPr>
        <w:t>”</w:t>
      </w:r>
      <w:r>
        <w:rPr>
          <w:rFonts w:ascii="Century Gothic" w:hAnsi="Century Gothic"/>
        </w:rPr>
        <w:t xml:space="preserve"> or </w:t>
      </w:r>
      <w:r w:rsidR="00D5312A">
        <w:rPr>
          <w:rFonts w:ascii="Century Gothic" w:hAnsi="Century Gothic"/>
        </w:rPr>
        <w:t>“</w:t>
      </w:r>
      <w:r>
        <w:rPr>
          <w:rFonts w:ascii="Century Gothic" w:hAnsi="Century Gothic"/>
        </w:rPr>
        <w:t>high</w:t>
      </w:r>
      <w:r w:rsidR="00D5312A">
        <w:rPr>
          <w:rFonts w:ascii="Century Gothic" w:hAnsi="Century Gothic"/>
        </w:rPr>
        <w:t>”</w:t>
      </w:r>
      <w:r>
        <w:rPr>
          <w:rFonts w:ascii="Century Gothic" w:hAnsi="Century Gothic"/>
        </w:rPr>
        <w:t xml:space="preserve"> priority need.</w:t>
      </w:r>
      <w:r w:rsidR="00740B0C">
        <w:rPr>
          <w:rFonts w:ascii="Century Gothic" w:hAnsi="Century Gothic"/>
        </w:rPr>
        <w:t xml:space="preserve"> </w:t>
      </w:r>
      <w:r>
        <w:rPr>
          <w:rFonts w:ascii="Century Gothic" w:hAnsi="Century Gothic"/>
        </w:rPr>
        <w:t>Low priority needs are those needs that are either met or that are sufficiently addressed by programs that are not funded by any of the CPD grants.</w:t>
      </w:r>
      <w:r w:rsidR="00740B0C">
        <w:rPr>
          <w:rFonts w:ascii="Century Gothic" w:hAnsi="Century Gothic"/>
        </w:rPr>
        <w:t xml:space="preserve"> </w:t>
      </w:r>
      <w:r>
        <w:rPr>
          <w:rFonts w:ascii="Century Gothic" w:hAnsi="Century Gothic"/>
        </w:rPr>
        <w:t xml:space="preserve">High priority needs are those needs that are unmet and that the City may provide funds to address using any of the </w:t>
      </w:r>
      <w:r w:rsidR="00AB1AAE">
        <w:rPr>
          <w:rFonts w:ascii="Century Gothic" w:hAnsi="Century Gothic"/>
        </w:rPr>
        <w:t>four (4</w:t>
      </w:r>
      <w:r>
        <w:rPr>
          <w:rFonts w:ascii="Century Gothic" w:hAnsi="Century Gothic"/>
        </w:rPr>
        <w:t>) CPD grants available</w:t>
      </w:r>
      <w:r w:rsidR="00D5312A">
        <w:rPr>
          <w:rFonts w:ascii="Century Gothic" w:hAnsi="Century Gothic"/>
        </w:rPr>
        <w:t xml:space="preserve"> to the City of </w:t>
      </w:r>
      <w:r w:rsidR="00EF4ED7">
        <w:rPr>
          <w:rFonts w:ascii="Century Gothic" w:hAnsi="Century Gothic"/>
        </w:rPr>
        <w:t>Tulsa</w:t>
      </w:r>
      <w:r>
        <w:rPr>
          <w:rFonts w:ascii="Century Gothic" w:hAnsi="Century Gothic"/>
        </w:rPr>
        <w:t>.</w:t>
      </w:r>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rPr>
        <w:t xml:space="preserve">Guided by HUD’s outcome-performance measurement </w:t>
      </w:r>
      <w:r w:rsidRPr="00164225">
        <w:rPr>
          <w:rFonts w:ascii="Century Gothic" w:hAnsi="Century Gothic"/>
        </w:rPr>
        <w:t>framework</w:t>
      </w:r>
      <w:r>
        <w:rPr>
          <w:rFonts w:ascii="Century Gothic" w:hAnsi="Century Gothic"/>
        </w:rPr>
        <w:t xml:space="preserve">, the Strategic Plan establishes performance indicators and numeric accomplishment goals for the 5-year period and provides a 5-year forecast delineating the portion of the 5-year goal that the City anticipates addressing as part of each of the five (5) </w:t>
      </w:r>
      <w:r w:rsidR="00740B0C">
        <w:rPr>
          <w:rFonts w:ascii="Century Gothic" w:hAnsi="Century Gothic"/>
        </w:rPr>
        <w:t xml:space="preserve">Annual </w:t>
      </w:r>
      <w:r>
        <w:rPr>
          <w:rFonts w:ascii="Century Gothic" w:hAnsi="Century Gothic"/>
        </w:rPr>
        <w:t>Action Plans.</w:t>
      </w:r>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noProof/>
        </w:rPr>
        <w:drawing>
          <wp:inline distT="0" distB="0" distL="0" distR="0" wp14:anchorId="49CFBB80" wp14:editId="4158E788">
            <wp:extent cx="5865962" cy="4925683"/>
            <wp:effectExtent l="57150" t="0" r="78105" b="4699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F3101E" w:rsidRDefault="00F3101E" w:rsidP="00F3101E">
      <w:pPr>
        <w:spacing w:after="0" w:line="240" w:lineRule="auto"/>
        <w:jc w:val="both"/>
        <w:rPr>
          <w:rFonts w:ascii="Century Gothic" w:hAnsi="Century Gothic"/>
        </w:rPr>
      </w:pPr>
    </w:p>
    <w:p w:rsidR="00F3101E" w:rsidRDefault="00F3101E" w:rsidP="00F3101E">
      <w:pPr>
        <w:rPr>
          <w:rFonts w:ascii="Century Gothic" w:eastAsiaTheme="majorEastAsia" w:hAnsi="Century Gothic" w:cstheme="majorBidi"/>
          <w:b/>
          <w:bCs/>
          <w:i/>
          <w:color w:val="4F81BD" w:themeColor="accent1"/>
          <w:sz w:val="24"/>
        </w:rPr>
      </w:pPr>
      <w:r>
        <w:br w:type="page"/>
      </w:r>
    </w:p>
    <w:p w:rsidR="00F3101E" w:rsidRDefault="00F3101E" w:rsidP="00F3101E">
      <w:pPr>
        <w:spacing w:after="0" w:line="240" w:lineRule="auto"/>
        <w:jc w:val="both"/>
        <w:rPr>
          <w:rFonts w:ascii="Century Gothic" w:hAnsi="Century Gothic"/>
        </w:rPr>
      </w:pPr>
      <w:r>
        <w:rPr>
          <w:rFonts w:ascii="Century Gothic" w:hAnsi="Century Gothic"/>
          <w:noProof/>
        </w:rPr>
        <w:lastRenderedPageBreak/>
        <w:drawing>
          <wp:inline distT="0" distB="0" distL="0" distR="0" wp14:anchorId="0AB71192" wp14:editId="2C29B441">
            <wp:extent cx="5865962" cy="6305909"/>
            <wp:effectExtent l="57150" t="0" r="7810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rsidR="00F3101E" w:rsidRDefault="00F3101E" w:rsidP="00F3101E">
      <w:pPr>
        <w:spacing w:after="0" w:line="240" w:lineRule="auto"/>
        <w:jc w:val="both"/>
        <w:rPr>
          <w:rFonts w:ascii="Century Gothic" w:hAnsi="Century Gothic"/>
        </w:rPr>
      </w:pPr>
    </w:p>
    <w:p w:rsidR="00F3101E" w:rsidRDefault="00F3101E" w:rsidP="00F3101E">
      <w:pPr>
        <w:rPr>
          <w:rFonts w:ascii="Century Gothic" w:hAnsi="Century Gothic"/>
        </w:rPr>
      </w:pPr>
      <w:r>
        <w:rPr>
          <w:rFonts w:ascii="Century Gothic" w:hAnsi="Century Gothic"/>
        </w:rPr>
        <w:br w:type="page"/>
      </w:r>
    </w:p>
    <w:p w:rsidR="00F3101E" w:rsidRDefault="00F3101E" w:rsidP="00F3101E">
      <w:pPr>
        <w:pStyle w:val="Heading2"/>
      </w:pPr>
      <w:bookmarkStart w:id="13" w:name="_Toc381705468"/>
      <w:r>
        <w:lastRenderedPageBreak/>
        <w:t>Analysis of Impediments to Fair Housing Choice</w:t>
      </w:r>
      <w:bookmarkEnd w:id="13"/>
    </w:p>
    <w:p w:rsidR="00F3101E" w:rsidRDefault="00F3101E" w:rsidP="00F3101E">
      <w:pPr>
        <w:spacing w:after="0" w:line="240" w:lineRule="auto"/>
        <w:jc w:val="both"/>
        <w:rPr>
          <w:rFonts w:ascii="Century Gothic" w:hAnsi="Century Gothic"/>
        </w:rPr>
      </w:pPr>
    </w:p>
    <w:p w:rsidR="00F3101E" w:rsidRPr="00112AB7" w:rsidRDefault="00F3101E" w:rsidP="00F3101E">
      <w:pPr>
        <w:autoSpaceDE w:val="0"/>
        <w:autoSpaceDN w:val="0"/>
        <w:adjustRightInd w:val="0"/>
        <w:spacing w:after="0" w:line="240" w:lineRule="auto"/>
        <w:jc w:val="both"/>
        <w:rPr>
          <w:rFonts w:ascii="Century Gothic" w:hAnsi="Century Gothic"/>
        </w:rPr>
      </w:pPr>
      <w:r w:rsidRPr="00112AB7">
        <w:rPr>
          <w:rFonts w:ascii="Century Gothic" w:hAnsi="Century Gothic"/>
        </w:rPr>
        <w:t xml:space="preserve">The Analysis of Impediments to Fair Housing Choice (A.I.) </w:t>
      </w:r>
      <w:r>
        <w:rPr>
          <w:rFonts w:ascii="Century Gothic" w:hAnsi="Century Gothic"/>
        </w:rPr>
        <w:t>must identify a</w:t>
      </w:r>
      <w:r w:rsidRPr="00112AB7">
        <w:rPr>
          <w:rFonts w:ascii="Century Gothic" w:hAnsi="Century Gothic"/>
        </w:rPr>
        <w:t xml:space="preserve">ctions taken to affirmatively further fair housing, including </w:t>
      </w:r>
      <w:r w:rsidR="000B7D08">
        <w:rPr>
          <w:rFonts w:ascii="Century Gothic" w:hAnsi="Century Gothic"/>
        </w:rPr>
        <w:t xml:space="preserve">the </w:t>
      </w:r>
      <w:r w:rsidRPr="00112AB7">
        <w:rPr>
          <w:rFonts w:ascii="Century Gothic" w:hAnsi="Century Gothic"/>
        </w:rPr>
        <w:t xml:space="preserve">completion of an </w:t>
      </w:r>
      <w:r w:rsidR="000B7D08">
        <w:rPr>
          <w:rFonts w:ascii="Century Gothic" w:hAnsi="Century Gothic"/>
        </w:rPr>
        <w:t xml:space="preserve">A.I., </w:t>
      </w:r>
      <w:r w:rsidRPr="00112AB7">
        <w:rPr>
          <w:rFonts w:ascii="Century Gothic" w:hAnsi="Century Gothic"/>
        </w:rPr>
        <w:t>a summary of impediments identified</w:t>
      </w:r>
      <w:r w:rsidR="000B7D08">
        <w:rPr>
          <w:rFonts w:ascii="Century Gothic" w:hAnsi="Century Gothic"/>
        </w:rPr>
        <w:t>,</w:t>
      </w:r>
      <w:r w:rsidRPr="00112AB7">
        <w:rPr>
          <w:rFonts w:ascii="Century Gothic" w:hAnsi="Century Gothic"/>
        </w:rPr>
        <w:t xml:space="preserve"> and actions taken to overcome the effects of </w:t>
      </w:r>
      <w:r w:rsidR="000B7D08">
        <w:rPr>
          <w:rFonts w:ascii="Century Gothic" w:hAnsi="Century Gothic"/>
        </w:rPr>
        <w:t xml:space="preserve">the </w:t>
      </w:r>
      <w:r w:rsidRPr="00112AB7">
        <w:rPr>
          <w:rFonts w:ascii="Century Gothic" w:hAnsi="Century Gothic"/>
        </w:rPr>
        <w:t>impediments</w:t>
      </w:r>
      <w:r w:rsidR="000B7D08">
        <w:rPr>
          <w:rFonts w:ascii="Century Gothic" w:hAnsi="Century Gothic"/>
        </w:rPr>
        <w:t>.</w:t>
      </w:r>
      <w:r w:rsidRPr="00112AB7">
        <w:rPr>
          <w:rFonts w:ascii="Century Gothic" w:hAnsi="Century Gothic"/>
        </w:rPr>
        <w:t xml:space="preserve"> </w:t>
      </w:r>
      <w:r w:rsidRPr="00DE25CE">
        <w:rPr>
          <w:rFonts w:ascii="Century Gothic" w:hAnsi="Century Gothic"/>
        </w:rPr>
        <w:t xml:space="preserve">HUD </w:t>
      </w:r>
      <w:r w:rsidR="000B7D08">
        <w:rPr>
          <w:rFonts w:ascii="Century Gothic" w:hAnsi="Century Gothic"/>
        </w:rPr>
        <w:t>requires</w:t>
      </w:r>
      <w:r w:rsidRPr="00DE25CE">
        <w:rPr>
          <w:rFonts w:ascii="Century Gothic" w:hAnsi="Century Gothic"/>
        </w:rPr>
        <w:t xml:space="preserve"> that </w:t>
      </w:r>
      <w:r w:rsidR="000B7D08">
        <w:rPr>
          <w:rFonts w:ascii="Century Gothic" w:hAnsi="Century Gothic"/>
        </w:rPr>
        <w:t xml:space="preserve">an A.I. </w:t>
      </w:r>
      <w:r w:rsidR="00FA2FC6">
        <w:rPr>
          <w:rFonts w:ascii="Century Gothic" w:hAnsi="Century Gothic"/>
        </w:rPr>
        <w:t xml:space="preserve">be </w:t>
      </w:r>
      <w:r w:rsidR="000B7D08">
        <w:rPr>
          <w:rFonts w:ascii="Century Gothic" w:hAnsi="Century Gothic"/>
        </w:rPr>
        <w:t xml:space="preserve">prepared or updated </w:t>
      </w:r>
      <w:r w:rsidRPr="00DE25CE">
        <w:rPr>
          <w:rFonts w:ascii="Century Gothic" w:hAnsi="Century Gothic"/>
        </w:rPr>
        <w:t>at least once</w:t>
      </w:r>
      <w:r>
        <w:rPr>
          <w:rFonts w:ascii="Century Gothic" w:hAnsi="Century Gothic"/>
        </w:rPr>
        <w:t xml:space="preserve"> e</w:t>
      </w:r>
      <w:r w:rsidRPr="00DE25CE">
        <w:rPr>
          <w:rFonts w:ascii="Century Gothic" w:hAnsi="Century Gothic"/>
        </w:rPr>
        <w:t>very 3 to 5 years (consistent with the Consolidated Plan cycle).</w:t>
      </w:r>
    </w:p>
    <w:p w:rsidR="00F3101E" w:rsidRDefault="00F3101E" w:rsidP="00F3101E">
      <w:pPr>
        <w:spacing w:after="0" w:line="240" w:lineRule="auto"/>
        <w:jc w:val="both"/>
        <w:rPr>
          <w:rFonts w:ascii="Century Gothic" w:hAnsi="Century Gothic"/>
        </w:rPr>
      </w:pPr>
    </w:p>
    <w:p w:rsidR="00F3101E" w:rsidRPr="00236BE8" w:rsidRDefault="00F3101E" w:rsidP="00F3101E">
      <w:pPr>
        <w:spacing w:after="0" w:line="240" w:lineRule="auto"/>
        <w:jc w:val="both"/>
        <w:rPr>
          <w:rFonts w:ascii="Arial" w:hAnsi="Arial" w:cs="Arial"/>
        </w:rPr>
      </w:pPr>
      <w:r>
        <w:rPr>
          <w:rFonts w:ascii="Century Gothic" w:hAnsi="Century Gothic"/>
        </w:rPr>
        <w:t>Fair Housing Choice is defined as t</w:t>
      </w:r>
      <w:r w:rsidRPr="007E49DE">
        <w:rPr>
          <w:rFonts w:ascii="Century Gothic" w:hAnsi="Century Gothic"/>
        </w:rPr>
        <w:t>he ability of persons, regardless of race, color, religion, sex, handicap, familial status, national origin, of similar income levels to have available to them the same housing choices.</w:t>
      </w:r>
      <w:r>
        <w:rPr>
          <w:rFonts w:ascii="Century Gothic" w:hAnsi="Century Gothic"/>
        </w:rPr>
        <w:t xml:space="preserve"> An</w:t>
      </w:r>
      <w:r w:rsidRPr="007E49DE">
        <w:rPr>
          <w:rFonts w:ascii="Century Gothic" w:hAnsi="Century Gothic"/>
        </w:rPr>
        <w:t xml:space="preserve"> Im</w:t>
      </w:r>
      <w:r>
        <w:rPr>
          <w:rFonts w:ascii="Century Gothic" w:hAnsi="Century Gothic"/>
        </w:rPr>
        <w:t>pediment to Fair Housing Choice occurs when action</w:t>
      </w:r>
      <w:r w:rsidRPr="007E49DE">
        <w:rPr>
          <w:rFonts w:ascii="Century Gothic" w:hAnsi="Century Gothic"/>
        </w:rPr>
        <w:t>, omissions, or decisions are taken that restrict a person’s choice of housing because of his/her characteristics. It is also impeded when certain residential dwellings are not made available to a person because of his/her characteristics</w:t>
      </w:r>
      <w:r w:rsidRPr="00236BE8">
        <w:rPr>
          <w:rFonts w:ascii="Arial" w:hAnsi="Arial" w:cs="Arial"/>
        </w:rPr>
        <w:t>.</w:t>
      </w:r>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noProof/>
        </w:rPr>
        <w:drawing>
          <wp:inline distT="0" distB="0" distL="0" distR="0" wp14:anchorId="63B05A5B" wp14:editId="7F87332A">
            <wp:extent cx="5856790" cy="5497974"/>
            <wp:effectExtent l="57150" t="0" r="67945" b="2667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rsidR="00AE66A5" w:rsidRDefault="00AE66A5" w:rsidP="00327ECF">
      <w:pPr>
        <w:spacing w:after="0" w:line="240" w:lineRule="auto"/>
        <w:jc w:val="both"/>
        <w:rPr>
          <w:rFonts w:ascii="Century Gothic" w:hAnsi="Century Gothic"/>
        </w:rPr>
        <w:sectPr w:rsidR="00AE66A5" w:rsidSect="004151E8">
          <w:headerReference w:type="default" r:id="rId90"/>
          <w:pgSz w:w="12240" w:h="15840"/>
          <w:pgMar w:top="1440" w:right="1440" w:bottom="1440" w:left="1440" w:header="720" w:footer="720" w:gutter="0"/>
          <w:cols w:space="720"/>
          <w:docGrid w:linePitch="360"/>
        </w:sectPr>
      </w:pPr>
    </w:p>
    <w:p w:rsidR="00AE66A5" w:rsidRDefault="00AE66A5" w:rsidP="00AE66A5">
      <w:pPr>
        <w:pStyle w:val="Heading1"/>
      </w:pPr>
      <w:bookmarkStart w:id="14" w:name="_Toc381705469"/>
      <w:r>
        <w:lastRenderedPageBreak/>
        <w:t>Project Selection and Underwriting</w:t>
      </w:r>
      <w:bookmarkEnd w:id="14"/>
    </w:p>
    <w:p w:rsidR="00AE66A5" w:rsidRDefault="00AE66A5" w:rsidP="00327ECF">
      <w:pPr>
        <w:spacing w:after="0" w:line="240" w:lineRule="auto"/>
        <w:jc w:val="both"/>
        <w:rPr>
          <w:rFonts w:ascii="Century Gothic" w:hAnsi="Century Gothic"/>
        </w:rPr>
      </w:pPr>
    </w:p>
    <w:p w:rsidR="00BB31F8" w:rsidRDefault="003312B3" w:rsidP="00327ECF">
      <w:pPr>
        <w:spacing w:after="0" w:line="240" w:lineRule="auto"/>
        <w:jc w:val="both"/>
        <w:rPr>
          <w:rFonts w:ascii="Century Gothic" w:hAnsi="Century Gothic"/>
        </w:rPr>
      </w:pPr>
      <w:r>
        <w:rPr>
          <w:rFonts w:ascii="Century Gothic" w:hAnsi="Century Gothic"/>
        </w:rPr>
        <w:t xml:space="preserve">The project selection and </w:t>
      </w:r>
      <w:r w:rsidR="00AD34AF">
        <w:rPr>
          <w:rFonts w:ascii="Century Gothic" w:hAnsi="Century Gothic"/>
        </w:rPr>
        <w:t>underwriting p</w:t>
      </w:r>
      <w:r w:rsidR="00ED2880">
        <w:rPr>
          <w:rFonts w:ascii="Century Gothic" w:hAnsi="Century Gothic"/>
        </w:rPr>
        <w:t>rocess</w:t>
      </w:r>
      <w:r w:rsidR="00BB31F8">
        <w:rPr>
          <w:rFonts w:ascii="Century Gothic" w:hAnsi="Century Gothic"/>
        </w:rPr>
        <w:t xml:space="preserve"> includes:</w:t>
      </w:r>
    </w:p>
    <w:p w:rsidR="00D16929" w:rsidRDefault="00D16929" w:rsidP="00327ECF">
      <w:pPr>
        <w:spacing w:after="0" w:line="240" w:lineRule="auto"/>
        <w:jc w:val="both"/>
        <w:rPr>
          <w:rFonts w:ascii="Century Gothic" w:hAnsi="Century Gothic"/>
        </w:rPr>
      </w:pPr>
      <w:r>
        <w:rPr>
          <w:noProof/>
        </w:rPr>
        <w:drawing>
          <wp:inline distT="0" distB="0" distL="0" distR="0" wp14:anchorId="00C2D7DC" wp14:editId="4DDFC14D">
            <wp:extent cx="5832629" cy="4172505"/>
            <wp:effectExtent l="0" t="0" r="15875" b="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7972E5" w:rsidRDefault="007972E5" w:rsidP="007972E5">
      <w:pPr>
        <w:pStyle w:val="Heading2"/>
      </w:pPr>
      <w:bookmarkStart w:id="15" w:name="_Toc381705470"/>
      <w:r>
        <w:t>Annual Calendar</w:t>
      </w:r>
      <w:bookmarkEnd w:id="15"/>
    </w:p>
    <w:p w:rsidR="007972E5" w:rsidRDefault="007972E5" w:rsidP="00327ECF">
      <w:pPr>
        <w:spacing w:after="0" w:line="240" w:lineRule="auto"/>
        <w:jc w:val="both"/>
        <w:rPr>
          <w:rFonts w:ascii="Century Gothic" w:hAnsi="Century Gothic"/>
        </w:rPr>
      </w:pPr>
    </w:p>
    <w:p w:rsidR="00596567" w:rsidRDefault="00D16929" w:rsidP="00327ECF">
      <w:pPr>
        <w:spacing w:after="0" w:line="240" w:lineRule="auto"/>
        <w:jc w:val="both"/>
        <w:rPr>
          <w:rFonts w:ascii="Century Gothic" w:hAnsi="Century Gothic"/>
        </w:rPr>
      </w:pPr>
      <w:r>
        <w:rPr>
          <w:noProof/>
        </w:rPr>
        <w:drawing>
          <wp:anchor distT="0" distB="0" distL="114300" distR="114300" simplePos="0" relativeHeight="251659264" behindDoc="0" locked="0" layoutInCell="1" allowOverlap="1" wp14:anchorId="1C079186" wp14:editId="69668BDB">
            <wp:simplePos x="0" y="0"/>
            <wp:positionH relativeFrom="column">
              <wp:posOffset>238125</wp:posOffset>
            </wp:positionH>
            <wp:positionV relativeFrom="paragraph">
              <wp:posOffset>5096510</wp:posOffset>
            </wp:positionV>
            <wp:extent cx="5831457" cy="2130725"/>
            <wp:effectExtent l="0" t="0" r="1714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14:sizeRelH relativeFrom="page">
              <wp14:pctWidth>0</wp14:pctWidth>
            </wp14:sizeRelH>
            <wp14:sizeRelV relativeFrom="page">
              <wp14:pctHeight>0</wp14:pctHeight>
            </wp14:sizeRelV>
          </wp:anchor>
        </w:drawing>
      </w:r>
      <w:r w:rsidR="00596567">
        <w:rPr>
          <w:rFonts w:ascii="Century Gothic" w:hAnsi="Century Gothic"/>
        </w:rPr>
        <w:t xml:space="preserve">The </w:t>
      </w:r>
      <w:r w:rsidR="00597F00">
        <w:rPr>
          <w:rFonts w:ascii="Century Gothic" w:hAnsi="Century Gothic"/>
        </w:rPr>
        <w:t xml:space="preserve">project selection </w:t>
      </w:r>
      <w:r w:rsidR="00596567">
        <w:rPr>
          <w:rFonts w:ascii="Century Gothic" w:hAnsi="Century Gothic"/>
        </w:rPr>
        <w:t xml:space="preserve">process </w:t>
      </w:r>
      <w:r w:rsidR="00ED2880">
        <w:rPr>
          <w:rFonts w:ascii="Century Gothic" w:hAnsi="Century Gothic"/>
        </w:rPr>
        <w:t xml:space="preserve">begins with the preparation </w:t>
      </w:r>
      <w:r w:rsidR="00596567">
        <w:rPr>
          <w:rFonts w:ascii="Century Gothic" w:hAnsi="Century Gothic"/>
        </w:rPr>
        <w:t xml:space="preserve">and publication of the Annual Calendar </w:t>
      </w:r>
      <w:r w:rsidR="00597F00">
        <w:rPr>
          <w:rFonts w:ascii="Century Gothic" w:hAnsi="Century Gothic"/>
        </w:rPr>
        <w:t xml:space="preserve">by DGA. </w:t>
      </w:r>
      <w:r w:rsidR="00596567">
        <w:rPr>
          <w:rFonts w:ascii="Century Gothic" w:hAnsi="Century Gothic"/>
        </w:rPr>
        <w:t xml:space="preserve">The </w:t>
      </w:r>
      <w:r w:rsidR="00596567" w:rsidRPr="00597F00">
        <w:rPr>
          <w:rFonts w:ascii="Century Gothic" w:hAnsi="Century Gothic"/>
        </w:rPr>
        <w:t>Annual Calendar</w:t>
      </w:r>
      <w:r w:rsidR="00596567">
        <w:rPr>
          <w:rFonts w:ascii="Century Gothic" w:hAnsi="Century Gothic"/>
        </w:rPr>
        <w:t xml:space="preserve"> details each of the key dates involved in the project selection process as required by Ordinance No. 22813. The Annual Calendar is published online</w:t>
      </w:r>
      <w:r w:rsidR="00597F00">
        <w:rPr>
          <w:rFonts w:ascii="Century Gothic" w:hAnsi="Century Gothic"/>
        </w:rPr>
        <w:t>.</w:t>
      </w:r>
      <w:r w:rsidR="00B5451D">
        <w:rPr>
          <w:rStyle w:val="FootnoteReference"/>
          <w:rFonts w:ascii="Century Gothic" w:hAnsi="Century Gothic"/>
        </w:rPr>
        <w:footnoteReference w:id="3"/>
      </w:r>
    </w:p>
    <w:p w:rsidR="00B5451D" w:rsidRDefault="00B5451D" w:rsidP="00327ECF">
      <w:pPr>
        <w:spacing w:after="0" w:line="240" w:lineRule="auto"/>
        <w:jc w:val="both"/>
        <w:rPr>
          <w:rFonts w:ascii="Century Gothic" w:hAnsi="Century Gothic"/>
        </w:rPr>
      </w:pPr>
    </w:p>
    <w:p w:rsidR="007972E5" w:rsidRDefault="007972E5" w:rsidP="007972E5">
      <w:pPr>
        <w:pStyle w:val="Heading2"/>
      </w:pPr>
      <w:bookmarkStart w:id="16" w:name="_Toc381705471"/>
      <w:r>
        <w:t>Priority Needs Statement</w:t>
      </w:r>
      <w:bookmarkEnd w:id="16"/>
    </w:p>
    <w:p w:rsidR="007972E5" w:rsidRDefault="007972E5" w:rsidP="00327ECF">
      <w:pPr>
        <w:spacing w:after="0" w:line="240" w:lineRule="auto"/>
        <w:jc w:val="both"/>
        <w:rPr>
          <w:rFonts w:ascii="Century Gothic" w:hAnsi="Century Gothic"/>
        </w:rPr>
      </w:pPr>
    </w:p>
    <w:p w:rsidR="007972E5" w:rsidRDefault="007972E5" w:rsidP="00327ECF">
      <w:pPr>
        <w:spacing w:after="0" w:line="240" w:lineRule="auto"/>
        <w:jc w:val="both"/>
        <w:rPr>
          <w:rFonts w:ascii="Century Gothic" w:hAnsi="Century Gothic"/>
        </w:rPr>
      </w:pPr>
      <w:r>
        <w:rPr>
          <w:rFonts w:ascii="Century Gothic" w:hAnsi="Century Gothic"/>
        </w:rPr>
        <w:t>The Community Development Committee</w:t>
      </w:r>
      <w:r w:rsidR="00B5451D">
        <w:rPr>
          <w:rFonts w:ascii="Century Gothic" w:hAnsi="Century Gothic"/>
        </w:rPr>
        <w:t xml:space="preserve"> (CDC)</w:t>
      </w:r>
      <w:r w:rsidR="00800694">
        <w:rPr>
          <w:rFonts w:ascii="Century Gothic" w:hAnsi="Century Gothic"/>
        </w:rPr>
        <w:t xml:space="preserve"> is responsible for developing the annual </w:t>
      </w:r>
      <w:r w:rsidR="00B5451D" w:rsidRPr="00B5451D">
        <w:rPr>
          <w:rFonts w:ascii="Century Gothic" w:hAnsi="Century Gothic"/>
        </w:rPr>
        <w:t>Priority Needs Statement</w:t>
      </w:r>
      <w:r w:rsidR="00800694">
        <w:rPr>
          <w:rFonts w:ascii="Century Gothic" w:hAnsi="Century Gothic"/>
        </w:rPr>
        <w:t xml:space="preserve"> that is consistent with the 5-year Consolidated Plan. The Priority Needs Statement guides funding decisions for a particular year.</w:t>
      </w:r>
      <w:r>
        <w:rPr>
          <w:rFonts w:ascii="Century Gothic" w:hAnsi="Century Gothic"/>
        </w:rPr>
        <w:t xml:space="preserve"> </w:t>
      </w:r>
    </w:p>
    <w:p w:rsidR="007972E5" w:rsidRDefault="007972E5" w:rsidP="00327ECF">
      <w:pPr>
        <w:spacing w:after="0" w:line="240" w:lineRule="auto"/>
        <w:jc w:val="both"/>
        <w:rPr>
          <w:rFonts w:ascii="Century Gothic" w:hAnsi="Century Gothic"/>
        </w:rPr>
      </w:pPr>
    </w:p>
    <w:p w:rsidR="00800694" w:rsidRDefault="00800694" w:rsidP="00327ECF">
      <w:pPr>
        <w:spacing w:after="0" w:line="240" w:lineRule="auto"/>
        <w:jc w:val="both"/>
        <w:rPr>
          <w:rFonts w:ascii="Century Gothic" w:hAnsi="Century Gothic"/>
        </w:rPr>
      </w:pPr>
    </w:p>
    <w:p w:rsidR="00800694" w:rsidRDefault="00800694" w:rsidP="00327ECF">
      <w:pPr>
        <w:spacing w:after="0" w:line="240" w:lineRule="auto"/>
        <w:jc w:val="both"/>
        <w:rPr>
          <w:rFonts w:ascii="Century Gothic" w:hAnsi="Century Gothic"/>
        </w:rPr>
      </w:pPr>
    </w:p>
    <w:p w:rsidR="007972E5" w:rsidRDefault="007972E5" w:rsidP="007972E5">
      <w:pPr>
        <w:pStyle w:val="Heading2"/>
      </w:pPr>
      <w:bookmarkStart w:id="17" w:name="_Toc381705472"/>
      <w:r>
        <w:lastRenderedPageBreak/>
        <w:t xml:space="preserve">RFP </w:t>
      </w:r>
      <w:r w:rsidR="00A56B32">
        <w:t>Development</w:t>
      </w:r>
      <w:bookmarkEnd w:id="17"/>
    </w:p>
    <w:p w:rsidR="007972E5" w:rsidRDefault="007972E5" w:rsidP="00327ECF">
      <w:pPr>
        <w:spacing w:after="0" w:line="240" w:lineRule="auto"/>
        <w:jc w:val="both"/>
        <w:rPr>
          <w:rFonts w:ascii="Century Gothic" w:hAnsi="Century Gothic"/>
        </w:rPr>
      </w:pPr>
    </w:p>
    <w:p w:rsidR="00A56B32" w:rsidRDefault="007972E5" w:rsidP="00327ECF">
      <w:pPr>
        <w:spacing w:after="0" w:line="240" w:lineRule="auto"/>
        <w:jc w:val="both"/>
        <w:rPr>
          <w:rFonts w:ascii="Century Gothic" w:hAnsi="Century Gothic"/>
        </w:rPr>
      </w:pPr>
      <w:r>
        <w:rPr>
          <w:rFonts w:ascii="Century Gothic" w:hAnsi="Century Gothic"/>
        </w:rPr>
        <w:t xml:space="preserve">Each year, DGA staff prepares </w:t>
      </w:r>
      <w:r w:rsidR="00A56B32">
        <w:rPr>
          <w:rFonts w:ascii="Century Gothic" w:hAnsi="Century Gothic"/>
        </w:rPr>
        <w:t xml:space="preserve">RFP documents </w:t>
      </w:r>
      <w:r w:rsidR="00CB2C4A">
        <w:rPr>
          <w:rFonts w:ascii="Century Gothic" w:hAnsi="Century Gothic"/>
        </w:rPr>
        <w:t xml:space="preserve">for CDBG, HOME and ESG </w:t>
      </w:r>
      <w:r w:rsidR="00B5451D">
        <w:rPr>
          <w:rFonts w:ascii="Century Gothic" w:hAnsi="Century Gothic"/>
        </w:rPr>
        <w:t>in accordance with the direction and priorities established by the CDC.</w:t>
      </w:r>
      <w:r>
        <w:rPr>
          <w:rFonts w:ascii="Century Gothic" w:hAnsi="Century Gothic"/>
        </w:rPr>
        <w:t xml:space="preserve"> </w:t>
      </w:r>
      <w:r w:rsidR="00A56B32">
        <w:rPr>
          <w:rFonts w:ascii="Century Gothic" w:hAnsi="Century Gothic"/>
        </w:rPr>
        <w:t>Every third year, an RFP is prepared for the HOPWA program.</w:t>
      </w:r>
    </w:p>
    <w:p w:rsidR="00615142" w:rsidRDefault="00615142" w:rsidP="00327ECF">
      <w:pPr>
        <w:spacing w:after="0" w:line="240" w:lineRule="auto"/>
        <w:jc w:val="both"/>
        <w:rPr>
          <w:rFonts w:ascii="Century Gothic" w:hAnsi="Century Gothic"/>
        </w:rPr>
      </w:pPr>
    </w:p>
    <w:p w:rsidR="007972E5" w:rsidRDefault="00A56B32" w:rsidP="007972E5">
      <w:pPr>
        <w:pStyle w:val="Heading2"/>
      </w:pPr>
      <w:bookmarkStart w:id="18" w:name="_Toc381705473"/>
      <w:r>
        <w:t xml:space="preserve">Mandatory </w:t>
      </w:r>
      <w:r w:rsidR="007972E5">
        <w:t>Applicant Workshops</w:t>
      </w:r>
      <w:bookmarkEnd w:id="18"/>
    </w:p>
    <w:p w:rsidR="007972E5" w:rsidRDefault="007972E5" w:rsidP="00327ECF">
      <w:pPr>
        <w:spacing w:after="0" w:line="240" w:lineRule="auto"/>
        <w:jc w:val="both"/>
        <w:rPr>
          <w:rFonts w:ascii="Century Gothic" w:hAnsi="Century Gothic"/>
        </w:rPr>
      </w:pPr>
    </w:p>
    <w:p w:rsidR="007972E5" w:rsidRDefault="00BB31F8" w:rsidP="00327ECF">
      <w:pPr>
        <w:spacing w:after="0" w:line="240" w:lineRule="auto"/>
        <w:jc w:val="both"/>
        <w:rPr>
          <w:rFonts w:ascii="Century Gothic" w:hAnsi="Century Gothic"/>
        </w:rPr>
      </w:pPr>
      <w:r>
        <w:rPr>
          <w:rFonts w:ascii="Century Gothic" w:hAnsi="Century Gothic"/>
        </w:rPr>
        <w:t>The process continues with Applicant Workshops</w:t>
      </w:r>
      <w:r w:rsidR="007972E5">
        <w:rPr>
          <w:rFonts w:ascii="Century Gothic" w:hAnsi="Century Gothic"/>
        </w:rPr>
        <w:t xml:space="preserve">. DGA staff is required to conduct at least three (3) workshops for potential applicants seeking federal grant funds. One (1) workshop is conducted specifically for those applicants who have not participated in prior HUD funding processes or have not received funding in the past two (2) years. Each workshop is free and open to the public. </w:t>
      </w:r>
      <w:r w:rsidR="00A56B32">
        <w:rPr>
          <w:rFonts w:ascii="Century Gothic" w:hAnsi="Century Gothic"/>
        </w:rPr>
        <w:t xml:space="preserve">During the workshops, DGA staff provides an overview of the </w:t>
      </w:r>
      <w:r w:rsidR="008F017E">
        <w:rPr>
          <w:rFonts w:ascii="Century Gothic" w:hAnsi="Century Gothic"/>
        </w:rPr>
        <w:t xml:space="preserve">funding sources and </w:t>
      </w:r>
      <w:r w:rsidR="00A56B32">
        <w:rPr>
          <w:rFonts w:ascii="Century Gothic" w:hAnsi="Century Gothic"/>
        </w:rPr>
        <w:t xml:space="preserve">eligible activities </w:t>
      </w:r>
      <w:r w:rsidR="008F017E">
        <w:rPr>
          <w:rFonts w:ascii="Century Gothic" w:hAnsi="Century Gothic"/>
        </w:rPr>
        <w:t>as well as the req</w:t>
      </w:r>
      <w:r w:rsidR="00A56B32">
        <w:rPr>
          <w:rFonts w:ascii="Century Gothic" w:hAnsi="Century Gothic"/>
        </w:rPr>
        <w:t>uirements for a responsive application</w:t>
      </w:r>
      <w:r w:rsidR="008F017E">
        <w:rPr>
          <w:rFonts w:ascii="Century Gothic" w:hAnsi="Century Gothic"/>
        </w:rPr>
        <w:t>.</w:t>
      </w:r>
      <w:r w:rsidR="00A56B32">
        <w:rPr>
          <w:rFonts w:ascii="Century Gothic" w:hAnsi="Century Gothic"/>
        </w:rPr>
        <w:t xml:space="preserve"> </w:t>
      </w:r>
      <w:r w:rsidR="007972E5">
        <w:rPr>
          <w:rFonts w:ascii="Century Gothic" w:hAnsi="Century Gothic"/>
        </w:rPr>
        <w:t xml:space="preserve">All potential applicants </w:t>
      </w:r>
      <w:r w:rsidR="00A56B32">
        <w:rPr>
          <w:rFonts w:ascii="Century Gothic" w:hAnsi="Century Gothic"/>
        </w:rPr>
        <w:t>must</w:t>
      </w:r>
      <w:r w:rsidR="007972E5">
        <w:rPr>
          <w:rFonts w:ascii="Century Gothic" w:hAnsi="Century Gothic"/>
        </w:rPr>
        <w:t xml:space="preserve"> attend at least one (1) workshop in order for their proposal to be considered.</w:t>
      </w:r>
      <w:r w:rsidR="00A56B32">
        <w:rPr>
          <w:rFonts w:ascii="Century Gothic" w:hAnsi="Century Gothic"/>
        </w:rPr>
        <w:t xml:space="preserve"> DGA staff provides several notices regarding the RFP and the mandatory applicant workshops.</w:t>
      </w:r>
    </w:p>
    <w:p w:rsidR="0072523B" w:rsidRDefault="0072523B" w:rsidP="00327ECF">
      <w:pPr>
        <w:spacing w:after="0" w:line="240" w:lineRule="auto"/>
        <w:jc w:val="both"/>
        <w:rPr>
          <w:rFonts w:ascii="Century Gothic" w:hAnsi="Century Gothic"/>
        </w:rPr>
      </w:pPr>
    </w:p>
    <w:p w:rsidR="00537AE6" w:rsidRDefault="008F017E" w:rsidP="00001A3E">
      <w:pPr>
        <w:pStyle w:val="Heading2"/>
      </w:pPr>
      <w:bookmarkStart w:id="19" w:name="_Toc381705474"/>
      <w:r>
        <w:t>Select Facilitator and Reviewers</w:t>
      </w:r>
      <w:bookmarkEnd w:id="19"/>
    </w:p>
    <w:p w:rsidR="00537AE6" w:rsidRDefault="00537AE6" w:rsidP="00327ECF">
      <w:pPr>
        <w:spacing w:after="0" w:line="240" w:lineRule="auto"/>
        <w:jc w:val="both"/>
        <w:rPr>
          <w:rFonts w:ascii="Century Gothic" w:hAnsi="Century Gothic"/>
        </w:rPr>
      </w:pPr>
    </w:p>
    <w:p w:rsidR="008F017E" w:rsidRDefault="008F017E" w:rsidP="00327ECF">
      <w:pPr>
        <w:spacing w:after="0" w:line="240" w:lineRule="auto"/>
        <w:jc w:val="both"/>
        <w:rPr>
          <w:rFonts w:ascii="Century Gothic" w:hAnsi="Century Gothic"/>
        </w:rPr>
      </w:pPr>
      <w:r>
        <w:rPr>
          <w:rFonts w:ascii="Century Gothic" w:hAnsi="Century Gothic"/>
        </w:rPr>
        <w:t>Each year, DGA Management</w:t>
      </w:r>
      <w:r w:rsidR="00537AE6">
        <w:rPr>
          <w:rFonts w:ascii="Century Gothic" w:hAnsi="Century Gothic"/>
        </w:rPr>
        <w:t xml:space="preserve"> selects a professional facilitator </w:t>
      </w:r>
      <w:r>
        <w:rPr>
          <w:rFonts w:ascii="Century Gothic" w:hAnsi="Century Gothic"/>
        </w:rPr>
        <w:t>to</w:t>
      </w:r>
      <w:r w:rsidRPr="008F017E">
        <w:rPr>
          <w:rFonts w:ascii="Century Gothic" w:hAnsi="Century Gothic"/>
        </w:rPr>
        <w:t xml:space="preserve"> manage and maintain the integrity of the evaluation process. </w:t>
      </w:r>
      <w:r>
        <w:rPr>
          <w:rFonts w:ascii="Century Gothic" w:hAnsi="Century Gothic"/>
        </w:rPr>
        <w:t>The professional facilitator compiles all of the scores and comments and reports them to the CDC.</w:t>
      </w:r>
    </w:p>
    <w:p w:rsidR="008F017E" w:rsidRDefault="008F017E" w:rsidP="00327ECF">
      <w:pPr>
        <w:spacing w:after="0" w:line="240" w:lineRule="auto"/>
        <w:jc w:val="both"/>
        <w:rPr>
          <w:rFonts w:ascii="Century Gothic" w:hAnsi="Century Gothic"/>
        </w:rPr>
      </w:pPr>
    </w:p>
    <w:p w:rsidR="008F017E" w:rsidRDefault="008F017E" w:rsidP="008F017E">
      <w:pPr>
        <w:spacing w:after="0" w:line="240" w:lineRule="auto"/>
        <w:jc w:val="both"/>
        <w:rPr>
          <w:rFonts w:ascii="Century Gothic" w:hAnsi="Century Gothic"/>
        </w:rPr>
      </w:pPr>
      <w:r>
        <w:rPr>
          <w:rFonts w:ascii="Century Gothic" w:hAnsi="Century Gothic"/>
        </w:rPr>
        <w:t xml:space="preserve">At least five (5) reviewers are required for each application received that is subject to scoring. Only one (1) DGA staff person may serve as one (1) of the five (5) reviewers of a particular application. </w:t>
      </w:r>
      <w:r w:rsidR="00E96EBC">
        <w:rPr>
          <w:rFonts w:ascii="Century Gothic" w:hAnsi="Century Gothic"/>
        </w:rPr>
        <w:t xml:space="preserve">DGA Management solicits </w:t>
      </w:r>
      <w:r>
        <w:rPr>
          <w:rFonts w:ascii="Century Gothic" w:hAnsi="Century Gothic"/>
        </w:rPr>
        <w:t>reviewers and submits the list of reviewers to the C</w:t>
      </w:r>
      <w:r w:rsidR="00E96EBC">
        <w:rPr>
          <w:rFonts w:ascii="Century Gothic" w:hAnsi="Century Gothic"/>
        </w:rPr>
        <w:t>DC.</w:t>
      </w:r>
      <w:r w:rsidR="0072523B">
        <w:rPr>
          <w:rFonts w:ascii="Century Gothic" w:hAnsi="Century Gothic"/>
        </w:rPr>
        <w:t xml:space="preserve"> Additionally, DGA staff p</w:t>
      </w:r>
      <w:r w:rsidR="0072523B" w:rsidRPr="0072523B">
        <w:rPr>
          <w:rFonts w:ascii="Century Gothic" w:hAnsi="Century Gothic"/>
        </w:rPr>
        <w:t>rovide</w:t>
      </w:r>
      <w:r w:rsidR="0072523B">
        <w:rPr>
          <w:rFonts w:ascii="Century Gothic" w:hAnsi="Century Gothic"/>
        </w:rPr>
        <w:t>s</w:t>
      </w:r>
      <w:r w:rsidR="0072523B" w:rsidRPr="0072523B">
        <w:rPr>
          <w:rFonts w:ascii="Century Gothic" w:hAnsi="Century Gothic"/>
        </w:rPr>
        <w:t xml:space="preserve"> training for the reviewers on the application and criteria to be used to score the proposals prior to commencement of the proposal reviews.</w:t>
      </w:r>
    </w:p>
    <w:p w:rsidR="0072523B" w:rsidRDefault="0072523B" w:rsidP="008F017E">
      <w:pPr>
        <w:spacing w:after="0" w:line="240" w:lineRule="auto"/>
        <w:jc w:val="both"/>
        <w:rPr>
          <w:rFonts w:ascii="Century Gothic" w:hAnsi="Century Gothic"/>
        </w:rPr>
      </w:pPr>
    </w:p>
    <w:p w:rsidR="00E96EBC" w:rsidRDefault="00E96EBC" w:rsidP="00001A3E">
      <w:pPr>
        <w:pStyle w:val="Heading2"/>
      </w:pPr>
      <w:bookmarkStart w:id="20" w:name="_Toc381705475"/>
      <w:r>
        <w:t>Proposals Submitted</w:t>
      </w:r>
      <w:bookmarkEnd w:id="20"/>
    </w:p>
    <w:p w:rsidR="00E96EBC" w:rsidRDefault="00E96EBC" w:rsidP="00607FF5">
      <w:pPr>
        <w:pStyle w:val="NoSpacing"/>
      </w:pPr>
    </w:p>
    <w:p w:rsidR="00E96EBC" w:rsidRDefault="00E96EBC" w:rsidP="00607FF5">
      <w:pPr>
        <w:pStyle w:val="NoSpacing"/>
      </w:pPr>
      <w:r w:rsidRPr="00E96EBC">
        <w:t>Pursuant to Ordinance No. 22813, the RFP response period is a minimum of 45 days following the last of the mandatory applicant workshops.</w:t>
      </w:r>
      <w:r>
        <w:t xml:space="preserve"> The proposals are submitted to DGA in accordance with the instructions contained within the RFP. Late proposals </w:t>
      </w:r>
      <w:r w:rsidR="0072523B">
        <w:t xml:space="preserve">will </w:t>
      </w:r>
      <w:r>
        <w:t xml:space="preserve">not </w:t>
      </w:r>
      <w:r w:rsidR="0072523B">
        <w:t xml:space="preserve">be </w:t>
      </w:r>
      <w:r>
        <w:t xml:space="preserve">accepted. </w:t>
      </w:r>
    </w:p>
    <w:p w:rsidR="00E96EBC" w:rsidRPr="00E96EBC" w:rsidRDefault="00E96EBC" w:rsidP="00607FF5">
      <w:pPr>
        <w:pStyle w:val="NoSpacing"/>
      </w:pPr>
    </w:p>
    <w:p w:rsidR="00001A3E" w:rsidRDefault="00001A3E" w:rsidP="00E96EBC">
      <w:pPr>
        <w:pStyle w:val="Heading2"/>
      </w:pPr>
      <w:bookmarkStart w:id="21" w:name="_Toc381705476"/>
      <w:r>
        <w:t>Proposal Pre-Screening</w:t>
      </w:r>
      <w:bookmarkEnd w:id="21"/>
    </w:p>
    <w:p w:rsidR="00001A3E" w:rsidRDefault="00001A3E" w:rsidP="00327ECF">
      <w:pPr>
        <w:spacing w:after="0" w:line="240" w:lineRule="auto"/>
        <w:jc w:val="both"/>
        <w:rPr>
          <w:rFonts w:ascii="Century Gothic" w:hAnsi="Century Gothic"/>
        </w:rPr>
      </w:pPr>
    </w:p>
    <w:p w:rsidR="00001A3E" w:rsidRDefault="00001A3E" w:rsidP="00607FF5">
      <w:pPr>
        <w:pStyle w:val="NoSpacing"/>
      </w:pPr>
      <w:r>
        <w:t xml:space="preserve">Subsequent to the proposal deadline, DGA staff </w:t>
      </w:r>
      <w:r w:rsidR="0072523B">
        <w:t xml:space="preserve">pre-screens </w:t>
      </w:r>
      <w:r>
        <w:t xml:space="preserve">each proposal to ensure that all required documentation is included. If documents or information are missing, </w:t>
      </w:r>
      <w:r w:rsidRPr="00607FF5">
        <w:t>DGA staff provides</w:t>
      </w:r>
      <w:r>
        <w:t xml:space="preserve"> the applicant with 72 hours</w:t>
      </w:r>
      <w:r w:rsidR="00CB2C4A">
        <w:t>,</w:t>
      </w:r>
      <w:r>
        <w:t xml:space="preserve"> including weekends and legal holidays</w:t>
      </w:r>
      <w:r w:rsidR="00CB2C4A">
        <w:t>,</w:t>
      </w:r>
      <w:r>
        <w:t xml:space="preserve"> to submit the missing documentation. Applicants who do not submit the minimum required documentation as specified in the RFP will not be considered for funding.</w:t>
      </w:r>
    </w:p>
    <w:p w:rsidR="00001A3E" w:rsidRDefault="00001A3E" w:rsidP="00327ECF">
      <w:pPr>
        <w:spacing w:after="0" w:line="240" w:lineRule="auto"/>
        <w:jc w:val="both"/>
        <w:rPr>
          <w:rFonts w:ascii="Century Gothic" w:hAnsi="Century Gothic"/>
        </w:rPr>
      </w:pPr>
    </w:p>
    <w:p w:rsidR="00A56B32" w:rsidRDefault="00A56B32" w:rsidP="00A56B32">
      <w:pPr>
        <w:spacing w:after="0" w:line="240" w:lineRule="auto"/>
        <w:jc w:val="both"/>
        <w:rPr>
          <w:rFonts w:ascii="Century Gothic" w:hAnsi="Century Gothic"/>
          <w:highlight w:val="yellow"/>
        </w:rPr>
      </w:pPr>
    </w:p>
    <w:p w:rsidR="00A56B32" w:rsidRPr="00233152" w:rsidRDefault="00A56B32" w:rsidP="00A56B32">
      <w:pPr>
        <w:spacing w:after="0" w:line="240" w:lineRule="auto"/>
        <w:jc w:val="both"/>
        <w:rPr>
          <w:rFonts w:ascii="Century Gothic" w:hAnsi="Century Gothic"/>
        </w:rPr>
      </w:pPr>
      <w:r w:rsidRPr="00233152">
        <w:rPr>
          <w:rFonts w:ascii="Century Gothic" w:hAnsi="Century Gothic"/>
        </w:rPr>
        <w:lastRenderedPageBreak/>
        <w:t>Applications from City Departments must contain project information including budget information, program description, and project goals and measurable outcomes. It should be noted that applications received from City Departments are not subject to the proposal review process provided that</w:t>
      </w:r>
      <w:r w:rsidR="00233152">
        <w:rPr>
          <w:rFonts w:ascii="Century Gothic" w:hAnsi="Century Gothic"/>
        </w:rPr>
        <w:t>:</w:t>
      </w:r>
    </w:p>
    <w:p w:rsidR="00A56B32" w:rsidRPr="00233152" w:rsidRDefault="00A56B32" w:rsidP="00A56B32">
      <w:pPr>
        <w:spacing w:after="0" w:line="240" w:lineRule="auto"/>
        <w:jc w:val="both"/>
        <w:rPr>
          <w:rFonts w:ascii="Century Gothic" w:hAnsi="Century Gothic"/>
        </w:rPr>
      </w:pPr>
    </w:p>
    <w:p w:rsidR="00A56B32" w:rsidRPr="00233152" w:rsidRDefault="00A56B32" w:rsidP="00A56B32">
      <w:pPr>
        <w:pStyle w:val="ListParagraph"/>
        <w:numPr>
          <w:ilvl w:val="0"/>
          <w:numId w:val="21"/>
        </w:numPr>
        <w:spacing w:after="0" w:line="240" w:lineRule="auto"/>
        <w:jc w:val="both"/>
        <w:rPr>
          <w:rFonts w:ascii="Century Gothic" w:hAnsi="Century Gothic"/>
        </w:rPr>
      </w:pPr>
      <w:r w:rsidRPr="00233152">
        <w:rPr>
          <w:rFonts w:ascii="Century Gothic" w:hAnsi="Century Gothic"/>
        </w:rPr>
        <w:t>HUD funds are not being used to replace local general government funds on City projects or services unless the City department has documented that the services to be provided represent an increase in services beyond the services provided with government funds in the previous year; and</w:t>
      </w:r>
    </w:p>
    <w:p w:rsidR="00A56B32" w:rsidRPr="00233152" w:rsidRDefault="00A56B32" w:rsidP="00A56B32">
      <w:pPr>
        <w:pStyle w:val="ListParagraph"/>
        <w:numPr>
          <w:ilvl w:val="0"/>
          <w:numId w:val="21"/>
        </w:numPr>
        <w:spacing w:after="0" w:line="240" w:lineRule="auto"/>
        <w:jc w:val="both"/>
        <w:rPr>
          <w:rFonts w:ascii="Century Gothic" w:hAnsi="Century Gothic"/>
        </w:rPr>
      </w:pPr>
      <w:r w:rsidRPr="00233152">
        <w:rPr>
          <w:rFonts w:ascii="Century Gothic" w:hAnsi="Century Gothic"/>
        </w:rPr>
        <w:t>No other non-profit agency located in the City of Tulsa can provide or perform services which could be performed by a City department.</w:t>
      </w:r>
    </w:p>
    <w:p w:rsidR="00001A3E" w:rsidRDefault="00001A3E" w:rsidP="00327ECF">
      <w:pPr>
        <w:spacing w:after="0" w:line="240" w:lineRule="auto"/>
        <w:jc w:val="both"/>
        <w:rPr>
          <w:rFonts w:ascii="Century Gothic" w:hAnsi="Century Gothic"/>
        </w:rPr>
      </w:pPr>
    </w:p>
    <w:p w:rsidR="003312B3" w:rsidRDefault="004B6913" w:rsidP="003312B3">
      <w:pPr>
        <w:pStyle w:val="Heading2"/>
      </w:pPr>
      <w:bookmarkStart w:id="22" w:name="_Toc381705477"/>
      <w:r>
        <w:t>Conduct Proposal Review and Scoring</w:t>
      </w:r>
      <w:bookmarkEnd w:id="22"/>
    </w:p>
    <w:p w:rsidR="003312B3" w:rsidRDefault="003312B3" w:rsidP="00327ECF">
      <w:pPr>
        <w:spacing w:after="0" w:line="240" w:lineRule="auto"/>
        <w:jc w:val="both"/>
        <w:rPr>
          <w:rFonts w:ascii="Century Gothic" w:hAnsi="Century Gothic"/>
        </w:rPr>
      </w:pPr>
    </w:p>
    <w:p w:rsidR="004B6913" w:rsidRDefault="004B6913" w:rsidP="004B6913">
      <w:pPr>
        <w:spacing w:after="0" w:line="240" w:lineRule="auto"/>
        <w:jc w:val="both"/>
        <w:rPr>
          <w:rFonts w:ascii="Century Gothic" w:hAnsi="Century Gothic"/>
        </w:rPr>
      </w:pPr>
      <w:r w:rsidRPr="00974990">
        <w:rPr>
          <w:rFonts w:ascii="Century Gothic" w:hAnsi="Century Gothic"/>
        </w:rPr>
        <w:t xml:space="preserve">The </w:t>
      </w:r>
      <w:r>
        <w:rPr>
          <w:rFonts w:ascii="Century Gothic" w:hAnsi="Century Gothic"/>
        </w:rPr>
        <w:t>review and s</w:t>
      </w:r>
      <w:r w:rsidRPr="00974990">
        <w:rPr>
          <w:rFonts w:ascii="Century Gothic" w:hAnsi="Century Gothic"/>
        </w:rPr>
        <w:t xml:space="preserve">coring </w:t>
      </w:r>
      <w:r>
        <w:rPr>
          <w:rFonts w:ascii="Century Gothic" w:hAnsi="Century Gothic"/>
        </w:rPr>
        <w:t>p</w:t>
      </w:r>
      <w:r w:rsidRPr="00974990">
        <w:rPr>
          <w:rFonts w:ascii="Century Gothic" w:hAnsi="Century Gothic"/>
        </w:rPr>
        <w:t xml:space="preserve">rocess </w:t>
      </w:r>
      <w:r w:rsidR="00FC1D03">
        <w:rPr>
          <w:rFonts w:ascii="Century Gothic" w:hAnsi="Century Gothic"/>
        </w:rPr>
        <w:t>occurs</w:t>
      </w:r>
      <w:r>
        <w:rPr>
          <w:rFonts w:ascii="Century Gothic" w:hAnsi="Century Gothic"/>
        </w:rPr>
        <w:t xml:space="preserve"> over a period of </w:t>
      </w:r>
      <w:r w:rsidR="00FC1D03">
        <w:rPr>
          <w:rFonts w:ascii="Century Gothic" w:hAnsi="Century Gothic"/>
        </w:rPr>
        <w:t>14-21</w:t>
      </w:r>
      <w:r>
        <w:rPr>
          <w:rFonts w:ascii="Century Gothic" w:hAnsi="Century Gothic"/>
        </w:rPr>
        <w:t xml:space="preserve"> days. The </w:t>
      </w:r>
      <w:r w:rsidR="00FC1D03">
        <w:rPr>
          <w:rFonts w:ascii="Century Gothic" w:hAnsi="Century Gothic"/>
        </w:rPr>
        <w:t xml:space="preserve">Application Criteria Evaluation Form </w:t>
      </w:r>
      <w:r w:rsidR="0088184B">
        <w:rPr>
          <w:rFonts w:ascii="Century Gothic" w:hAnsi="Century Gothic"/>
        </w:rPr>
        <w:t>is completed by each reviewer for each application</w:t>
      </w:r>
      <w:r>
        <w:rPr>
          <w:rFonts w:ascii="Century Gothic" w:hAnsi="Century Gothic"/>
        </w:rPr>
        <w:t xml:space="preserve">. </w:t>
      </w:r>
    </w:p>
    <w:p w:rsidR="004B6913" w:rsidRDefault="004B6913" w:rsidP="00327ECF">
      <w:pPr>
        <w:spacing w:after="0" w:line="240" w:lineRule="auto"/>
        <w:jc w:val="both"/>
        <w:rPr>
          <w:rFonts w:ascii="Century Gothic" w:hAnsi="Century Gothic"/>
        </w:rPr>
      </w:pPr>
    </w:p>
    <w:p w:rsidR="003F1FB7" w:rsidRDefault="00592BCF" w:rsidP="00327ECF">
      <w:pPr>
        <w:spacing w:after="0" w:line="240" w:lineRule="auto"/>
        <w:jc w:val="both"/>
        <w:rPr>
          <w:rFonts w:ascii="Century Gothic" w:hAnsi="Century Gothic"/>
        </w:rPr>
      </w:pPr>
      <w:r w:rsidRPr="00592BCF">
        <w:rPr>
          <w:rFonts w:ascii="Century Gothic" w:hAnsi="Century Gothic"/>
        </w:rPr>
        <w:t xml:space="preserve">While reading and scoring each application, DGA staff also reviews the applications to determine </w:t>
      </w:r>
      <w:r w:rsidR="00974990" w:rsidRPr="00592BCF">
        <w:rPr>
          <w:rFonts w:ascii="Century Gothic" w:hAnsi="Century Gothic"/>
        </w:rPr>
        <w:t xml:space="preserve">if </w:t>
      </w:r>
      <w:r w:rsidR="0088184B">
        <w:rPr>
          <w:rFonts w:ascii="Century Gothic" w:hAnsi="Century Gothic"/>
        </w:rPr>
        <w:t>each application is</w:t>
      </w:r>
      <w:r w:rsidR="00974990" w:rsidRPr="00592BCF">
        <w:rPr>
          <w:rFonts w:ascii="Century Gothic" w:hAnsi="Century Gothic"/>
        </w:rPr>
        <w:t xml:space="preserve"> eligible for CDBG, HOME</w:t>
      </w:r>
      <w:r w:rsidRPr="00592BCF">
        <w:rPr>
          <w:rFonts w:ascii="Century Gothic" w:hAnsi="Century Gothic"/>
        </w:rPr>
        <w:t>, ESG or HOPWA</w:t>
      </w:r>
      <w:r w:rsidR="00974990" w:rsidRPr="00592BCF">
        <w:rPr>
          <w:rFonts w:ascii="Century Gothic" w:hAnsi="Century Gothic"/>
        </w:rPr>
        <w:t xml:space="preserve"> funding and to assess the viability of the proposed activity.</w:t>
      </w:r>
    </w:p>
    <w:p w:rsidR="0088184B" w:rsidRDefault="0088184B" w:rsidP="00327ECF">
      <w:pPr>
        <w:spacing w:after="0" w:line="240" w:lineRule="auto"/>
        <w:jc w:val="both"/>
        <w:rPr>
          <w:rFonts w:ascii="Century Gothic" w:hAnsi="Century Gothic"/>
        </w:rPr>
      </w:pPr>
    </w:p>
    <w:p w:rsidR="00233152" w:rsidRDefault="00592BCF" w:rsidP="00233152">
      <w:pPr>
        <w:spacing w:after="0" w:line="240" w:lineRule="auto"/>
        <w:jc w:val="both"/>
        <w:rPr>
          <w:rFonts w:ascii="Century Gothic" w:hAnsi="Century Gothic"/>
        </w:rPr>
      </w:pPr>
      <w:r>
        <w:rPr>
          <w:rFonts w:ascii="Century Gothic" w:hAnsi="Century Gothic"/>
        </w:rPr>
        <w:t xml:space="preserve">For </w:t>
      </w:r>
      <w:r w:rsidR="00233152">
        <w:rPr>
          <w:rFonts w:ascii="Century Gothic" w:hAnsi="Century Gothic"/>
        </w:rPr>
        <w:t>rehabilitation and new construction projects (excluding homeowner minor repairs, emergency repairs, and rehabilitation loans)</w:t>
      </w:r>
      <w:r>
        <w:rPr>
          <w:rFonts w:ascii="Century Gothic" w:hAnsi="Century Gothic"/>
        </w:rPr>
        <w:t>, DGA staff reviews the applications</w:t>
      </w:r>
      <w:r w:rsidR="00233152">
        <w:rPr>
          <w:rFonts w:ascii="Century Gothic" w:hAnsi="Century Gothic"/>
        </w:rPr>
        <w:t xml:space="preserve"> for required information and documentation, including:</w:t>
      </w:r>
    </w:p>
    <w:p w:rsidR="0080101B" w:rsidRDefault="0080101B" w:rsidP="00233152">
      <w:pPr>
        <w:spacing w:after="0" w:line="240" w:lineRule="auto"/>
        <w:jc w:val="both"/>
        <w:rPr>
          <w:rFonts w:ascii="Century Gothic" w:hAnsi="Century Gothic"/>
        </w:rPr>
      </w:pPr>
    </w:p>
    <w:p w:rsidR="00233152" w:rsidRDefault="00233152" w:rsidP="00233152">
      <w:pPr>
        <w:pStyle w:val="ListParagraph"/>
        <w:numPr>
          <w:ilvl w:val="0"/>
          <w:numId w:val="20"/>
        </w:numPr>
        <w:spacing w:after="0" w:line="240" w:lineRule="auto"/>
        <w:jc w:val="both"/>
        <w:rPr>
          <w:rFonts w:ascii="Century Gothic" w:hAnsi="Century Gothic"/>
        </w:rPr>
      </w:pPr>
      <w:r>
        <w:rPr>
          <w:rFonts w:ascii="Century Gothic" w:hAnsi="Century Gothic"/>
        </w:rPr>
        <w:t>Demonstrated financial capacity of the applying agency;</w:t>
      </w:r>
    </w:p>
    <w:p w:rsidR="00233152" w:rsidRDefault="00233152" w:rsidP="00233152">
      <w:pPr>
        <w:pStyle w:val="ListParagraph"/>
        <w:numPr>
          <w:ilvl w:val="0"/>
          <w:numId w:val="20"/>
        </w:numPr>
        <w:spacing w:after="0" w:line="240" w:lineRule="auto"/>
        <w:jc w:val="both"/>
        <w:rPr>
          <w:rFonts w:ascii="Century Gothic" w:hAnsi="Century Gothic"/>
        </w:rPr>
      </w:pPr>
      <w:r>
        <w:rPr>
          <w:rFonts w:ascii="Century Gothic" w:hAnsi="Century Gothic"/>
        </w:rPr>
        <w:t>Documentation of funding sources committed toward the total cost of the project, excluding the HUD grant request;</w:t>
      </w:r>
    </w:p>
    <w:p w:rsidR="00233152" w:rsidRDefault="00233152" w:rsidP="00233152">
      <w:pPr>
        <w:pStyle w:val="ListParagraph"/>
        <w:numPr>
          <w:ilvl w:val="0"/>
          <w:numId w:val="20"/>
        </w:numPr>
        <w:spacing w:after="0" w:line="240" w:lineRule="auto"/>
        <w:jc w:val="both"/>
        <w:rPr>
          <w:rFonts w:ascii="Century Gothic" w:hAnsi="Century Gothic"/>
        </w:rPr>
      </w:pPr>
      <w:r>
        <w:rPr>
          <w:rFonts w:ascii="Century Gothic" w:hAnsi="Century Gothic"/>
        </w:rPr>
        <w:t>Documentation of site control, proper zoning, and a map showing that the proposed project is not located in a flood plain;</w:t>
      </w:r>
    </w:p>
    <w:p w:rsidR="00233152" w:rsidRDefault="00233152" w:rsidP="00233152">
      <w:pPr>
        <w:pStyle w:val="ListParagraph"/>
        <w:numPr>
          <w:ilvl w:val="0"/>
          <w:numId w:val="20"/>
        </w:numPr>
        <w:spacing w:after="0" w:line="240" w:lineRule="auto"/>
        <w:jc w:val="both"/>
        <w:rPr>
          <w:rFonts w:ascii="Century Gothic" w:hAnsi="Century Gothic"/>
        </w:rPr>
      </w:pPr>
      <w:r>
        <w:rPr>
          <w:rFonts w:ascii="Century Gothic" w:hAnsi="Century Gothic"/>
        </w:rPr>
        <w:t>Architectural / engineering design for the entire project;</w:t>
      </w:r>
    </w:p>
    <w:p w:rsidR="00233152" w:rsidRDefault="00233152" w:rsidP="00233152">
      <w:pPr>
        <w:pStyle w:val="ListParagraph"/>
        <w:numPr>
          <w:ilvl w:val="0"/>
          <w:numId w:val="20"/>
        </w:numPr>
        <w:spacing w:after="0" w:line="240" w:lineRule="auto"/>
        <w:jc w:val="both"/>
        <w:rPr>
          <w:rFonts w:ascii="Century Gothic" w:hAnsi="Century Gothic"/>
        </w:rPr>
      </w:pPr>
      <w:r>
        <w:rPr>
          <w:rFonts w:ascii="Century Gothic" w:hAnsi="Century Gothic"/>
        </w:rPr>
        <w:t>Cost estimate provided by a certified cost engineer for the total cost of the project;</w:t>
      </w:r>
    </w:p>
    <w:p w:rsidR="00233152" w:rsidRDefault="00233152" w:rsidP="00233152">
      <w:pPr>
        <w:pStyle w:val="ListParagraph"/>
        <w:numPr>
          <w:ilvl w:val="0"/>
          <w:numId w:val="20"/>
        </w:numPr>
        <w:spacing w:after="0" w:line="240" w:lineRule="auto"/>
        <w:jc w:val="both"/>
        <w:rPr>
          <w:rFonts w:ascii="Century Gothic" w:hAnsi="Century Gothic"/>
        </w:rPr>
      </w:pPr>
      <w:r>
        <w:rPr>
          <w:rFonts w:ascii="Century Gothic" w:hAnsi="Century Gothic"/>
        </w:rPr>
        <w:t>Timeline and certification that the project will commence within six (6) months from the date of the grant award and that all HUD grant funds will be spent within two (2) years; and</w:t>
      </w:r>
    </w:p>
    <w:p w:rsidR="00233152" w:rsidRPr="00001A3E" w:rsidRDefault="00233152" w:rsidP="00233152">
      <w:pPr>
        <w:pStyle w:val="ListParagraph"/>
        <w:numPr>
          <w:ilvl w:val="0"/>
          <w:numId w:val="20"/>
        </w:numPr>
        <w:spacing w:after="0" w:line="240" w:lineRule="auto"/>
        <w:jc w:val="both"/>
        <w:rPr>
          <w:rFonts w:ascii="Century Gothic" w:hAnsi="Century Gothic"/>
        </w:rPr>
      </w:pPr>
      <w:r>
        <w:rPr>
          <w:rFonts w:ascii="Century Gothic" w:hAnsi="Century Gothic"/>
        </w:rPr>
        <w:t>Proof that the project will meet a HUD national objective within two (2) years.</w:t>
      </w:r>
    </w:p>
    <w:p w:rsidR="00233152" w:rsidRDefault="00233152" w:rsidP="00327ECF">
      <w:pPr>
        <w:spacing w:after="0" w:line="240" w:lineRule="auto"/>
        <w:jc w:val="both"/>
        <w:rPr>
          <w:rFonts w:ascii="Century Gothic" w:hAnsi="Century Gothic"/>
        </w:rPr>
      </w:pPr>
    </w:p>
    <w:p w:rsidR="003312B3" w:rsidRDefault="004B6913" w:rsidP="003312B3">
      <w:pPr>
        <w:pStyle w:val="Heading2"/>
      </w:pPr>
      <w:bookmarkStart w:id="23" w:name="_Toc381705478"/>
      <w:r>
        <w:t>Facilitator Submits Scores to CDC</w:t>
      </w:r>
      <w:bookmarkEnd w:id="23"/>
    </w:p>
    <w:p w:rsidR="003312B3" w:rsidRDefault="003312B3" w:rsidP="00327ECF">
      <w:pPr>
        <w:spacing w:after="0" w:line="240" w:lineRule="auto"/>
        <w:jc w:val="both"/>
        <w:rPr>
          <w:rFonts w:ascii="Century Gothic" w:hAnsi="Century Gothic"/>
        </w:rPr>
      </w:pPr>
    </w:p>
    <w:p w:rsidR="00FC1D03" w:rsidRDefault="0088184B" w:rsidP="00C70E27">
      <w:pPr>
        <w:spacing w:after="0" w:line="240" w:lineRule="auto"/>
        <w:jc w:val="both"/>
        <w:rPr>
          <w:rFonts w:ascii="Century Gothic" w:hAnsi="Century Gothic"/>
        </w:rPr>
      </w:pPr>
      <w:r>
        <w:rPr>
          <w:rFonts w:ascii="Century Gothic" w:hAnsi="Century Gothic"/>
        </w:rPr>
        <w:t xml:space="preserve">Upon receipt of </w:t>
      </w:r>
      <w:r w:rsidRPr="0080101B">
        <w:rPr>
          <w:rFonts w:ascii="Century Gothic" w:hAnsi="Century Gothic"/>
        </w:rPr>
        <w:t>the Application Criteria Evaluation Forms, the professional</w:t>
      </w:r>
      <w:r>
        <w:rPr>
          <w:rFonts w:ascii="Century Gothic" w:hAnsi="Century Gothic"/>
        </w:rPr>
        <w:t xml:space="preserve"> facilitator averages the scores for each application</w:t>
      </w:r>
      <w:r w:rsidR="003570DA">
        <w:rPr>
          <w:rFonts w:ascii="Century Gothic" w:hAnsi="Century Gothic"/>
        </w:rPr>
        <w:t xml:space="preserve"> and reports the scores to the CDC</w:t>
      </w:r>
      <w:r>
        <w:rPr>
          <w:rFonts w:ascii="Century Gothic" w:hAnsi="Century Gothic"/>
        </w:rPr>
        <w:t xml:space="preserve">. </w:t>
      </w:r>
    </w:p>
    <w:p w:rsidR="003570DA" w:rsidRDefault="003570DA" w:rsidP="00C70E27">
      <w:pPr>
        <w:spacing w:after="0" w:line="240" w:lineRule="auto"/>
        <w:jc w:val="both"/>
        <w:rPr>
          <w:rFonts w:ascii="Century Gothic" w:hAnsi="Century Gothic"/>
        </w:rPr>
      </w:pPr>
    </w:p>
    <w:p w:rsidR="0080101B" w:rsidRDefault="0080101B" w:rsidP="00C70E27">
      <w:pPr>
        <w:spacing w:after="0" w:line="240" w:lineRule="auto"/>
        <w:jc w:val="both"/>
        <w:rPr>
          <w:rFonts w:ascii="Century Gothic" w:hAnsi="Century Gothic"/>
        </w:rPr>
      </w:pPr>
    </w:p>
    <w:p w:rsidR="00FC1D03" w:rsidRDefault="00A949DE" w:rsidP="00FC1D03">
      <w:pPr>
        <w:pStyle w:val="Heading2"/>
      </w:pPr>
      <w:bookmarkStart w:id="24" w:name="_Toc381705479"/>
      <w:r>
        <w:t>CDC Open Meetings</w:t>
      </w:r>
      <w:bookmarkEnd w:id="24"/>
    </w:p>
    <w:p w:rsidR="00FC1D03" w:rsidRDefault="00FC1D03" w:rsidP="00C70E27">
      <w:pPr>
        <w:spacing w:after="0" w:line="240" w:lineRule="auto"/>
        <w:jc w:val="both"/>
        <w:rPr>
          <w:rFonts w:ascii="Century Gothic" w:hAnsi="Century Gothic"/>
        </w:rPr>
      </w:pPr>
    </w:p>
    <w:p w:rsidR="00A949DE" w:rsidRDefault="00A949DE" w:rsidP="00C70E27">
      <w:pPr>
        <w:spacing w:after="0" w:line="240" w:lineRule="auto"/>
        <w:jc w:val="both"/>
        <w:rPr>
          <w:rFonts w:ascii="Century Gothic" w:hAnsi="Century Gothic"/>
        </w:rPr>
      </w:pPr>
      <w:r>
        <w:rPr>
          <w:rFonts w:ascii="Century Gothic" w:hAnsi="Century Gothic"/>
        </w:rPr>
        <w:lastRenderedPageBreak/>
        <w:t>Subsequent to the review and scoring process, the CDC provides applicants an opportunity to appear before the committee in an open public meeting to answer the committee’s questions regarding their proposal.</w:t>
      </w:r>
    </w:p>
    <w:p w:rsidR="00A949DE" w:rsidRDefault="00A949DE" w:rsidP="00C70E27">
      <w:pPr>
        <w:spacing w:after="0" w:line="240" w:lineRule="auto"/>
        <w:jc w:val="both"/>
        <w:rPr>
          <w:rFonts w:ascii="Century Gothic" w:hAnsi="Century Gothic"/>
        </w:rPr>
      </w:pPr>
    </w:p>
    <w:p w:rsidR="00FC1D03" w:rsidRDefault="00FC1D03" w:rsidP="00FC1D03">
      <w:pPr>
        <w:pStyle w:val="Heading2"/>
      </w:pPr>
      <w:bookmarkStart w:id="25" w:name="_Toc381705480"/>
      <w:r>
        <w:t>CDC Funding Recommendations to Mayor</w:t>
      </w:r>
      <w:bookmarkEnd w:id="25"/>
    </w:p>
    <w:p w:rsidR="00A949DE" w:rsidRDefault="00A949DE" w:rsidP="00A949DE">
      <w:pPr>
        <w:spacing w:after="0" w:line="240" w:lineRule="auto"/>
        <w:jc w:val="both"/>
        <w:rPr>
          <w:rFonts w:ascii="Century Gothic" w:hAnsi="Century Gothic"/>
        </w:rPr>
      </w:pPr>
    </w:p>
    <w:p w:rsidR="00A949DE" w:rsidRDefault="00A949DE" w:rsidP="00A949DE">
      <w:pPr>
        <w:spacing w:after="0" w:line="240" w:lineRule="auto"/>
        <w:jc w:val="both"/>
        <w:rPr>
          <w:rFonts w:ascii="Century Gothic" w:hAnsi="Century Gothic"/>
        </w:rPr>
      </w:pPr>
      <w:r>
        <w:rPr>
          <w:rFonts w:ascii="Century Gothic" w:hAnsi="Century Gothic"/>
        </w:rPr>
        <w:t>Within 15 days of the receipt of the final scores from the reviewers, the CDC must submit its funding recommendations to the Mayor for review and recommendation. In the event that there is a tie vote of the CDC, the final scores of the reviewers shall be submitted to the Mayor for review and recommendation.</w:t>
      </w:r>
    </w:p>
    <w:p w:rsidR="00FC1D03" w:rsidRDefault="00FC1D03" w:rsidP="00C70E27">
      <w:pPr>
        <w:spacing w:after="0" w:line="240" w:lineRule="auto"/>
        <w:jc w:val="both"/>
        <w:rPr>
          <w:rFonts w:ascii="Century Gothic" w:hAnsi="Century Gothic"/>
        </w:rPr>
      </w:pPr>
    </w:p>
    <w:p w:rsidR="00FC1D03" w:rsidRDefault="00FC1D03" w:rsidP="00FC1D03">
      <w:pPr>
        <w:pStyle w:val="Heading2"/>
      </w:pPr>
      <w:bookmarkStart w:id="26" w:name="_Toc381705481"/>
      <w:r>
        <w:t>Mayor Submittal to City Council</w:t>
      </w:r>
      <w:bookmarkEnd w:id="26"/>
    </w:p>
    <w:p w:rsidR="00A949DE" w:rsidRDefault="00A949DE" w:rsidP="00A949DE">
      <w:pPr>
        <w:spacing w:after="0" w:line="240" w:lineRule="auto"/>
        <w:jc w:val="both"/>
        <w:rPr>
          <w:rFonts w:ascii="Century Gothic" w:hAnsi="Century Gothic"/>
        </w:rPr>
      </w:pPr>
    </w:p>
    <w:p w:rsidR="00A949DE" w:rsidRDefault="00A949DE" w:rsidP="00A949DE">
      <w:pPr>
        <w:spacing w:after="0" w:line="240" w:lineRule="auto"/>
        <w:jc w:val="both"/>
        <w:rPr>
          <w:rFonts w:ascii="Century Gothic" w:hAnsi="Century Gothic"/>
        </w:rPr>
      </w:pPr>
      <w:r>
        <w:rPr>
          <w:rFonts w:ascii="Century Gothic" w:hAnsi="Century Gothic"/>
        </w:rPr>
        <w:t>Within 10 business days after receipt of the recommendations from the CDC, the Mayor may recommend changes and submit them to the City Council, provided that the changes meet at least one of the annual priorities set by the CDC for the program year being approved and that the Mayor provides written justification for the change.</w:t>
      </w:r>
    </w:p>
    <w:p w:rsidR="00FC1D03" w:rsidRDefault="00FC1D03" w:rsidP="00C70E27">
      <w:pPr>
        <w:spacing w:after="0" w:line="240" w:lineRule="auto"/>
        <w:jc w:val="both"/>
        <w:rPr>
          <w:rFonts w:ascii="Century Gothic" w:hAnsi="Century Gothic"/>
        </w:rPr>
      </w:pPr>
    </w:p>
    <w:p w:rsidR="00FC1D03" w:rsidRDefault="00FC1D03" w:rsidP="00FC1D03">
      <w:pPr>
        <w:pStyle w:val="Heading2"/>
      </w:pPr>
      <w:bookmarkStart w:id="27" w:name="_Toc381705482"/>
      <w:r>
        <w:t>City Council Approval</w:t>
      </w:r>
      <w:bookmarkEnd w:id="27"/>
    </w:p>
    <w:p w:rsidR="00FC1D03" w:rsidRDefault="00FC1D03" w:rsidP="00C70E27">
      <w:pPr>
        <w:spacing w:after="0" w:line="240" w:lineRule="auto"/>
        <w:jc w:val="both"/>
        <w:rPr>
          <w:rFonts w:ascii="Century Gothic" w:hAnsi="Century Gothic"/>
        </w:rPr>
      </w:pPr>
    </w:p>
    <w:p w:rsidR="00C70E27" w:rsidRDefault="00C70E27" w:rsidP="00C70E27">
      <w:pPr>
        <w:spacing w:after="0" w:line="240" w:lineRule="auto"/>
        <w:jc w:val="both"/>
        <w:rPr>
          <w:rFonts w:ascii="Century Gothic" w:hAnsi="Century Gothic"/>
        </w:rPr>
      </w:pPr>
      <w:r>
        <w:rPr>
          <w:rFonts w:ascii="Century Gothic" w:hAnsi="Century Gothic"/>
        </w:rPr>
        <w:t xml:space="preserve">Within 10 business days after receipt of the recommendations from the </w:t>
      </w:r>
      <w:r w:rsidR="007C2E87">
        <w:rPr>
          <w:rFonts w:ascii="Century Gothic" w:hAnsi="Century Gothic"/>
        </w:rPr>
        <w:t>CDC</w:t>
      </w:r>
      <w:r>
        <w:rPr>
          <w:rFonts w:ascii="Century Gothic" w:hAnsi="Century Gothic"/>
        </w:rPr>
        <w:t xml:space="preserve"> and the Mayor, the City Council may approve the recommendations or the City Council may change and approve the recommendations, and submit them to the Mayor for signature. Changes to the recommended allocations of the </w:t>
      </w:r>
      <w:r w:rsidR="007C2E87">
        <w:rPr>
          <w:rFonts w:ascii="Century Gothic" w:hAnsi="Century Gothic"/>
        </w:rPr>
        <w:t>CDC</w:t>
      </w:r>
      <w:r>
        <w:rPr>
          <w:rFonts w:ascii="Century Gothic" w:hAnsi="Century Gothic"/>
        </w:rPr>
        <w:t xml:space="preserve"> or the Mayor must meet at least one of the annual priorities set by the </w:t>
      </w:r>
      <w:r w:rsidR="007C2E87">
        <w:rPr>
          <w:rFonts w:ascii="Century Gothic" w:hAnsi="Century Gothic"/>
        </w:rPr>
        <w:t>CDC</w:t>
      </w:r>
      <w:r>
        <w:rPr>
          <w:rFonts w:ascii="Century Gothic" w:hAnsi="Century Gothic"/>
        </w:rPr>
        <w:t xml:space="preserve"> for the program year being approved and provide a written justification for the change.</w:t>
      </w:r>
      <w:r w:rsidR="007C2E87" w:rsidRPr="007C2E87">
        <w:rPr>
          <w:rFonts w:ascii="Century Gothic" w:hAnsi="Century Gothic"/>
        </w:rPr>
        <w:t xml:space="preserve"> </w:t>
      </w:r>
      <w:r w:rsidR="007C2E87">
        <w:rPr>
          <w:rFonts w:ascii="Century Gothic" w:hAnsi="Century Gothic"/>
        </w:rPr>
        <w:t xml:space="preserve">The City Council forwards the final resolution including the final funding decisions to the Mayor on the first business day following the Council action. </w:t>
      </w:r>
    </w:p>
    <w:p w:rsidR="003312B3" w:rsidRDefault="003312B3" w:rsidP="00327ECF">
      <w:pPr>
        <w:spacing w:after="0" w:line="240" w:lineRule="auto"/>
        <w:jc w:val="both"/>
        <w:rPr>
          <w:rFonts w:ascii="Century Gothic" w:hAnsi="Century Gothic"/>
        </w:rPr>
        <w:sectPr w:rsidR="003312B3" w:rsidSect="004151E8">
          <w:headerReference w:type="default" r:id="rId101"/>
          <w:pgSz w:w="12240" w:h="15840"/>
          <w:pgMar w:top="1440" w:right="1440" w:bottom="1440" w:left="1440" w:header="720" w:footer="720" w:gutter="0"/>
          <w:cols w:space="720"/>
          <w:docGrid w:linePitch="360"/>
        </w:sectPr>
      </w:pPr>
    </w:p>
    <w:p w:rsidR="00F3101E" w:rsidRPr="003B4289" w:rsidRDefault="00F3101E" w:rsidP="00F3101E">
      <w:pPr>
        <w:pStyle w:val="Heading1"/>
      </w:pPr>
      <w:bookmarkStart w:id="28" w:name="_Toc381705483"/>
      <w:r>
        <w:lastRenderedPageBreak/>
        <w:t>Annual Action Plan</w:t>
      </w:r>
      <w:bookmarkEnd w:id="28"/>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sidRPr="00435BFB">
        <w:rPr>
          <w:rFonts w:ascii="Century Gothic" w:hAnsi="Century Gothic"/>
        </w:rPr>
        <w:t xml:space="preserve">In the </w:t>
      </w:r>
      <w:r w:rsidR="00740B0C">
        <w:rPr>
          <w:rFonts w:ascii="Century Gothic" w:hAnsi="Century Gothic"/>
        </w:rPr>
        <w:t xml:space="preserve">Annual </w:t>
      </w:r>
      <w:r w:rsidRPr="00435BFB">
        <w:rPr>
          <w:rFonts w:ascii="Century Gothic" w:hAnsi="Century Gothic"/>
        </w:rPr>
        <w:t xml:space="preserve">Action Plan, the </w:t>
      </w:r>
      <w:r>
        <w:rPr>
          <w:rFonts w:ascii="Century Gothic" w:hAnsi="Century Gothic"/>
        </w:rPr>
        <w:t>City</w:t>
      </w:r>
      <w:r w:rsidRPr="00435BFB">
        <w:rPr>
          <w:rFonts w:ascii="Century Gothic" w:hAnsi="Century Gothic"/>
        </w:rPr>
        <w:t xml:space="preserve"> must provide a concise summary of the actions, activities, and programs that will take place during the program year to address the priority needs and goals identified by the Strategic Plan. In the template, the information collected for the first</w:t>
      </w:r>
      <w:r w:rsidR="00740B0C">
        <w:rPr>
          <w:rFonts w:ascii="Century Gothic" w:hAnsi="Century Gothic"/>
        </w:rPr>
        <w:t xml:space="preserve"> Annual </w:t>
      </w:r>
      <w:r w:rsidRPr="00435BFB">
        <w:rPr>
          <w:rFonts w:ascii="Century Gothic" w:hAnsi="Century Gothic"/>
        </w:rPr>
        <w:t xml:space="preserve">Action Plan will differ slightly from other years in that some of the sections are part of the Consolidated Plan and are not repeated in the </w:t>
      </w:r>
      <w:r w:rsidR="00740B0C">
        <w:rPr>
          <w:rFonts w:ascii="Century Gothic" w:hAnsi="Century Gothic"/>
        </w:rPr>
        <w:t xml:space="preserve">first Annual </w:t>
      </w:r>
      <w:r w:rsidRPr="00435BFB">
        <w:rPr>
          <w:rFonts w:ascii="Century Gothic" w:hAnsi="Century Gothic"/>
        </w:rPr>
        <w:t xml:space="preserve">Action Plan. These include the Executive Summary, Consultation, and Citizen Participation sections. </w:t>
      </w:r>
    </w:p>
    <w:p w:rsidR="00F3101E" w:rsidRDefault="00F3101E" w:rsidP="00F3101E">
      <w:pPr>
        <w:spacing w:after="0" w:line="240" w:lineRule="auto"/>
        <w:jc w:val="both"/>
        <w:rPr>
          <w:rFonts w:ascii="Century Gothic" w:hAnsi="Century Gothic"/>
        </w:rPr>
      </w:pPr>
    </w:p>
    <w:p w:rsidR="00F3101E" w:rsidRDefault="00F3101E" w:rsidP="00F3101E">
      <w:pPr>
        <w:spacing w:after="0" w:line="240" w:lineRule="auto"/>
        <w:jc w:val="both"/>
        <w:rPr>
          <w:rFonts w:ascii="Century Gothic" w:hAnsi="Century Gothic"/>
        </w:rPr>
      </w:pPr>
      <w:r>
        <w:rPr>
          <w:rFonts w:ascii="Century Gothic" w:hAnsi="Century Gothic"/>
          <w:noProof/>
        </w:rPr>
        <w:drawing>
          <wp:inline distT="0" distB="0" distL="0" distR="0" wp14:anchorId="05986C8F" wp14:editId="43895E79">
            <wp:extent cx="5856790" cy="6331352"/>
            <wp:effectExtent l="57150" t="0" r="67945" b="127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rsidR="00F3101E" w:rsidRDefault="00F3101E" w:rsidP="00F3101E">
      <w:pPr>
        <w:spacing w:after="120" w:line="240" w:lineRule="auto"/>
        <w:jc w:val="both"/>
        <w:rPr>
          <w:rFonts w:ascii="Century Gothic" w:hAnsi="Century Gothic"/>
        </w:rPr>
      </w:pPr>
      <w:r>
        <w:rPr>
          <w:noProof/>
        </w:rPr>
        <w:lastRenderedPageBreak/>
        <w:drawing>
          <wp:inline distT="0" distB="0" distL="0" distR="0" wp14:anchorId="07FA2E76" wp14:editId="23D52AED">
            <wp:extent cx="5856790" cy="7859210"/>
            <wp:effectExtent l="57150" t="0" r="67945" b="889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rsidR="0034528E" w:rsidRDefault="0034528E" w:rsidP="0034528E">
      <w:pPr>
        <w:spacing w:after="0" w:line="240" w:lineRule="auto"/>
        <w:jc w:val="both"/>
        <w:rPr>
          <w:rFonts w:ascii="Century Gothic" w:hAnsi="Century Gothic"/>
        </w:rPr>
      </w:pPr>
    </w:p>
    <w:p w:rsidR="0034528E" w:rsidRDefault="0034528E" w:rsidP="0034528E">
      <w:pPr>
        <w:pStyle w:val="Heading2"/>
      </w:pPr>
      <w:bookmarkStart w:id="29" w:name="_Toc381705484"/>
      <w:r>
        <w:t>Submittal to HUD</w:t>
      </w:r>
      <w:bookmarkEnd w:id="29"/>
    </w:p>
    <w:p w:rsidR="0034528E" w:rsidRDefault="0034528E" w:rsidP="0034528E">
      <w:pPr>
        <w:spacing w:after="0" w:line="240" w:lineRule="auto"/>
        <w:jc w:val="both"/>
        <w:rPr>
          <w:rFonts w:ascii="Century Gothic" w:hAnsi="Century Gothic"/>
        </w:rPr>
      </w:pPr>
    </w:p>
    <w:p w:rsidR="0034528E" w:rsidRDefault="0034528E" w:rsidP="0034528E">
      <w:pPr>
        <w:spacing w:after="0" w:line="240" w:lineRule="auto"/>
        <w:jc w:val="both"/>
        <w:rPr>
          <w:rFonts w:ascii="Century Gothic" w:hAnsi="Century Gothic"/>
        </w:rPr>
      </w:pPr>
      <w:r>
        <w:rPr>
          <w:rFonts w:ascii="Century Gothic" w:hAnsi="Century Gothic"/>
        </w:rPr>
        <w:t xml:space="preserve">The Action must be submitted to HUD at least 45 days prior to the beginning of the </w:t>
      </w:r>
      <w:r w:rsidR="007C2E87">
        <w:rPr>
          <w:rFonts w:ascii="Century Gothic" w:hAnsi="Century Gothic"/>
        </w:rPr>
        <w:t>program year</w:t>
      </w:r>
      <w:r>
        <w:rPr>
          <w:rFonts w:ascii="Century Gothic" w:hAnsi="Century Gothic"/>
        </w:rPr>
        <w:t>. Subsequen</w:t>
      </w:r>
      <w:r w:rsidR="0001724E">
        <w:rPr>
          <w:rFonts w:ascii="Century Gothic" w:hAnsi="Century Gothic"/>
        </w:rPr>
        <w:t>t to City Council approval</w:t>
      </w:r>
      <w:r w:rsidR="00C460F0">
        <w:rPr>
          <w:rFonts w:ascii="Century Gothic" w:hAnsi="Century Gothic"/>
        </w:rPr>
        <w:t xml:space="preserve"> of the final funding allocations</w:t>
      </w:r>
      <w:r w:rsidR="0001724E">
        <w:rPr>
          <w:rFonts w:ascii="Century Gothic" w:hAnsi="Century Gothic"/>
        </w:rPr>
        <w:t xml:space="preserve">, </w:t>
      </w:r>
      <w:r w:rsidR="00EF4ED7" w:rsidRPr="00EF4ED7">
        <w:rPr>
          <w:rFonts w:ascii="Century Gothic" w:hAnsi="Century Gothic"/>
        </w:rPr>
        <w:t>DGA</w:t>
      </w:r>
      <w:r w:rsidR="0001724E">
        <w:rPr>
          <w:rFonts w:ascii="Century Gothic" w:hAnsi="Century Gothic"/>
        </w:rPr>
        <w:t xml:space="preserve"> staff </w:t>
      </w:r>
      <w:r w:rsidR="00C460F0">
        <w:rPr>
          <w:rFonts w:ascii="Century Gothic" w:hAnsi="Century Gothic"/>
        </w:rPr>
        <w:t xml:space="preserve">coordinates signature of the SF-424 grant application </w:t>
      </w:r>
      <w:r w:rsidR="007C2E87">
        <w:rPr>
          <w:rFonts w:ascii="Century Gothic" w:hAnsi="Century Gothic"/>
        </w:rPr>
        <w:t xml:space="preserve">and certifications </w:t>
      </w:r>
      <w:r w:rsidR="00C460F0">
        <w:rPr>
          <w:rFonts w:ascii="Century Gothic" w:hAnsi="Century Gothic"/>
        </w:rPr>
        <w:t xml:space="preserve">with the Mayor and submits the Annual Action Plan </w:t>
      </w:r>
      <w:r>
        <w:rPr>
          <w:rFonts w:ascii="Century Gothic" w:hAnsi="Century Gothic"/>
        </w:rPr>
        <w:t xml:space="preserve">to HUD electronically in </w:t>
      </w:r>
      <w:r w:rsidR="007C2E87">
        <w:rPr>
          <w:rFonts w:ascii="Century Gothic" w:hAnsi="Century Gothic"/>
        </w:rPr>
        <w:t>the Integrated Disbursement and Information System (</w:t>
      </w:r>
      <w:r>
        <w:rPr>
          <w:rFonts w:ascii="Century Gothic" w:hAnsi="Century Gothic"/>
        </w:rPr>
        <w:t>IDIS</w:t>
      </w:r>
      <w:r w:rsidR="007C2E87">
        <w:rPr>
          <w:rFonts w:ascii="Century Gothic" w:hAnsi="Century Gothic"/>
        </w:rPr>
        <w:t>)</w:t>
      </w:r>
      <w:r>
        <w:rPr>
          <w:rFonts w:ascii="Century Gothic" w:hAnsi="Century Gothic"/>
        </w:rPr>
        <w:t>.</w:t>
      </w:r>
    </w:p>
    <w:p w:rsidR="0034528E" w:rsidRDefault="0034528E" w:rsidP="0034528E">
      <w:pPr>
        <w:spacing w:after="0" w:line="240" w:lineRule="auto"/>
        <w:jc w:val="both"/>
        <w:rPr>
          <w:rFonts w:ascii="Century Gothic" w:hAnsi="Century Gothic"/>
        </w:rPr>
      </w:pPr>
    </w:p>
    <w:p w:rsidR="0034528E" w:rsidRDefault="0034528E" w:rsidP="0034528E">
      <w:pPr>
        <w:pStyle w:val="Heading2"/>
      </w:pPr>
      <w:bookmarkStart w:id="30" w:name="_Toc381705485"/>
      <w:r>
        <w:t>Grant Agreements between HUD and the City</w:t>
      </w:r>
      <w:bookmarkEnd w:id="30"/>
    </w:p>
    <w:p w:rsidR="0034528E" w:rsidRDefault="0034528E" w:rsidP="0034528E">
      <w:pPr>
        <w:spacing w:after="0" w:line="240" w:lineRule="auto"/>
        <w:jc w:val="both"/>
        <w:rPr>
          <w:rFonts w:ascii="Century Gothic" w:hAnsi="Century Gothic"/>
        </w:rPr>
      </w:pPr>
    </w:p>
    <w:p w:rsidR="00281A2A" w:rsidRDefault="0034528E" w:rsidP="00327ECF">
      <w:pPr>
        <w:spacing w:after="0" w:line="240" w:lineRule="auto"/>
        <w:jc w:val="both"/>
        <w:rPr>
          <w:rFonts w:ascii="Century Gothic" w:hAnsi="Century Gothic"/>
        </w:rPr>
      </w:pPr>
      <w:r>
        <w:rPr>
          <w:rFonts w:ascii="Century Gothic" w:hAnsi="Century Gothic"/>
        </w:rPr>
        <w:t xml:space="preserve">After receiving the </w:t>
      </w:r>
      <w:r w:rsidR="00740B0C">
        <w:rPr>
          <w:rFonts w:ascii="Century Gothic" w:hAnsi="Century Gothic"/>
        </w:rPr>
        <w:t xml:space="preserve">Annual </w:t>
      </w:r>
      <w:r>
        <w:rPr>
          <w:rFonts w:ascii="Century Gothic" w:hAnsi="Century Gothic"/>
        </w:rPr>
        <w:t xml:space="preserve">Action Plan, the HUD CPD Representative assigned to </w:t>
      </w:r>
      <w:r w:rsidR="00EF4ED7">
        <w:rPr>
          <w:rFonts w:ascii="Century Gothic" w:hAnsi="Century Gothic"/>
        </w:rPr>
        <w:t>Tulsa</w:t>
      </w:r>
      <w:r>
        <w:rPr>
          <w:rFonts w:ascii="Century Gothic" w:hAnsi="Century Gothic"/>
        </w:rPr>
        <w:t xml:space="preserve"> will review the submittal to determine if all of the required elements were sufficiently addressed, if the City’s Citizen Participation Plan was followed and the completeness and accuracy of the SF-424 Grant Application and </w:t>
      </w:r>
      <w:r w:rsidR="00740B0C">
        <w:rPr>
          <w:rFonts w:ascii="Century Gothic" w:hAnsi="Century Gothic"/>
        </w:rPr>
        <w:t xml:space="preserve">Annual </w:t>
      </w:r>
      <w:r>
        <w:rPr>
          <w:rFonts w:ascii="Century Gothic" w:hAnsi="Century Gothic"/>
        </w:rPr>
        <w:t>Action Plan Certifications.</w:t>
      </w:r>
      <w:r w:rsidR="00740B0C">
        <w:rPr>
          <w:rFonts w:ascii="Century Gothic" w:hAnsi="Century Gothic"/>
        </w:rPr>
        <w:t xml:space="preserve"> </w:t>
      </w:r>
      <w:r>
        <w:rPr>
          <w:rFonts w:ascii="Century Gothic" w:hAnsi="Century Gothic"/>
        </w:rPr>
        <w:t xml:space="preserve">In the event that a required </w:t>
      </w:r>
      <w:r w:rsidR="003312B3">
        <w:rPr>
          <w:rFonts w:ascii="Century Gothic" w:hAnsi="Century Gothic"/>
        </w:rPr>
        <w:t>element</w:t>
      </w:r>
      <w:r>
        <w:rPr>
          <w:rFonts w:ascii="Century Gothic" w:hAnsi="Century Gothic"/>
        </w:rPr>
        <w:t xml:space="preserve"> of the </w:t>
      </w:r>
      <w:r w:rsidR="00740B0C">
        <w:rPr>
          <w:rFonts w:ascii="Century Gothic" w:hAnsi="Century Gothic"/>
        </w:rPr>
        <w:t xml:space="preserve">Annual </w:t>
      </w:r>
      <w:r>
        <w:rPr>
          <w:rFonts w:ascii="Century Gothic" w:hAnsi="Century Gothic"/>
        </w:rPr>
        <w:t xml:space="preserve">Action Plan is not acceptable, the CPD Representative will notify the City and prescribe a corrective action. The City will be notified of HUD CPD approval of the </w:t>
      </w:r>
      <w:r w:rsidR="00740B0C">
        <w:rPr>
          <w:rFonts w:ascii="Century Gothic" w:hAnsi="Century Gothic"/>
        </w:rPr>
        <w:t xml:space="preserve">Annual </w:t>
      </w:r>
      <w:r>
        <w:rPr>
          <w:rFonts w:ascii="Century Gothic" w:hAnsi="Century Gothic"/>
        </w:rPr>
        <w:t xml:space="preserve">Action Plan </w:t>
      </w:r>
      <w:r w:rsidR="00B579D7">
        <w:rPr>
          <w:rFonts w:ascii="Century Gothic" w:hAnsi="Century Gothic"/>
        </w:rPr>
        <w:t xml:space="preserve">when a letter arrives </w:t>
      </w:r>
      <w:r w:rsidR="003312B3">
        <w:rPr>
          <w:rFonts w:ascii="Century Gothic" w:hAnsi="Century Gothic"/>
        </w:rPr>
        <w:t>from the CPD Field Office Director containing two (2) copies of each grant agreement for signature.</w:t>
      </w:r>
      <w:r w:rsidR="00740B0C">
        <w:rPr>
          <w:rFonts w:ascii="Century Gothic" w:hAnsi="Century Gothic"/>
        </w:rPr>
        <w:t xml:space="preserve"> </w:t>
      </w:r>
      <w:r w:rsidR="003312B3">
        <w:rPr>
          <w:rFonts w:ascii="Century Gothic" w:hAnsi="Century Gothic"/>
        </w:rPr>
        <w:t xml:space="preserve">The </w:t>
      </w:r>
      <w:r w:rsidR="00B579D7">
        <w:rPr>
          <w:rFonts w:ascii="Century Gothic" w:hAnsi="Century Gothic"/>
        </w:rPr>
        <w:t>Mayor</w:t>
      </w:r>
      <w:r w:rsidR="003312B3">
        <w:rPr>
          <w:rFonts w:ascii="Century Gothic" w:hAnsi="Century Gothic"/>
        </w:rPr>
        <w:t xml:space="preserve"> will then sign each of the grant agreements and return one (1) copy to HUD and </w:t>
      </w:r>
      <w:r w:rsidR="0001724E">
        <w:rPr>
          <w:rFonts w:ascii="Century Gothic" w:hAnsi="Century Gothic"/>
        </w:rPr>
        <w:t xml:space="preserve">retaining the </w:t>
      </w:r>
      <w:r w:rsidR="003312B3">
        <w:rPr>
          <w:rFonts w:ascii="Century Gothic" w:hAnsi="Century Gothic"/>
        </w:rPr>
        <w:t xml:space="preserve">other copy </w:t>
      </w:r>
      <w:r w:rsidR="0001724E">
        <w:rPr>
          <w:rFonts w:ascii="Century Gothic" w:hAnsi="Century Gothic"/>
        </w:rPr>
        <w:t xml:space="preserve">in each respective grant </w:t>
      </w:r>
      <w:r w:rsidR="00B579D7">
        <w:rPr>
          <w:rFonts w:ascii="Century Gothic" w:hAnsi="Century Gothic"/>
        </w:rPr>
        <w:t>a</w:t>
      </w:r>
      <w:r w:rsidR="0001724E">
        <w:rPr>
          <w:rFonts w:ascii="Century Gothic" w:hAnsi="Century Gothic"/>
        </w:rPr>
        <w:t>dministration file.</w:t>
      </w:r>
    </w:p>
    <w:p w:rsidR="00AE66A5" w:rsidRDefault="00AE66A5" w:rsidP="00327ECF">
      <w:pPr>
        <w:spacing w:after="0" w:line="240" w:lineRule="auto"/>
        <w:jc w:val="both"/>
        <w:rPr>
          <w:rFonts w:ascii="Century Gothic" w:hAnsi="Century Gothic"/>
        </w:rPr>
        <w:sectPr w:rsidR="00AE66A5" w:rsidSect="004151E8">
          <w:headerReference w:type="default" r:id="rId112"/>
          <w:pgSz w:w="12240" w:h="15840"/>
          <w:pgMar w:top="1440" w:right="1440" w:bottom="1440" w:left="1440" w:header="720" w:footer="720" w:gutter="0"/>
          <w:cols w:space="720"/>
          <w:docGrid w:linePitch="360"/>
        </w:sectPr>
      </w:pPr>
    </w:p>
    <w:p w:rsidR="00AE66A5" w:rsidRDefault="00AE66A5" w:rsidP="00AE66A5">
      <w:pPr>
        <w:pStyle w:val="Heading1"/>
      </w:pPr>
      <w:bookmarkStart w:id="31" w:name="_Toc381705486"/>
      <w:r>
        <w:lastRenderedPageBreak/>
        <w:t>Grants Management, Reporting</w:t>
      </w:r>
      <w:r w:rsidR="001C70F3">
        <w:t>, Financial Management</w:t>
      </w:r>
      <w:r>
        <w:t xml:space="preserve"> </w:t>
      </w:r>
      <w:r w:rsidR="001C70F3">
        <w:t>&amp;</w:t>
      </w:r>
      <w:r>
        <w:t xml:space="preserve"> Monitoring</w:t>
      </w:r>
      <w:bookmarkEnd w:id="31"/>
    </w:p>
    <w:p w:rsidR="00AE66A5" w:rsidRDefault="00AE66A5" w:rsidP="00327ECF">
      <w:pPr>
        <w:spacing w:after="0" w:line="240" w:lineRule="auto"/>
        <w:jc w:val="both"/>
        <w:rPr>
          <w:rFonts w:ascii="Century Gothic" w:hAnsi="Century Gothic"/>
        </w:rPr>
      </w:pPr>
    </w:p>
    <w:p w:rsidR="00AE66A5" w:rsidRDefault="002A1717" w:rsidP="00AE66A5">
      <w:pPr>
        <w:pStyle w:val="Heading2"/>
      </w:pPr>
      <w:bookmarkStart w:id="32" w:name="_Toc381705487"/>
      <w:r>
        <w:t>Process Overview</w:t>
      </w:r>
      <w:bookmarkEnd w:id="32"/>
    </w:p>
    <w:p w:rsidR="00AE66A5" w:rsidRDefault="00AE66A5" w:rsidP="00327ECF">
      <w:pPr>
        <w:spacing w:after="0" w:line="240" w:lineRule="auto"/>
        <w:jc w:val="both"/>
        <w:rPr>
          <w:rFonts w:ascii="Century Gothic" w:hAnsi="Century Gothic"/>
        </w:rPr>
      </w:pPr>
    </w:p>
    <w:p w:rsidR="00AF51A9" w:rsidRDefault="00AE66A5" w:rsidP="00327ECF">
      <w:pPr>
        <w:spacing w:after="0" w:line="240" w:lineRule="auto"/>
        <w:jc w:val="both"/>
        <w:rPr>
          <w:rFonts w:ascii="Century Gothic" w:hAnsi="Century Gothic"/>
        </w:rPr>
      </w:pPr>
      <w:r>
        <w:rPr>
          <w:rFonts w:ascii="Century Gothic" w:hAnsi="Century Gothic"/>
        </w:rPr>
        <w:t>The gra</w:t>
      </w:r>
      <w:r w:rsidR="00AF51A9">
        <w:rPr>
          <w:rFonts w:ascii="Century Gothic" w:hAnsi="Century Gothic"/>
        </w:rPr>
        <w:t>nts management process involves the following phases</w:t>
      </w:r>
      <w:r w:rsidR="00D04824">
        <w:rPr>
          <w:rFonts w:ascii="Century Gothic" w:hAnsi="Century Gothic"/>
        </w:rPr>
        <w:t>, beginning subsequent to Project Selection and Underwriting and concluding with Grant Closeout</w:t>
      </w:r>
      <w:r w:rsidR="00AF51A9">
        <w:rPr>
          <w:rFonts w:ascii="Century Gothic" w:hAnsi="Century Gothic"/>
        </w:rPr>
        <w:t>:</w:t>
      </w:r>
    </w:p>
    <w:p w:rsidR="00DA7D14" w:rsidRDefault="003D012B" w:rsidP="00327ECF">
      <w:pPr>
        <w:spacing w:after="0" w:line="240" w:lineRule="auto"/>
        <w:jc w:val="both"/>
        <w:rPr>
          <w:rFonts w:ascii="Century Gothic" w:hAnsi="Century Gothic"/>
        </w:rPr>
      </w:pPr>
      <w:r>
        <w:rPr>
          <w:rFonts w:ascii="Century Gothic" w:hAnsi="Century Gothic"/>
          <w:noProof/>
        </w:rPr>
        <w:drawing>
          <wp:inline distT="0" distB="0" distL="0" distR="0" wp14:anchorId="43DC9991" wp14:editId="00FC36DB">
            <wp:extent cx="5903088" cy="2222340"/>
            <wp:effectExtent l="57150" t="0" r="9779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rsidR="003D012B" w:rsidRDefault="0080101B" w:rsidP="003D012B">
      <w:pPr>
        <w:pStyle w:val="Heading2"/>
      </w:pPr>
      <w:bookmarkStart w:id="33" w:name="_Toc381705488"/>
      <w:r>
        <w:t>Recordkeeping</w:t>
      </w:r>
      <w:bookmarkEnd w:id="33"/>
    </w:p>
    <w:p w:rsidR="003D012B" w:rsidRDefault="003D012B" w:rsidP="00327ECF">
      <w:pPr>
        <w:spacing w:after="0" w:line="240" w:lineRule="auto"/>
        <w:jc w:val="both"/>
        <w:rPr>
          <w:rFonts w:ascii="Century Gothic" w:hAnsi="Century Gothic"/>
        </w:rPr>
      </w:pPr>
    </w:p>
    <w:p w:rsidR="00E15AC6" w:rsidRPr="00B403F8" w:rsidRDefault="00110A32" w:rsidP="0080101B">
      <w:pPr>
        <w:spacing w:after="0" w:line="240" w:lineRule="auto"/>
        <w:jc w:val="both"/>
        <w:rPr>
          <w:rFonts w:ascii="Century Gothic" w:hAnsi="Century Gothic"/>
        </w:rPr>
      </w:pPr>
      <w:r>
        <w:rPr>
          <w:rFonts w:ascii="Century Gothic" w:hAnsi="Century Gothic"/>
        </w:rPr>
        <w:t>Each</w:t>
      </w:r>
      <w:r w:rsidR="00DA7D14">
        <w:rPr>
          <w:rFonts w:ascii="Century Gothic" w:hAnsi="Century Gothic"/>
        </w:rPr>
        <w:t xml:space="preserve"> </w:t>
      </w:r>
      <w:r w:rsidR="008D2277">
        <w:rPr>
          <w:rFonts w:ascii="Century Gothic" w:hAnsi="Century Gothic"/>
        </w:rPr>
        <w:t xml:space="preserve">project funded has a </w:t>
      </w:r>
      <w:r w:rsidR="00DA7D14">
        <w:rPr>
          <w:rFonts w:ascii="Century Gothic" w:hAnsi="Century Gothic"/>
        </w:rPr>
        <w:t xml:space="preserve">file </w:t>
      </w:r>
      <w:r w:rsidR="008D2277">
        <w:rPr>
          <w:rFonts w:ascii="Century Gothic" w:hAnsi="Century Gothic"/>
        </w:rPr>
        <w:t xml:space="preserve">which </w:t>
      </w:r>
      <w:r w:rsidR="00C65695">
        <w:rPr>
          <w:rFonts w:ascii="Century Gothic" w:hAnsi="Century Gothic"/>
        </w:rPr>
        <w:t xml:space="preserve">is maintained by the assigned </w:t>
      </w:r>
      <w:r w:rsidR="007C2E87">
        <w:rPr>
          <w:rFonts w:ascii="Century Gothic" w:hAnsi="Century Gothic"/>
        </w:rPr>
        <w:t>staff</w:t>
      </w:r>
      <w:r w:rsidR="00C65695">
        <w:rPr>
          <w:rFonts w:ascii="Century Gothic" w:hAnsi="Century Gothic"/>
        </w:rPr>
        <w:t>.</w:t>
      </w:r>
      <w:r w:rsidR="00740B0C">
        <w:rPr>
          <w:rFonts w:ascii="Century Gothic" w:hAnsi="Century Gothic"/>
        </w:rPr>
        <w:t xml:space="preserve"> </w:t>
      </w:r>
      <w:r w:rsidR="00C65695">
        <w:rPr>
          <w:rFonts w:ascii="Century Gothic" w:hAnsi="Century Gothic"/>
        </w:rPr>
        <w:t>The file is o</w:t>
      </w:r>
      <w:r w:rsidR="007C2E87">
        <w:rPr>
          <w:rFonts w:ascii="Century Gothic" w:hAnsi="Century Gothic"/>
        </w:rPr>
        <w:t xml:space="preserve">rganized in accordance with </w:t>
      </w:r>
      <w:r w:rsidR="0080101B">
        <w:rPr>
          <w:rFonts w:ascii="Century Gothic" w:hAnsi="Century Gothic"/>
        </w:rPr>
        <w:t>established checklists containing all of the information and documents required by each grant program’s regulations pertaining to recordkeeping.</w:t>
      </w:r>
    </w:p>
    <w:p w:rsidR="001A51D9" w:rsidRDefault="001A51D9" w:rsidP="00C65695">
      <w:pPr>
        <w:spacing w:after="0" w:line="240" w:lineRule="auto"/>
        <w:jc w:val="both"/>
        <w:rPr>
          <w:rFonts w:ascii="Century Gothic" w:hAnsi="Century Gothic"/>
        </w:rPr>
      </w:pPr>
    </w:p>
    <w:p w:rsidR="00C65695" w:rsidRDefault="00C65695" w:rsidP="00B31D23">
      <w:pPr>
        <w:pStyle w:val="Heading2"/>
      </w:pPr>
      <w:bookmarkStart w:id="34" w:name="_Toc381705489"/>
      <w:r>
        <w:t>Reporting</w:t>
      </w:r>
      <w:bookmarkEnd w:id="34"/>
    </w:p>
    <w:p w:rsidR="00C65695" w:rsidRDefault="00C65695" w:rsidP="00C65695">
      <w:pPr>
        <w:spacing w:after="0" w:line="240" w:lineRule="auto"/>
        <w:jc w:val="both"/>
        <w:rPr>
          <w:rFonts w:ascii="Century Gothic" w:hAnsi="Century Gothic"/>
        </w:rPr>
      </w:pPr>
    </w:p>
    <w:p w:rsidR="00B31D23" w:rsidRDefault="00B31D23" w:rsidP="00C65695">
      <w:pPr>
        <w:spacing w:after="0" w:line="240" w:lineRule="auto"/>
        <w:jc w:val="both"/>
        <w:rPr>
          <w:rFonts w:ascii="Century Gothic" w:hAnsi="Century Gothic"/>
        </w:rPr>
      </w:pPr>
      <w:r>
        <w:rPr>
          <w:rFonts w:ascii="Century Gothic" w:hAnsi="Century Gothic"/>
        </w:rPr>
        <w:t>Each subrecipient</w:t>
      </w:r>
      <w:r w:rsidR="007A62E1">
        <w:rPr>
          <w:rStyle w:val="FootnoteReference"/>
          <w:rFonts w:ascii="Century Gothic" w:hAnsi="Century Gothic"/>
        </w:rPr>
        <w:footnoteReference w:id="4"/>
      </w:r>
      <w:r>
        <w:rPr>
          <w:rFonts w:ascii="Century Gothic" w:hAnsi="Century Gothic"/>
        </w:rPr>
        <w:t xml:space="preserve"> provides Performance Reports to </w:t>
      </w:r>
      <w:r w:rsidR="00EF4ED7" w:rsidRPr="00EF4ED7">
        <w:rPr>
          <w:rFonts w:ascii="Century Gothic" w:hAnsi="Century Gothic"/>
        </w:rPr>
        <w:t>DGA</w:t>
      </w:r>
      <w:r>
        <w:rPr>
          <w:rFonts w:ascii="Century Gothic" w:hAnsi="Century Gothic"/>
        </w:rPr>
        <w:t xml:space="preserve"> </w:t>
      </w:r>
      <w:r w:rsidR="00004F5C">
        <w:rPr>
          <w:rFonts w:ascii="Century Gothic" w:hAnsi="Century Gothic"/>
        </w:rPr>
        <w:t>as required by their written agreement.</w:t>
      </w:r>
      <w:r w:rsidR="00740B0C">
        <w:rPr>
          <w:rFonts w:ascii="Century Gothic" w:hAnsi="Century Gothic"/>
        </w:rPr>
        <w:t xml:space="preserve"> </w:t>
      </w:r>
      <w:r>
        <w:rPr>
          <w:rFonts w:ascii="Century Gothic" w:hAnsi="Century Gothic"/>
        </w:rPr>
        <w:t xml:space="preserve">Information from the Performance Reports is used by </w:t>
      </w:r>
      <w:r w:rsidR="00EF4ED7" w:rsidRPr="00EF4ED7">
        <w:rPr>
          <w:rFonts w:ascii="Century Gothic" w:hAnsi="Century Gothic"/>
        </w:rPr>
        <w:t>DGA</w:t>
      </w:r>
      <w:r>
        <w:rPr>
          <w:rFonts w:ascii="Century Gothic" w:hAnsi="Century Gothic"/>
        </w:rPr>
        <w:t xml:space="preserve"> to gauge the progress of each open activity.</w:t>
      </w:r>
      <w:r w:rsidR="00740B0C">
        <w:rPr>
          <w:rFonts w:ascii="Century Gothic" w:hAnsi="Century Gothic"/>
        </w:rPr>
        <w:t xml:space="preserve"> </w:t>
      </w:r>
      <w:r>
        <w:rPr>
          <w:rFonts w:ascii="Century Gothic" w:hAnsi="Century Gothic"/>
        </w:rPr>
        <w:t>This data is entered into IDIS</w:t>
      </w:r>
      <w:r w:rsidR="00110A32">
        <w:rPr>
          <w:rFonts w:ascii="Century Gothic" w:hAnsi="Century Gothic"/>
        </w:rPr>
        <w:t>.</w:t>
      </w:r>
    </w:p>
    <w:p w:rsidR="00C65695" w:rsidRDefault="00C65695" w:rsidP="00C65695">
      <w:pPr>
        <w:spacing w:after="0" w:line="240" w:lineRule="auto"/>
        <w:jc w:val="both"/>
        <w:rPr>
          <w:rFonts w:ascii="Century Gothic" w:hAnsi="Century Gothic"/>
        </w:rPr>
      </w:pPr>
    </w:p>
    <w:p w:rsidR="002A1717" w:rsidRPr="002A1717" w:rsidRDefault="002A1717" w:rsidP="002A1717">
      <w:pPr>
        <w:pStyle w:val="Heading2"/>
      </w:pPr>
      <w:bookmarkStart w:id="35" w:name="_Toc381705490"/>
      <w:r w:rsidRPr="002A1717">
        <w:t>Financial Management</w:t>
      </w:r>
      <w:bookmarkEnd w:id="35"/>
    </w:p>
    <w:p w:rsidR="002A1717" w:rsidRDefault="002A1717" w:rsidP="00C65695">
      <w:pPr>
        <w:spacing w:after="0" w:line="240" w:lineRule="auto"/>
        <w:jc w:val="both"/>
        <w:rPr>
          <w:rFonts w:ascii="Century Gothic" w:hAnsi="Century Gothic"/>
        </w:rPr>
      </w:pPr>
    </w:p>
    <w:p w:rsidR="002A1717" w:rsidRDefault="002A1717" w:rsidP="00C65695">
      <w:pPr>
        <w:spacing w:after="0" w:line="240" w:lineRule="auto"/>
        <w:jc w:val="both"/>
        <w:rPr>
          <w:rFonts w:ascii="Century Gothic" w:hAnsi="Century Gothic"/>
        </w:rPr>
      </w:pPr>
      <w:r>
        <w:rPr>
          <w:rFonts w:ascii="Century Gothic" w:hAnsi="Century Gothic"/>
        </w:rPr>
        <w:t xml:space="preserve">Each </w:t>
      </w:r>
      <w:r w:rsidR="00110A32">
        <w:rPr>
          <w:rFonts w:ascii="Century Gothic" w:hAnsi="Century Gothic"/>
        </w:rPr>
        <w:t xml:space="preserve">HUD-funded </w:t>
      </w:r>
      <w:r>
        <w:rPr>
          <w:rFonts w:ascii="Century Gothic" w:hAnsi="Century Gothic"/>
        </w:rPr>
        <w:t>activity requires payment of HUD CPD funds to the City or its subrecipients.</w:t>
      </w:r>
      <w:r w:rsidR="00740B0C">
        <w:rPr>
          <w:rFonts w:ascii="Century Gothic" w:hAnsi="Century Gothic"/>
        </w:rPr>
        <w:t xml:space="preserve"> </w:t>
      </w:r>
      <w:r>
        <w:rPr>
          <w:rFonts w:ascii="Century Gothic" w:hAnsi="Century Gothic"/>
        </w:rPr>
        <w:t>The City operates its CPD grants on a reimbursable basis, such that costs are incurred by the City or its subrecipient, paid by the City and then drawn down from HUD in IDIS.</w:t>
      </w:r>
    </w:p>
    <w:p w:rsidR="002A1717" w:rsidRDefault="002A1717" w:rsidP="00C65695">
      <w:pPr>
        <w:spacing w:after="0" w:line="240" w:lineRule="auto"/>
        <w:jc w:val="both"/>
        <w:rPr>
          <w:rFonts w:ascii="Century Gothic" w:hAnsi="Century Gothic"/>
        </w:rPr>
      </w:pPr>
    </w:p>
    <w:p w:rsidR="00081BD9" w:rsidRDefault="002A1717" w:rsidP="00C65695">
      <w:pPr>
        <w:spacing w:after="0" w:line="240" w:lineRule="auto"/>
        <w:jc w:val="both"/>
        <w:rPr>
          <w:rFonts w:ascii="Century Gothic" w:hAnsi="Century Gothic"/>
        </w:rPr>
      </w:pPr>
      <w:r>
        <w:rPr>
          <w:rFonts w:ascii="Century Gothic" w:hAnsi="Century Gothic"/>
        </w:rPr>
        <w:t xml:space="preserve">The first step in the Financial Management process involves the submittal of a </w:t>
      </w:r>
      <w:r w:rsidR="00110A32">
        <w:rPr>
          <w:rFonts w:ascii="Century Gothic" w:hAnsi="Century Gothic"/>
        </w:rPr>
        <w:t xml:space="preserve">Request for Funds from the subrecipient to </w:t>
      </w:r>
      <w:r w:rsidR="00EF4ED7" w:rsidRPr="00EF4ED7">
        <w:rPr>
          <w:rFonts w:ascii="Century Gothic" w:hAnsi="Century Gothic"/>
        </w:rPr>
        <w:t>DGA</w:t>
      </w:r>
      <w:r>
        <w:rPr>
          <w:rFonts w:ascii="Century Gothic" w:hAnsi="Century Gothic"/>
        </w:rPr>
        <w:t>.</w:t>
      </w:r>
      <w:r w:rsidR="00740B0C">
        <w:rPr>
          <w:rFonts w:ascii="Century Gothic" w:hAnsi="Century Gothic"/>
        </w:rPr>
        <w:t xml:space="preserve"> </w:t>
      </w:r>
      <w:r w:rsidR="00110A32">
        <w:rPr>
          <w:rFonts w:ascii="Century Gothic" w:hAnsi="Century Gothic"/>
        </w:rPr>
        <w:t>T</w:t>
      </w:r>
      <w:r>
        <w:rPr>
          <w:rFonts w:ascii="Century Gothic" w:hAnsi="Century Gothic"/>
        </w:rPr>
        <w:t xml:space="preserve">he </w:t>
      </w:r>
      <w:r w:rsidR="00110A32">
        <w:rPr>
          <w:rFonts w:ascii="Century Gothic" w:hAnsi="Century Gothic"/>
        </w:rPr>
        <w:t xml:space="preserve">Request for Funds is reviewed </w:t>
      </w:r>
      <w:r w:rsidR="00081BD9">
        <w:rPr>
          <w:rFonts w:ascii="Century Gothic" w:hAnsi="Century Gothic"/>
        </w:rPr>
        <w:t>to determine</w:t>
      </w:r>
      <w:r w:rsidR="00110A32">
        <w:rPr>
          <w:rFonts w:ascii="Century Gothic" w:hAnsi="Century Gothic"/>
        </w:rPr>
        <w:t xml:space="preserve"> compliance with the written agreement, </w:t>
      </w:r>
      <w:r w:rsidR="00081BD9">
        <w:rPr>
          <w:rFonts w:ascii="Century Gothic" w:hAnsi="Century Gothic"/>
        </w:rPr>
        <w:t>applicable Office of Management and Budget Circulars</w:t>
      </w:r>
      <w:r w:rsidR="00110A32">
        <w:rPr>
          <w:rFonts w:ascii="Century Gothic" w:hAnsi="Century Gothic"/>
        </w:rPr>
        <w:t>, a</w:t>
      </w:r>
      <w:r w:rsidR="00081BD9">
        <w:rPr>
          <w:rFonts w:ascii="Century Gothic" w:hAnsi="Century Gothic"/>
        </w:rPr>
        <w:t xml:space="preserve">nd </w:t>
      </w:r>
      <w:r w:rsidR="00110A32">
        <w:rPr>
          <w:rFonts w:ascii="Century Gothic" w:hAnsi="Century Gothic"/>
        </w:rPr>
        <w:t xml:space="preserve">required </w:t>
      </w:r>
      <w:r w:rsidR="00081BD9">
        <w:rPr>
          <w:rFonts w:ascii="Century Gothic" w:hAnsi="Century Gothic"/>
        </w:rPr>
        <w:t>supporting documentation.</w:t>
      </w:r>
      <w:r w:rsidR="00740B0C">
        <w:rPr>
          <w:rFonts w:ascii="Century Gothic" w:hAnsi="Century Gothic"/>
        </w:rPr>
        <w:t xml:space="preserve"> </w:t>
      </w:r>
      <w:r w:rsidR="00081BD9">
        <w:rPr>
          <w:rFonts w:ascii="Century Gothic" w:hAnsi="Century Gothic"/>
        </w:rPr>
        <w:t xml:space="preserve">In the event that the </w:t>
      </w:r>
      <w:r w:rsidR="00081BD9">
        <w:rPr>
          <w:rFonts w:ascii="Century Gothic" w:hAnsi="Century Gothic"/>
        </w:rPr>
        <w:lastRenderedPageBreak/>
        <w:t xml:space="preserve">payment request is deemed insufficient, </w:t>
      </w:r>
      <w:r w:rsidR="0080101B">
        <w:rPr>
          <w:rFonts w:ascii="Century Gothic" w:hAnsi="Century Gothic"/>
        </w:rPr>
        <w:t xml:space="preserve">DGA staff </w:t>
      </w:r>
      <w:r w:rsidR="00081BD9">
        <w:rPr>
          <w:rFonts w:ascii="Century Gothic" w:hAnsi="Century Gothic"/>
        </w:rPr>
        <w:t xml:space="preserve">will work with the originator of the payment request to bring it into conformance with the </w:t>
      </w:r>
      <w:r w:rsidR="008D2277">
        <w:rPr>
          <w:rFonts w:ascii="Century Gothic" w:hAnsi="Century Gothic"/>
        </w:rPr>
        <w:t>requirements</w:t>
      </w:r>
      <w:r w:rsidR="00081BD9">
        <w:rPr>
          <w:rFonts w:ascii="Century Gothic" w:hAnsi="Century Gothic"/>
        </w:rPr>
        <w:t>.</w:t>
      </w:r>
    </w:p>
    <w:p w:rsidR="004D17E4" w:rsidRPr="004D17E4" w:rsidRDefault="004D17E4" w:rsidP="004D17E4">
      <w:pPr>
        <w:spacing w:after="0" w:line="240" w:lineRule="auto"/>
        <w:jc w:val="both"/>
        <w:rPr>
          <w:rFonts w:ascii="Century Gothic" w:hAnsi="Century Gothic"/>
        </w:rPr>
      </w:pPr>
    </w:p>
    <w:p w:rsidR="00C65695" w:rsidRDefault="00C65695" w:rsidP="00B31D23">
      <w:pPr>
        <w:pStyle w:val="Heading2"/>
      </w:pPr>
      <w:bookmarkStart w:id="36" w:name="_Toc381705491"/>
      <w:r>
        <w:t>Monitoring Process</w:t>
      </w:r>
      <w:bookmarkEnd w:id="36"/>
    </w:p>
    <w:p w:rsidR="00C65695" w:rsidRDefault="00C65695" w:rsidP="00C65695">
      <w:pPr>
        <w:spacing w:after="0" w:line="240" w:lineRule="auto"/>
        <w:jc w:val="both"/>
        <w:rPr>
          <w:rFonts w:ascii="Century Gothic" w:hAnsi="Century Gothic"/>
        </w:rPr>
      </w:pPr>
    </w:p>
    <w:p w:rsidR="0080101B" w:rsidRDefault="00B31D23" w:rsidP="00C65695">
      <w:pPr>
        <w:spacing w:after="0" w:line="240" w:lineRule="auto"/>
        <w:jc w:val="both"/>
        <w:rPr>
          <w:rFonts w:ascii="Century Gothic" w:hAnsi="Century Gothic"/>
        </w:rPr>
      </w:pPr>
      <w:r>
        <w:rPr>
          <w:rFonts w:ascii="Century Gothic" w:hAnsi="Century Gothic"/>
        </w:rPr>
        <w:t xml:space="preserve">The monitoring process begins with </w:t>
      </w:r>
      <w:r w:rsidR="00784F04">
        <w:rPr>
          <w:rFonts w:ascii="Century Gothic" w:hAnsi="Century Gothic"/>
        </w:rPr>
        <w:t xml:space="preserve">the completion of a </w:t>
      </w:r>
      <w:r w:rsidR="0080101B">
        <w:rPr>
          <w:rFonts w:ascii="Century Gothic" w:hAnsi="Century Gothic"/>
        </w:rPr>
        <w:t xml:space="preserve">monitoring plan by DGA staff. The monitoring plan </w:t>
      </w:r>
      <w:r w:rsidR="007A62E1">
        <w:rPr>
          <w:rFonts w:ascii="Century Gothic" w:hAnsi="Century Gothic"/>
        </w:rPr>
        <w:t xml:space="preserve">identifies the subrecipients to be </w:t>
      </w:r>
      <w:r w:rsidR="0080101B">
        <w:rPr>
          <w:rFonts w:ascii="Century Gothic" w:hAnsi="Century Gothic"/>
        </w:rPr>
        <w:t>monitored and establishes the monitoring schedule.</w:t>
      </w:r>
      <w:r w:rsidR="00740B0C">
        <w:rPr>
          <w:rFonts w:ascii="Century Gothic" w:hAnsi="Century Gothic"/>
        </w:rPr>
        <w:t xml:space="preserve"> </w:t>
      </w:r>
      <w:r w:rsidR="00EF4ED7" w:rsidRPr="00EF4ED7">
        <w:rPr>
          <w:rFonts w:ascii="Century Gothic" w:hAnsi="Century Gothic"/>
        </w:rPr>
        <w:t>DGA</w:t>
      </w:r>
      <w:r w:rsidR="0080101B">
        <w:rPr>
          <w:rFonts w:ascii="Century Gothic" w:hAnsi="Century Gothic"/>
        </w:rPr>
        <w:t xml:space="preserve"> staff uses established checklists based on HUD monitoring review criteria. During the monitoring review, DGA staff reviews subrecipient source documentation to ensure compliance with each of the applicable regulations.</w:t>
      </w:r>
    </w:p>
    <w:p w:rsidR="0080101B" w:rsidRDefault="0080101B" w:rsidP="00C65695">
      <w:pPr>
        <w:spacing w:after="0" w:line="240" w:lineRule="auto"/>
        <w:jc w:val="both"/>
        <w:rPr>
          <w:rFonts w:ascii="Century Gothic" w:hAnsi="Century Gothic"/>
        </w:rPr>
      </w:pPr>
    </w:p>
    <w:p w:rsidR="00C65695" w:rsidRDefault="001E2891" w:rsidP="00C65695">
      <w:pPr>
        <w:spacing w:after="0" w:line="240" w:lineRule="auto"/>
        <w:jc w:val="both"/>
        <w:rPr>
          <w:rFonts w:ascii="Century Gothic" w:hAnsi="Century Gothic"/>
        </w:rPr>
      </w:pPr>
      <w:r>
        <w:rPr>
          <w:rFonts w:ascii="Century Gothic" w:hAnsi="Century Gothic"/>
        </w:rPr>
        <w:t xml:space="preserve">The monitoring review is documented through correspondence between </w:t>
      </w:r>
      <w:r w:rsidR="00EF4ED7" w:rsidRPr="00EF4ED7">
        <w:rPr>
          <w:rFonts w:ascii="Century Gothic" w:hAnsi="Century Gothic"/>
        </w:rPr>
        <w:t>DGA</w:t>
      </w:r>
      <w:r>
        <w:rPr>
          <w:rFonts w:ascii="Century Gothic" w:hAnsi="Century Gothic"/>
        </w:rPr>
        <w:t xml:space="preserve"> and the Subrecipient, including a</w:t>
      </w:r>
      <w:r w:rsidR="0080101B">
        <w:rPr>
          <w:rFonts w:ascii="Century Gothic" w:hAnsi="Century Gothic"/>
        </w:rPr>
        <w:t xml:space="preserve"> letter of intent to monitor </w:t>
      </w:r>
      <w:r>
        <w:rPr>
          <w:rFonts w:ascii="Century Gothic" w:hAnsi="Century Gothic"/>
        </w:rPr>
        <w:t xml:space="preserve">prior to the visit and a </w:t>
      </w:r>
      <w:r w:rsidR="0080101B">
        <w:rPr>
          <w:rFonts w:ascii="Century Gothic" w:hAnsi="Century Gothic"/>
        </w:rPr>
        <w:t>m</w:t>
      </w:r>
      <w:r>
        <w:rPr>
          <w:rFonts w:ascii="Century Gothic" w:hAnsi="Century Gothic"/>
        </w:rPr>
        <w:t xml:space="preserve">onitoring </w:t>
      </w:r>
      <w:r w:rsidR="0080101B">
        <w:rPr>
          <w:rFonts w:ascii="Century Gothic" w:hAnsi="Century Gothic"/>
        </w:rPr>
        <w:t>r</w:t>
      </w:r>
      <w:r>
        <w:rPr>
          <w:rFonts w:ascii="Century Gothic" w:hAnsi="Century Gothic"/>
        </w:rPr>
        <w:t xml:space="preserve">eview letter </w:t>
      </w:r>
      <w:r w:rsidR="0080101B">
        <w:rPr>
          <w:rFonts w:ascii="Century Gothic" w:hAnsi="Century Gothic"/>
        </w:rPr>
        <w:t xml:space="preserve">after the visit </w:t>
      </w:r>
      <w:r>
        <w:rPr>
          <w:rFonts w:ascii="Century Gothic" w:hAnsi="Century Gothic"/>
        </w:rPr>
        <w:t>outlining the findings and</w:t>
      </w:r>
      <w:r w:rsidR="0080101B">
        <w:rPr>
          <w:rFonts w:ascii="Century Gothic" w:hAnsi="Century Gothic"/>
        </w:rPr>
        <w:t xml:space="preserve"> concerns identified as part of the review.</w:t>
      </w:r>
      <w:r w:rsidR="00740B0C">
        <w:rPr>
          <w:rFonts w:ascii="Century Gothic" w:hAnsi="Century Gothic"/>
        </w:rPr>
        <w:t xml:space="preserve"> </w:t>
      </w:r>
      <w:r>
        <w:rPr>
          <w:rFonts w:ascii="Century Gothic" w:hAnsi="Century Gothic"/>
        </w:rPr>
        <w:t xml:space="preserve">Subsequent to the resolution of any findings or concerns identified, </w:t>
      </w:r>
      <w:r w:rsidR="00EF4ED7" w:rsidRPr="00EF4ED7">
        <w:rPr>
          <w:rFonts w:ascii="Century Gothic" w:hAnsi="Century Gothic"/>
        </w:rPr>
        <w:t>DGA</w:t>
      </w:r>
      <w:r>
        <w:rPr>
          <w:rFonts w:ascii="Century Gothic" w:hAnsi="Century Gothic"/>
        </w:rPr>
        <w:t xml:space="preserve"> staff prepares and sends a </w:t>
      </w:r>
      <w:r w:rsidR="0080101B">
        <w:rPr>
          <w:rFonts w:ascii="Century Gothic" w:hAnsi="Century Gothic"/>
        </w:rPr>
        <w:t>monitoring review c</w:t>
      </w:r>
      <w:r>
        <w:rPr>
          <w:rFonts w:ascii="Century Gothic" w:hAnsi="Century Gothic"/>
        </w:rPr>
        <w:t xml:space="preserve">learance letter to the Subrecipient and retains all </w:t>
      </w:r>
      <w:r w:rsidR="0080101B">
        <w:rPr>
          <w:rFonts w:ascii="Century Gothic" w:hAnsi="Century Gothic"/>
        </w:rPr>
        <w:t xml:space="preserve">monitoring documentation in the </w:t>
      </w:r>
      <w:r>
        <w:rPr>
          <w:rFonts w:ascii="Century Gothic" w:hAnsi="Century Gothic"/>
        </w:rPr>
        <w:t>file.</w:t>
      </w:r>
    </w:p>
    <w:p w:rsidR="00C65695" w:rsidRDefault="00C65695" w:rsidP="00327ECF">
      <w:pPr>
        <w:spacing w:after="0" w:line="240" w:lineRule="auto"/>
        <w:jc w:val="both"/>
        <w:rPr>
          <w:rFonts w:ascii="Century Gothic" w:hAnsi="Century Gothic"/>
        </w:rPr>
        <w:sectPr w:rsidR="00C65695" w:rsidSect="004151E8">
          <w:headerReference w:type="default" r:id="rId118"/>
          <w:pgSz w:w="12240" w:h="15840"/>
          <w:pgMar w:top="1440" w:right="1440" w:bottom="1440" w:left="1440" w:header="720" w:footer="720" w:gutter="0"/>
          <w:cols w:space="720"/>
          <w:docGrid w:linePitch="360"/>
        </w:sectPr>
      </w:pPr>
    </w:p>
    <w:p w:rsidR="00AE66A5" w:rsidRDefault="00AE66A5" w:rsidP="00AE66A5">
      <w:pPr>
        <w:pStyle w:val="Heading1"/>
      </w:pPr>
      <w:bookmarkStart w:id="37" w:name="_Toc381705492"/>
      <w:r>
        <w:lastRenderedPageBreak/>
        <w:t>Grant Closeout</w:t>
      </w:r>
      <w:bookmarkEnd w:id="37"/>
    </w:p>
    <w:p w:rsidR="00AE66A5" w:rsidRDefault="00AE66A5" w:rsidP="00327ECF">
      <w:pPr>
        <w:spacing w:after="0" w:line="240" w:lineRule="auto"/>
        <w:jc w:val="both"/>
        <w:rPr>
          <w:rFonts w:ascii="Century Gothic" w:hAnsi="Century Gothic"/>
        </w:rPr>
      </w:pPr>
    </w:p>
    <w:p w:rsidR="00AE66A5" w:rsidRDefault="00AE1797" w:rsidP="00327ECF">
      <w:pPr>
        <w:spacing w:after="0" w:line="240" w:lineRule="auto"/>
        <w:jc w:val="both"/>
        <w:rPr>
          <w:rFonts w:ascii="Century Gothic" w:hAnsi="Century Gothic"/>
        </w:rPr>
      </w:pPr>
      <w:r>
        <w:rPr>
          <w:rFonts w:ascii="Century Gothic" w:hAnsi="Century Gothic"/>
        </w:rPr>
        <w:t>The City is responsible for ensuri</w:t>
      </w:r>
      <w:r w:rsidR="00BE2B2C" w:rsidRPr="00BE2B2C">
        <w:rPr>
          <w:rFonts w:ascii="Century Gothic" w:hAnsi="Century Gothic"/>
        </w:rPr>
        <w:t xml:space="preserve">ng compliance with all applicable requirements associated with the use of </w:t>
      </w:r>
      <w:r w:rsidR="00BE2B2C">
        <w:rPr>
          <w:rFonts w:ascii="Century Gothic" w:hAnsi="Century Gothic"/>
        </w:rPr>
        <w:t>CPD grant</w:t>
      </w:r>
      <w:r w:rsidR="00BE2B2C" w:rsidRPr="00BE2B2C">
        <w:rPr>
          <w:rFonts w:ascii="Century Gothic" w:hAnsi="Century Gothic"/>
        </w:rPr>
        <w:t xml:space="preserve"> funds for housing, economic and community development activities. The City must maintain records demonstrating that it has met all of its obligations to HUD as delineated in the </w:t>
      </w:r>
      <w:r w:rsidR="00740B0C">
        <w:rPr>
          <w:rFonts w:ascii="Century Gothic" w:hAnsi="Century Gothic"/>
        </w:rPr>
        <w:t xml:space="preserve">Annual </w:t>
      </w:r>
      <w:r w:rsidR="00BE2B2C" w:rsidRPr="00BE2B2C">
        <w:rPr>
          <w:rFonts w:ascii="Century Gothic" w:hAnsi="Century Gothic"/>
        </w:rPr>
        <w:t>Action Plan certifications that are signed and submitted to HUD with</w:t>
      </w:r>
      <w:r w:rsidR="00BE2B2C">
        <w:rPr>
          <w:rFonts w:ascii="Century Gothic" w:hAnsi="Century Gothic"/>
        </w:rPr>
        <w:t xml:space="preserve"> the SF-424 grant application.</w:t>
      </w:r>
      <w:r w:rsidR="00740B0C">
        <w:rPr>
          <w:rFonts w:ascii="Century Gothic" w:hAnsi="Century Gothic"/>
        </w:rPr>
        <w:t xml:space="preserve"> </w:t>
      </w:r>
      <w:r w:rsidR="00BE2B2C" w:rsidRPr="00BE2B2C">
        <w:rPr>
          <w:rFonts w:ascii="Century Gothic" w:hAnsi="Century Gothic"/>
        </w:rPr>
        <w:t>Grant Closeout is an integral internal management process by which programmatic, financial and management staff verify that appropriate records demonstrating compliance with all applicable HUD regulations is on file, ready for audit.</w:t>
      </w:r>
    </w:p>
    <w:p w:rsidR="007A1830" w:rsidRDefault="007A1830" w:rsidP="00327ECF">
      <w:pPr>
        <w:spacing w:after="0" w:line="240" w:lineRule="auto"/>
        <w:jc w:val="both"/>
        <w:rPr>
          <w:rFonts w:ascii="Century Gothic" w:hAnsi="Century Gothic"/>
        </w:rPr>
        <w:sectPr w:rsidR="007A1830" w:rsidSect="004151E8">
          <w:headerReference w:type="default" r:id="rId119"/>
          <w:pgSz w:w="12240" w:h="15840"/>
          <w:pgMar w:top="1440" w:right="1440" w:bottom="1440" w:left="1440" w:header="720" w:footer="720" w:gutter="0"/>
          <w:cols w:space="720"/>
          <w:docGrid w:linePitch="360"/>
        </w:sectPr>
      </w:pPr>
    </w:p>
    <w:p w:rsidR="00202C91" w:rsidRDefault="00202C91" w:rsidP="00202C91">
      <w:pPr>
        <w:pStyle w:val="Heading1"/>
      </w:pPr>
      <w:bookmarkStart w:id="38" w:name="_Toc381705493"/>
      <w:r>
        <w:lastRenderedPageBreak/>
        <w:t>Consolidated Annual Performance and Evaluation Report</w:t>
      </w:r>
      <w:bookmarkEnd w:id="38"/>
    </w:p>
    <w:p w:rsidR="00202C91" w:rsidRDefault="00202C91" w:rsidP="00202C91">
      <w:pPr>
        <w:spacing w:after="0" w:line="240" w:lineRule="auto"/>
        <w:jc w:val="both"/>
        <w:rPr>
          <w:rFonts w:ascii="Century Gothic" w:hAnsi="Century Gothic"/>
        </w:rPr>
      </w:pPr>
    </w:p>
    <w:p w:rsidR="00202C91" w:rsidRDefault="00202C91" w:rsidP="00202C91">
      <w:pPr>
        <w:spacing w:after="0" w:line="240" w:lineRule="auto"/>
        <w:jc w:val="both"/>
        <w:rPr>
          <w:rFonts w:ascii="Century Gothic" w:hAnsi="Century Gothic"/>
        </w:rPr>
      </w:pPr>
      <w:r w:rsidRPr="00DC1789">
        <w:rPr>
          <w:rFonts w:ascii="Century Gothic" w:hAnsi="Century Gothic"/>
        </w:rPr>
        <w:t xml:space="preserve">Within 90 days of the end its program year, </w:t>
      </w:r>
      <w:r>
        <w:rPr>
          <w:rFonts w:ascii="Century Gothic" w:hAnsi="Century Gothic"/>
        </w:rPr>
        <w:t>the City</w:t>
      </w:r>
      <w:r w:rsidRPr="00DC1789">
        <w:rPr>
          <w:rFonts w:ascii="Century Gothic" w:hAnsi="Century Gothic"/>
        </w:rPr>
        <w:t xml:space="preserve"> is required to provide an annual report to HUD that summarizes its performance for the program year</w:t>
      </w:r>
      <w:r>
        <w:rPr>
          <w:rFonts w:ascii="Century Gothic" w:hAnsi="Century Gothic"/>
        </w:rPr>
        <w:t xml:space="preserve">, referred to as the </w:t>
      </w:r>
      <w:r w:rsidRPr="00DC1789">
        <w:rPr>
          <w:rFonts w:ascii="Century Gothic" w:hAnsi="Century Gothic"/>
        </w:rPr>
        <w:t xml:space="preserve">Consolidated Annual Performance and Evaluation Report (CAPER). The </w:t>
      </w:r>
      <w:r>
        <w:rPr>
          <w:rFonts w:ascii="Century Gothic" w:hAnsi="Century Gothic"/>
        </w:rPr>
        <w:t>CAPER</w:t>
      </w:r>
      <w:r w:rsidRPr="00DC1789">
        <w:rPr>
          <w:rFonts w:ascii="Century Gothic" w:hAnsi="Century Gothic"/>
        </w:rPr>
        <w:t xml:space="preserve"> must include a description of the resources made available, the investment of available resources, the geographic distribution and location of investments, the families and persons assisted (including the racial and ethnic status of persons assisted), actions taken to affirmatively further fair housing, and other </w:t>
      </w:r>
      <w:r>
        <w:rPr>
          <w:rFonts w:ascii="Century Gothic" w:hAnsi="Century Gothic"/>
        </w:rPr>
        <w:t>required actions.</w:t>
      </w:r>
    </w:p>
    <w:p w:rsidR="00202C91" w:rsidRDefault="00202C91" w:rsidP="00202C91">
      <w:pPr>
        <w:spacing w:after="0" w:line="240" w:lineRule="auto"/>
        <w:jc w:val="both"/>
        <w:rPr>
          <w:rFonts w:ascii="Century Gothic" w:hAnsi="Century Gothic"/>
        </w:rPr>
      </w:pPr>
    </w:p>
    <w:p w:rsidR="00202C91" w:rsidRDefault="00202C91" w:rsidP="00202C91">
      <w:pPr>
        <w:spacing w:after="0" w:line="240" w:lineRule="auto"/>
        <w:jc w:val="both"/>
        <w:rPr>
          <w:rFonts w:ascii="Century Gothic" w:hAnsi="Century Gothic"/>
        </w:rPr>
      </w:pPr>
      <w:r>
        <w:rPr>
          <w:noProof/>
        </w:rPr>
        <w:drawing>
          <wp:inline distT="0" distB="0" distL="0" distR="0" wp14:anchorId="637135D0" wp14:editId="092A497A">
            <wp:extent cx="5868537" cy="6264323"/>
            <wp:effectExtent l="57150" t="0" r="75565" b="317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inline>
        </w:drawing>
      </w:r>
    </w:p>
    <w:p w:rsidR="00202C91" w:rsidRDefault="00202C91" w:rsidP="00202C91">
      <w:pPr>
        <w:spacing w:after="0" w:line="240" w:lineRule="auto"/>
        <w:jc w:val="both"/>
        <w:rPr>
          <w:rFonts w:ascii="Century Gothic" w:hAnsi="Century Gothic"/>
        </w:rPr>
      </w:pPr>
      <w:r>
        <w:rPr>
          <w:noProof/>
        </w:rPr>
        <w:lastRenderedPageBreak/>
        <w:drawing>
          <wp:inline distT="0" distB="0" distL="0" distR="0" wp14:anchorId="365189CA" wp14:editId="711FD442">
            <wp:extent cx="5865962" cy="5572664"/>
            <wp:effectExtent l="57150" t="0" r="78105" b="9525"/>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5" r:lo="rId126" r:qs="rId127" r:cs="rId128"/>
              </a:graphicData>
            </a:graphic>
          </wp:inline>
        </w:drawing>
      </w:r>
    </w:p>
    <w:p w:rsidR="007A1830" w:rsidRDefault="007A1830" w:rsidP="00327ECF">
      <w:pPr>
        <w:spacing w:after="0" w:line="240" w:lineRule="auto"/>
        <w:jc w:val="both"/>
        <w:rPr>
          <w:rFonts w:ascii="Century Gothic" w:hAnsi="Century Gothic"/>
        </w:rPr>
      </w:pPr>
    </w:p>
    <w:p w:rsidR="007A1830" w:rsidRDefault="00EB3788" w:rsidP="0034528E">
      <w:pPr>
        <w:pStyle w:val="Heading2"/>
      </w:pPr>
      <w:bookmarkStart w:id="39" w:name="_Toc381705494"/>
      <w:r>
        <w:t>CDC Draft CAPER Public Hearing and Submittal to HUD</w:t>
      </w:r>
      <w:bookmarkEnd w:id="39"/>
    </w:p>
    <w:p w:rsidR="0034528E" w:rsidRDefault="0034528E" w:rsidP="00327ECF">
      <w:pPr>
        <w:spacing w:after="0" w:line="240" w:lineRule="auto"/>
        <w:jc w:val="both"/>
        <w:rPr>
          <w:rFonts w:ascii="Century Gothic" w:hAnsi="Century Gothic"/>
        </w:rPr>
      </w:pPr>
    </w:p>
    <w:p w:rsidR="00EB3788" w:rsidRDefault="00EB3788" w:rsidP="00327ECF">
      <w:pPr>
        <w:spacing w:after="0" w:line="240" w:lineRule="auto"/>
        <w:jc w:val="both"/>
        <w:rPr>
          <w:rFonts w:ascii="Century Gothic" w:hAnsi="Century Gothic"/>
        </w:rPr>
      </w:pPr>
      <w:r>
        <w:rPr>
          <w:rFonts w:ascii="Century Gothic" w:hAnsi="Century Gothic"/>
        </w:rPr>
        <w:t>In accordance with the Annual Calendar, t</w:t>
      </w:r>
      <w:r w:rsidR="0034528E">
        <w:rPr>
          <w:rFonts w:ascii="Century Gothic" w:hAnsi="Century Gothic"/>
        </w:rPr>
        <w:t>he C</w:t>
      </w:r>
      <w:r>
        <w:rPr>
          <w:rFonts w:ascii="Century Gothic" w:hAnsi="Century Gothic"/>
        </w:rPr>
        <w:t>DC</w:t>
      </w:r>
      <w:r w:rsidR="0034528E">
        <w:rPr>
          <w:rFonts w:ascii="Century Gothic" w:hAnsi="Century Gothic"/>
        </w:rPr>
        <w:t xml:space="preserve"> holds a public hearing to receive comments on the draft CAPER.</w:t>
      </w:r>
      <w:r w:rsidR="00740B0C">
        <w:rPr>
          <w:rFonts w:ascii="Century Gothic" w:hAnsi="Century Gothic"/>
        </w:rPr>
        <w:t xml:space="preserve"> </w:t>
      </w:r>
      <w:r w:rsidR="0034528E">
        <w:rPr>
          <w:rFonts w:ascii="Century Gothic" w:hAnsi="Century Gothic"/>
        </w:rPr>
        <w:t>Subsequ</w:t>
      </w:r>
      <w:r>
        <w:rPr>
          <w:rFonts w:ascii="Century Gothic" w:hAnsi="Century Gothic"/>
        </w:rPr>
        <w:t xml:space="preserve">ent to the public hearing, DGA staff incorporates any comments received and submits the CAPER to HUD. </w:t>
      </w:r>
      <w:r w:rsidR="007A1830">
        <w:rPr>
          <w:rFonts w:ascii="Century Gothic" w:hAnsi="Century Gothic"/>
        </w:rPr>
        <w:t>The CAPER must be submitted to HUD</w:t>
      </w:r>
      <w:r w:rsidR="0034528E">
        <w:rPr>
          <w:rFonts w:ascii="Century Gothic" w:hAnsi="Century Gothic"/>
        </w:rPr>
        <w:t xml:space="preserve"> no later than 90 days following the end of each fiscal year</w:t>
      </w:r>
      <w:r>
        <w:rPr>
          <w:rFonts w:ascii="Century Gothic" w:hAnsi="Century Gothic"/>
        </w:rPr>
        <w:t>.</w:t>
      </w:r>
    </w:p>
    <w:p w:rsidR="00EB3788" w:rsidRDefault="00EB3788">
      <w:pPr>
        <w:rPr>
          <w:rFonts w:ascii="Century Gothic" w:hAnsi="Century Gothic"/>
        </w:rPr>
      </w:pPr>
      <w:r>
        <w:rPr>
          <w:rFonts w:ascii="Century Gothic" w:hAnsi="Century Gothic"/>
        </w:rPr>
        <w:br w:type="page"/>
      </w:r>
    </w:p>
    <w:p w:rsidR="005E115A" w:rsidRDefault="005E115A" w:rsidP="005E115A">
      <w:pPr>
        <w:pStyle w:val="Heading1"/>
      </w:pPr>
      <w:bookmarkStart w:id="40" w:name="_Toc381705495"/>
      <w:r>
        <w:lastRenderedPageBreak/>
        <w:t>Reference</w:t>
      </w:r>
      <w:bookmarkEnd w:id="40"/>
    </w:p>
    <w:p w:rsidR="005E115A" w:rsidRDefault="005E115A" w:rsidP="00327ECF">
      <w:pPr>
        <w:spacing w:after="0" w:line="240" w:lineRule="auto"/>
        <w:jc w:val="both"/>
        <w:rPr>
          <w:rFonts w:ascii="Century Gothic" w:hAnsi="Century Gothic"/>
        </w:rPr>
      </w:pPr>
    </w:p>
    <w:p w:rsidR="004F30FC" w:rsidRDefault="004F30FC" w:rsidP="0021500E">
      <w:pPr>
        <w:pStyle w:val="ListParagraph"/>
        <w:numPr>
          <w:ilvl w:val="0"/>
          <w:numId w:val="13"/>
        </w:numPr>
        <w:spacing w:after="0" w:line="240" w:lineRule="auto"/>
        <w:jc w:val="both"/>
        <w:rPr>
          <w:rFonts w:ascii="Century Gothic" w:hAnsi="Century Gothic"/>
        </w:rPr>
      </w:pPr>
      <w:r>
        <w:rPr>
          <w:rFonts w:ascii="Century Gothic" w:hAnsi="Century Gothic"/>
        </w:rPr>
        <w:t>Consolidated Submissions for Community Planning and Development – 24 CFR Part 91</w:t>
      </w:r>
    </w:p>
    <w:p w:rsidR="004F30FC" w:rsidRDefault="004F30FC" w:rsidP="004F30FC">
      <w:pPr>
        <w:pStyle w:val="ListParagraph"/>
        <w:spacing w:after="0" w:line="240" w:lineRule="auto"/>
        <w:jc w:val="both"/>
        <w:rPr>
          <w:rFonts w:ascii="Century Gothic" w:hAnsi="Century Gothic"/>
        </w:rPr>
      </w:pPr>
    </w:p>
    <w:p w:rsidR="005E115A" w:rsidRPr="0021500E" w:rsidRDefault="005E115A" w:rsidP="0021500E">
      <w:pPr>
        <w:pStyle w:val="ListParagraph"/>
        <w:numPr>
          <w:ilvl w:val="0"/>
          <w:numId w:val="13"/>
        </w:numPr>
        <w:spacing w:after="0" w:line="240" w:lineRule="auto"/>
        <w:jc w:val="both"/>
        <w:rPr>
          <w:rFonts w:ascii="Century Gothic" w:hAnsi="Century Gothic"/>
        </w:rPr>
      </w:pPr>
      <w:r w:rsidRPr="0021500E">
        <w:rPr>
          <w:rFonts w:ascii="Century Gothic" w:hAnsi="Century Gothic"/>
        </w:rPr>
        <w:t>Community Devel</w:t>
      </w:r>
      <w:r w:rsidR="0021500E" w:rsidRPr="0021500E">
        <w:rPr>
          <w:rFonts w:ascii="Century Gothic" w:hAnsi="Century Gothic"/>
        </w:rPr>
        <w:t xml:space="preserve">opment Block Grant Regulations - </w:t>
      </w:r>
      <w:r w:rsidRPr="0021500E">
        <w:rPr>
          <w:rFonts w:ascii="Century Gothic" w:hAnsi="Century Gothic"/>
        </w:rPr>
        <w:t>24 CFR Part 570</w:t>
      </w:r>
    </w:p>
    <w:p w:rsidR="005E115A" w:rsidRDefault="005E115A" w:rsidP="00327ECF">
      <w:pPr>
        <w:spacing w:after="0" w:line="240" w:lineRule="auto"/>
        <w:jc w:val="both"/>
        <w:rPr>
          <w:rFonts w:ascii="Century Gothic" w:hAnsi="Century Gothic"/>
        </w:rPr>
      </w:pPr>
    </w:p>
    <w:p w:rsidR="005E115A" w:rsidRPr="0021500E" w:rsidRDefault="005E115A" w:rsidP="0021500E">
      <w:pPr>
        <w:pStyle w:val="ListParagraph"/>
        <w:numPr>
          <w:ilvl w:val="0"/>
          <w:numId w:val="13"/>
        </w:numPr>
        <w:spacing w:after="0" w:line="240" w:lineRule="auto"/>
        <w:jc w:val="both"/>
        <w:rPr>
          <w:rFonts w:ascii="Century Gothic" w:hAnsi="Century Gothic"/>
        </w:rPr>
      </w:pPr>
      <w:r w:rsidRPr="0021500E">
        <w:rPr>
          <w:rFonts w:ascii="Century Gothic" w:hAnsi="Century Gothic"/>
        </w:rPr>
        <w:t>HOME Investment P</w:t>
      </w:r>
      <w:r w:rsidR="0021500E" w:rsidRPr="0021500E">
        <w:rPr>
          <w:rFonts w:ascii="Century Gothic" w:hAnsi="Century Gothic"/>
        </w:rPr>
        <w:t>artnerships Program Regulations -</w:t>
      </w:r>
      <w:r w:rsidRPr="0021500E">
        <w:rPr>
          <w:rFonts w:ascii="Century Gothic" w:hAnsi="Century Gothic"/>
        </w:rPr>
        <w:t xml:space="preserve"> 24 CFR Part 92</w:t>
      </w:r>
    </w:p>
    <w:p w:rsidR="0021500E" w:rsidRDefault="0021500E" w:rsidP="00327ECF">
      <w:pPr>
        <w:spacing w:after="0" w:line="240" w:lineRule="auto"/>
        <w:jc w:val="both"/>
        <w:rPr>
          <w:rFonts w:ascii="Century Gothic" w:hAnsi="Century Gothic"/>
        </w:rPr>
      </w:pPr>
    </w:p>
    <w:p w:rsidR="0021500E" w:rsidRPr="00164225" w:rsidRDefault="0021500E" w:rsidP="00164225">
      <w:pPr>
        <w:pStyle w:val="ListParagraph"/>
        <w:numPr>
          <w:ilvl w:val="0"/>
          <w:numId w:val="13"/>
        </w:numPr>
        <w:spacing w:after="0" w:line="240" w:lineRule="auto"/>
        <w:jc w:val="both"/>
        <w:rPr>
          <w:rFonts w:ascii="Century Gothic" w:hAnsi="Century Gothic"/>
        </w:rPr>
      </w:pPr>
      <w:r w:rsidRPr="0021500E">
        <w:rPr>
          <w:rFonts w:ascii="Century Gothic" w:hAnsi="Century Gothic"/>
        </w:rPr>
        <w:t>Homeless Emergency Assistance and Rapid Transition to Housing: Emergency Solutions Grants Program and Consolidated Plan Conforming</w:t>
      </w:r>
      <w:r>
        <w:rPr>
          <w:rFonts w:ascii="Century Gothic" w:hAnsi="Century Gothic"/>
        </w:rPr>
        <w:t xml:space="preserve"> </w:t>
      </w:r>
      <w:r w:rsidRPr="0021500E">
        <w:rPr>
          <w:rFonts w:ascii="Century Gothic" w:hAnsi="Century Gothic"/>
        </w:rPr>
        <w:t>Amendments - 24 CFR Parts 91 and 576 [Docket No. FR–5474–I–01]</w:t>
      </w:r>
    </w:p>
    <w:p w:rsidR="005E115A" w:rsidRDefault="005E115A" w:rsidP="00327ECF">
      <w:pPr>
        <w:spacing w:after="0" w:line="240" w:lineRule="auto"/>
        <w:jc w:val="both"/>
        <w:rPr>
          <w:rFonts w:ascii="Century Gothic" w:hAnsi="Century Gothic"/>
        </w:rPr>
      </w:pPr>
    </w:p>
    <w:p w:rsidR="005E115A" w:rsidRDefault="005E115A" w:rsidP="005E115A">
      <w:pPr>
        <w:pStyle w:val="Heading1"/>
      </w:pPr>
      <w:bookmarkStart w:id="41" w:name="_Toc381705496"/>
      <w:r>
        <w:t>Web Links</w:t>
      </w:r>
      <w:bookmarkEnd w:id="41"/>
    </w:p>
    <w:p w:rsidR="005E115A" w:rsidRDefault="005E115A" w:rsidP="00327ECF">
      <w:pPr>
        <w:spacing w:after="0" w:line="240" w:lineRule="auto"/>
        <w:jc w:val="both"/>
        <w:rPr>
          <w:rFonts w:ascii="Century Gothic" w:hAnsi="Century Gothic"/>
        </w:rPr>
      </w:pPr>
    </w:p>
    <w:p w:rsidR="005E115A" w:rsidRPr="00B47534" w:rsidRDefault="005E115A" w:rsidP="00327ECF">
      <w:pPr>
        <w:spacing w:after="0" w:line="240" w:lineRule="auto"/>
        <w:jc w:val="both"/>
        <w:rPr>
          <w:rFonts w:ascii="Century Gothic" w:hAnsi="Century Gothic"/>
          <w:b/>
        </w:rPr>
      </w:pPr>
      <w:r w:rsidRPr="00B47534">
        <w:rPr>
          <w:rFonts w:ascii="Century Gothic" w:hAnsi="Century Gothic"/>
          <w:b/>
        </w:rPr>
        <w:t>Basically CDBG</w:t>
      </w:r>
    </w:p>
    <w:p w:rsidR="005E115A" w:rsidRDefault="00814E78" w:rsidP="00327ECF">
      <w:pPr>
        <w:spacing w:after="0" w:line="240" w:lineRule="auto"/>
        <w:jc w:val="both"/>
      </w:pPr>
      <w:hyperlink r:id="rId130" w:history="1">
        <w:r w:rsidR="00B47534" w:rsidRPr="00AD76D5">
          <w:rPr>
            <w:rStyle w:val="Hyperlink"/>
          </w:rPr>
          <w:t>https://www.hudexchange.info/resource/19/basically-cdbg-training-guidebook-and-slides/</w:t>
        </w:r>
      </w:hyperlink>
      <w:r w:rsidR="00B47534">
        <w:t xml:space="preserve"> </w:t>
      </w:r>
    </w:p>
    <w:p w:rsidR="00B47534" w:rsidRDefault="00B47534" w:rsidP="00327ECF">
      <w:pPr>
        <w:spacing w:after="0" w:line="240" w:lineRule="auto"/>
        <w:jc w:val="both"/>
        <w:rPr>
          <w:rFonts w:ascii="Century Gothic" w:hAnsi="Century Gothic"/>
        </w:rPr>
      </w:pPr>
    </w:p>
    <w:p w:rsidR="00C356DD" w:rsidRPr="00B47534" w:rsidRDefault="00C356DD" w:rsidP="00327ECF">
      <w:pPr>
        <w:spacing w:after="0" w:line="240" w:lineRule="auto"/>
        <w:jc w:val="both"/>
        <w:rPr>
          <w:rFonts w:ascii="Century Gothic" w:hAnsi="Century Gothic"/>
          <w:b/>
        </w:rPr>
      </w:pPr>
      <w:r w:rsidRPr="00B47534">
        <w:rPr>
          <w:rFonts w:ascii="Century Gothic" w:hAnsi="Century Gothic"/>
          <w:b/>
        </w:rPr>
        <w:t>HOME Program</w:t>
      </w:r>
    </w:p>
    <w:p w:rsidR="001811FD" w:rsidRDefault="00814E78" w:rsidP="00327ECF">
      <w:pPr>
        <w:spacing w:after="0" w:line="240" w:lineRule="auto"/>
        <w:jc w:val="both"/>
      </w:pPr>
      <w:hyperlink r:id="rId131" w:history="1">
        <w:r w:rsidR="00B47534" w:rsidRPr="00AD76D5">
          <w:rPr>
            <w:rStyle w:val="Hyperlink"/>
          </w:rPr>
          <w:t>https://www.hud.gov/program_offices/comm_planning/affordablehousing/programs/home</w:t>
        </w:r>
      </w:hyperlink>
      <w:r w:rsidR="00B47534">
        <w:t xml:space="preserve"> </w:t>
      </w:r>
    </w:p>
    <w:p w:rsidR="00B47534" w:rsidRDefault="00B47534" w:rsidP="00327ECF">
      <w:pPr>
        <w:spacing w:after="0" w:line="240" w:lineRule="auto"/>
        <w:jc w:val="both"/>
        <w:rPr>
          <w:rFonts w:ascii="Century Gothic" w:hAnsi="Century Gothic"/>
        </w:rPr>
      </w:pPr>
    </w:p>
    <w:p w:rsidR="00C356DD" w:rsidRPr="00B47534" w:rsidRDefault="00FA2FC6" w:rsidP="00327ECF">
      <w:pPr>
        <w:spacing w:after="0" w:line="240" w:lineRule="auto"/>
        <w:jc w:val="both"/>
        <w:rPr>
          <w:rFonts w:ascii="Century Gothic" w:hAnsi="Century Gothic"/>
          <w:b/>
        </w:rPr>
      </w:pPr>
      <w:r w:rsidRPr="00B47534">
        <w:rPr>
          <w:rFonts w:ascii="Century Gothic" w:hAnsi="Century Gothic"/>
          <w:b/>
        </w:rPr>
        <w:t>ESG: Homelessness Assistance</w:t>
      </w:r>
    </w:p>
    <w:p w:rsidR="00164225" w:rsidRDefault="00814E78" w:rsidP="00327ECF">
      <w:pPr>
        <w:spacing w:after="0" w:line="240" w:lineRule="auto"/>
        <w:jc w:val="both"/>
      </w:pPr>
      <w:hyperlink r:id="rId132" w:history="1">
        <w:r w:rsidR="00B47534" w:rsidRPr="00AD76D5">
          <w:rPr>
            <w:rStyle w:val="Hyperlink"/>
          </w:rPr>
          <w:t>https://www.hudexchange.info/homelessness-assistance/</w:t>
        </w:r>
      </w:hyperlink>
      <w:r w:rsidR="00B47534">
        <w:t xml:space="preserve"> </w:t>
      </w:r>
    </w:p>
    <w:p w:rsidR="00B47534" w:rsidRDefault="00B47534" w:rsidP="00327ECF">
      <w:pPr>
        <w:spacing w:after="0" w:line="240" w:lineRule="auto"/>
        <w:jc w:val="both"/>
        <w:rPr>
          <w:rFonts w:ascii="Century Gothic" w:hAnsi="Century Gothic"/>
        </w:rPr>
      </w:pPr>
    </w:p>
    <w:p w:rsidR="005E115A" w:rsidRPr="00B47534" w:rsidRDefault="00C356DD" w:rsidP="00327ECF">
      <w:pPr>
        <w:spacing w:after="0" w:line="240" w:lineRule="auto"/>
        <w:jc w:val="both"/>
        <w:rPr>
          <w:rFonts w:ascii="Century Gothic" w:hAnsi="Century Gothic"/>
          <w:b/>
        </w:rPr>
      </w:pPr>
      <w:r w:rsidRPr="00B47534">
        <w:rPr>
          <w:rFonts w:ascii="Century Gothic" w:hAnsi="Century Gothic"/>
          <w:b/>
        </w:rPr>
        <w:t xml:space="preserve">HOPWA </w:t>
      </w:r>
    </w:p>
    <w:p w:rsidR="00C356DD" w:rsidRDefault="00814E78" w:rsidP="00327ECF">
      <w:pPr>
        <w:spacing w:after="0" w:line="240" w:lineRule="auto"/>
        <w:jc w:val="both"/>
      </w:pPr>
      <w:hyperlink r:id="rId133" w:history="1">
        <w:r w:rsidR="00B47534" w:rsidRPr="00AD76D5">
          <w:rPr>
            <w:rStyle w:val="Hyperlink"/>
          </w:rPr>
          <w:t>https://www.hudexchange.info/programs/hopwa/</w:t>
        </w:r>
      </w:hyperlink>
      <w:r w:rsidR="00B47534">
        <w:t xml:space="preserve"> </w:t>
      </w:r>
    </w:p>
    <w:p w:rsidR="00B47534" w:rsidRDefault="00B47534" w:rsidP="00327ECF">
      <w:pPr>
        <w:spacing w:after="0" w:line="240" w:lineRule="auto"/>
        <w:jc w:val="both"/>
        <w:rPr>
          <w:rFonts w:ascii="Century Gothic" w:hAnsi="Century Gothic"/>
        </w:rPr>
      </w:pPr>
    </w:p>
    <w:p w:rsidR="00164225" w:rsidRPr="00B47534" w:rsidRDefault="00164225" w:rsidP="00327ECF">
      <w:pPr>
        <w:spacing w:after="0" w:line="240" w:lineRule="auto"/>
        <w:jc w:val="both"/>
        <w:rPr>
          <w:rFonts w:ascii="Century Gothic" w:hAnsi="Century Gothic"/>
          <w:b/>
        </w:rPr>
      </w:pPr>
      <w:r w:rsidRPr="00B47534">
        <w:rPr>
          <w:rFonts w:ascii="Century Gothic" w:hAnsi="Century Gothic"/>
          <w:b/>
        </w:rPr>
        <w:t>eCon Planning Suite: Consolidated Plan &amp; IDIS</w:t>
      </w:r>
    </w:p>
    <w:p w:rsidR="00B47534" w:rsidRDefault="00814E78" w:rsidP="00327ECF">
      <w:pPr>
        <w:spacing w:after="0" w:line="240" w:lineRule="auto"/>
        <w:jc w:val="both"/>
      </w:pPr>
      <w:hyperlink r:id="rId134" w:history="1">
        <w:r w:rsidR="00B47534" w:rsidRPr="00AD76D5">
          <w:rPr>
            <w:rStyle w:val="Hyperlink"/>
          </w:rPr>
          <w:t>https://www.hudexchange.info/programs/consolidated-plan/</w:t>
        </w:r>
      </w:hyperlink>
      <w:r w:rsidR="00B47534">
        <w:t xml:space="preserve"> </w:t>
      </w:r>
    </w:p>
    <w:p w:rsidR="00B47534" w:rsidRDefault="00B47534" w:rsidP="00327ECF">
      <w:pPr>
        <w:spacing w:after="0" w:line="240" w:lineRule="auto"/>
        <w:jc w:val="both"/>
        <w:rPr>
          <w:rFonts w:ascii="Century Gothic" w:hAnsi="Century Gothic"/>
        </w:rPr>
      </w:pPr>
    </w:p>
    <w:p w:rsidR="00164225" w:rsidRPr="00B47534" w:rsidRDefault="00164225" w:rsidP="00327ECF">
      <w:pPr>
        <w:spacing w:after="0" w:line="240" w:lineRule="auto"/>
        <w:jc w:val="both"/>
        <w:rPr>
          <w:rFonts w:ascii="Century Gothic" w:hAnsi="Century Gothic"/>
          <w:b/>
        </w:rPr>
      </w:pPr>
      <w:r w:rsidRPr="00B47534">
        <w:rPr>
          <w:rFonts w:ascii="Century Gothic" w:hAnsi="Century Gothic"/>
          <w:b/>
        </w:rPr>
        <w:t xml:space="preserve">CPD Performance Measurement </w:t>
      </w:r>
    </w:p>
    <w:p w:rsidR="00164225" w:rsidRDefault="00814E78" w:rsidP="00B47534">
      <w:pPr>
        <w:spacing w:after="0" w:line="240" w:lineRule="auto"/>
        <w:jc w:val="both"/>
      </w:pPr>
      <w:hyperlink r:id="rId135" w:history="1">
        <w:r w:rsidR="00B47534" w:rsidRPr="00AD76D5">
          <w:rPr>
            <w:rStyle w:val="Hyperlink"/>
          </w:rPr>
          <w:t>https://www.hudexchange.info/resource/4031/cpd-performance-measurement-training-manual/</w:t>
        </w:r>
      </w:hyperlink>
      <w:r w:rsidR="00B47534">
        <w:t xml:space="preserve"> </w:t>
      </w:r>
    </w:p>
    <w:p w:rsidR="00B47534" w:rsidRDefault="00B47534" w:rsidP="00B47534">
      <w:pPr>
        <w:spacing w:after="0" w:line="240" w:lineRule="auto"/>
        <w:jc w:val="both"/>
        <w:rPr>
          <w:rFonts w:ascii="Century Gothic" w:hAnsi="Century Gothic"/>
        </w:rPr>
      </w:pPr>
    </w:p>
    <w:sectPr w:rsidR="00B47534" w:rsidSect="004151E8">
      <w:headerReference w:type="default" r:id="rId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97" w:rsidRDefault="00342B97" w:rsidP="004B2952">
      <w:pPr>
        <w:spacing w:after="0" w:line="240" w:lineRule="auto"/>
      </w:pPr>
      <w:r>
        <w:separator/>
      </w:r>
    </w:p>
    <w:p w:rsidR="00342B97" w:rsidRDefault="00342B97"/>
  </w:endnote>
  <w:endnote w:type="continuationSeparator" w:id="0">
    <w:p w:rsidR="00342B97" w:rsidRDefault="00342B97" w:rsidP="004B2952">
      <w:pPr>
        <w:spacing w:after="0" w:line="240" w:lineRule="auto"/>
      </w:pPr>
      <w:r>
        <w:continuationSeparator/>
      </w:r>
    </w:p>
    <w:p w:rsidR="00342B97" w:rsidRDefault="00342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Default="00814E78" w:rsidP="0084288C">
    <w:pPr>
      <w:pStyle w:val="Footer"/>
      <w:rPr>
        <w:rFonts w:ascii="Century Gothic" w:hAnsi="Century Gothic" w:cs="Century Gothic"/>
        <w:sz w:val="20"/>
        <w:szCs w:val="20"/>
      </w:rPr>
    </w:pPr>
    <w:r>
      <w:rPr>
        <w:rFonts w:ascii="Century Gothic" w:hAnsi="Century Gothic" w:cs="Century Gothic"/>
        <w:sz w:val="20"/>
        <w:szCs w:val="20"/>
      </w:rPr>
      <w:pict>
        <v:rect id="_x0000_i1026" style="width:468pt;height:1pt" o:hralign="center" o:hrstd="t" o:hrnoshade="t" o:hr="t" fillcolor="black" stroked="f"/>
      </w:pict>
    </w:r>
  </w:p>
  <w:p w:rsidR="00342B97" w:rsidRDefault="00342B97" w:rsidP="000D4CB2">
    <w:pPr>
      <w:pStyle w:val="Footer"/>
      <w:tabs>
        <w:tab w:val="clear" w:pos="4320"/>
        <w:tab w:val="clear" w:pos="8640"/>
        <w:tab w:val="center" w:pos="4680"/>
        <w:tab w:val="right" w:pos="9360"/>
      </w:tabs>
      <w:rPr>
        <w:rFonts w:ascii="Century Gothic" w:hAnsi="Century Gothic" w:cs="Century Gothic"/>
        <w:i/>
        <w:iCs/>
        <w:sz w:val="20"/>
        <w:szCs w:val="20"/>
      </w:rPr>
    </w:pPr>
    <w:r w:rsidRPr="00A622F3">
      <w:rPr>
        <w:rFonts w:ascii="Century Gothic" w:hAnsi="Century Gothic" w:cs="Century Gothic"/>
        <w:i/>
        <w:iCs/>
        <w:sz w:val="20"/>
        <w:szCs w:val="20"/>
      </w:rPr>
      <w:t xml:space="preserve">City of </w:t>
    </w:r>
    <w:r>
      <w:rPr>
        <w:rFonts w:ascii="Century Gothic" w:hAnsi="Century Gothic" w:cs="Century Gothic"/>
        <w:i/>
        <w:iCs/>
        <w:sz w:val="20"/>
        <w:szCs w:val="20"/>
      </w:rPr>
      <w:t>Tulsa</w:t>
    </w:r>
    <w:r w:rsidRPr="00A622F3">
      <w:rPr>
        <w:rFonts w:ascii="Century Gothic" w:hAnsi="Century Gothic" w:cs="Century Gothic"/>
        <w:i/>
        <w:iCs/>
        <w:sz w:val="20"/>
        <w:szCs w:val="20"/>
      </w:rPr>
      <w:tab/>
    </w:r>
    <w:r w:rsidRPr="000D4CB2">
      <w:rPr>
        <w:rFonts w:ascii="Century Gothic" w:hAnsi="Century Gothic" w:cs="Century Gothic"/>
        <w:iCs/>
        <w:sz w:val="20"/>
        <w:szCs w:val="20"/>
      </w:rPr>
      <w:fldChar w:fldCharType="begin"/>
    </w:r>
    <w:r w:rsidRPr="000D4CB2">
      <w:rPr>
        <w:rFonts w:ascii="Century Gothic" w:hAnsi="Century Gothic" w:cs="Century Gothic"/>
        <w:iCs/>
        <w:sz w:val="20"/>
        <w:szCs w:val="20"/>
      </w:rPr>
      <w:instrText xml:space="preserve"> PAGE   \* MERGEFORMAT </w:instrText>
    </w:r>
    <w:r w:rsidRPr="000D4CB2">
      <w:rPr>
        <w:rFonts w:ascii="Century Gothic" w:hAnsi="Century Gothic" w:cs="Century Gothic"/>
        <w:iCs/>
        <w:sz w:val="20"/>
        <w:szCs w:val="20"/>
      </w:rPr>
      <w:fldChar w:fldCharType="separate"/>
    </w:r>
    <w:r w:rsidR="00814E78">
      <w:rPr>
        <w:rFonts w:ascii="Century Gothic" w:hAnsi="Century Gothic" w:cs="Century Gothic"/>
        <w:iCs/>
        <w:noProof/>
        <w:sz w:val="20"/>
        <w:szCs w:val="20"/>
      </w:rPr>
      <w:t>8</w:t>
    </w:r>
    <w:r w:rsidRPr="000D4CB2">
      <w:rPr>
        <w:rFonts w:ascii="Century Gothic" w:hAnsi="Century Gothic" w:cs="Century Gothic"/>
        <w:iCs/>
        <w:sz w:val="20"/>
        <w:szCs w:val="20"/>
      </w:rPr>
      <w:fldChar w:fldCharType="end"/>
    </w:r>
    <w:r w:rsidRPr="00A622F3">
      <w:rPr>
        <w:rFonts w:ascii="Century Gothic" w:hAnsi="Century Gothic" w:cs="Century Gothic"/>
        <w:i/>
        <w:iCs/>
        <w:sz w:val="20"/>
        <w:szCs w:val="20"/>
      </w:rPr>
      <w:tab/>
    </w:r>
    <w:r>
      <w:rPr>
        <w:rFonts w:ascii="Century Gothic" w:hAnsi="Century Gothic" w:cs="Century Gothic"/>
        <w:i/>
        <w:iCs/>
        <w:sz w:val="20"/>
        <w:szCs w:val="20"/>
      </w:rPr>
      <w:t xml:space="preserve">OneCPD </w:t>
    </w:r>
  </w:p>
  <w:p w:rsidR="00342B97" w:rsidRPr="00A622F3" w:rsidRDefault="00342B97" w:rsidP="000D4CB2">
    <w:pPr>
      <w:pStyle w:val="Footer"/>
      <w:tabs>
        <w:tab w:val="clear" w:pos="4320"/>
        <w:tab w:val="clear" w:pos="8640"/>
        <w:tab w:val="center" w:pos="4680"/>
        <w:tab w:val="right" w:pos="9360"/>
      </w:tabs>
      <w:rPr>
        <w:rFonts w:ascii="Century Gothic" w:hAnsi="Century Gothic" w:cs="Century Gothic"/>
        <w:i/>
        <w:iCs/>
        <w:sz w:val="20"/>
        <w:szCs w:val="20"/>
      </w:rPr>
    </w:pPr>
    <w:r>
      <w:rPr>
        <w:rFonts w:ascii="Century Gothic" w:hAnsi="Century Gothic" w:cs="Century Gothic"/>
        <w:i/>
        <w:iCs/>
        <w:sz w:val="20"/>
        <w:szCs w:val="20"/>
      </w:rPr>
      <w:tab/>
    </w:r>
    <w:r>
      <w:rPr>
        <w:rFonts w:ascii="Century Gothic" w:hAnsi="Century Gothic" w:cs="Century Gothic"/>
        <w:i/>
        <w:iCs/>
        <w:sz w:val="20"/>
        <w:szCs w:val="20"/>
      </w:rPr>
      <w:tab/>
      <w:t>Cross-Programmatic Desk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97" w:rsidRDefault="00342B97" w:rsidP="004B2952">
      <w:pPr>
        <w:spacing w:after="0" w:line="240" w:lineRule="auto"/>
      </w:pPr>
      <w:r>
        <w:separator/>
      </w:r>
    </w:p>
    <w:p w:rsidR="00342B97" w:rsidRDefault="00342B97"/>
  </w:footnote>
  <w:footnote w:type="continuationSeparator" w:id="0">
    <w:p w:rsidR="00342B97" w:rsidRDefault="00342B97" w:rsidP="004B2952">
      <w:pPr>
        <w:spacing w:after="0" w:line="240" w:lineRule="auto"/>
      </w:pPr>
      <w:r>
        <w:continuationSeparator/>
      </w:r>
    </w:p>
    <w:p w:rsidR="00342B97" w:rsidRDefault="00342B97"/>
  </w:footnote>
  <w:footnote w:id="1">
    <w:p w:rsidR="00342B97" w:rsidRDefault="00342B97" w:rsidP="00321145">
      <w:pPr>
        <w:pStyle w:val="FootnoteText"/>
        <w:spacing w:line="276" w:lineRule="auto"/>
      </w:pPr>
      <w:r>
        <w:rPr>
          <w:rStyle w:val="FootnoteReference"/>
        </w:rPr>
        <w:footnoteRef/>
      </w:r>
      <w:r>
        <w:t xml:space="preserve"> </w:t>
      </w:r>
      <w:hyperlink r:id="rId1" w:history="1">
        <w:r w:rsidR="00D932FB" w:rsidRPr="00AD76D5">
          <w:rPr>
            <w:rStyle w:val="Hyperlink"/>
          </w:rPr>
          <w:t>https://www.cityoftulsa.org/government/departments/finance/grants/calendar/</w:t>
        </w:r>
      </w:hyperlink>
      <w:r w:rsidR="00D932FB">
        <w:t xml:space="preserve"> </w:t>
      </w:r>
    </w:p>
  </w:footnote>
  <w:footnote w:id="2">
    <w:p w:rsidR="00342B97" w:rsidRDefault="00342B97" w:rsidP="00321145">
      <w:pPr>
        <w:pStyle w:val="FootnoteText"/>
        <w:spacing w:line="276" w:lineRule="auto"/>
      </w:pPr>
      <w:r>
        <w:rPr>
          <w:rStyle w:val="FootnoteReference"/>
        </w:rPr>
        <w:footnoteRef/>
      </w:r>
      <w:r>
        <w:t xml:space="preserve"> </w:t>
      </w:r>
      <w:hyperlink r:id="rId2" w:history="1">
        <w:r w:rsidR="00D17FCD" w:rsidRPr="00AD76D5">
          <w:rPr>
            <w:rStyle w:val="Hyperlink"/>
          </w:rPr>
          <w:t>https://library.municode.com/ok/tulsa/ordinances/code_of_ordinances?nodeId=600721</w:t>
        </w:r>
      </w:hyperlink>
      <w:r w:rsidR="00D17FCD">
        <w:t xml:space="preserve"> </w:t>
      </w:r>
    </w:p>
  </w:footnote>
  <w:footnote w:id="3">
    <w:p w:rsidR="00342B97" w:rsidRPr="00B5451D" w:rsidRDefault="00342B97">
      <w:pPr>
        <w:pStyle w:val="FootnoteText"/>
        <w:rPr>
          <w:rStyle w:val="Hyperlink"/>
        </w:rPr>
      </w:pPr>
      <w:r>
        <w:rPr>
          <w:rStyle w:val="FootnoteReference"/>
        </w:rPr>
        <w:footnoteRef/>
      </w:r>
      <w:r>
        <w:t xml:space="preserve"> </w:t>
      </w:r>
      <w:hyperlink r:id="rId3" w:history="1">
        <w:r w:rsidR="00321145" w:rsidRPr="00AD76D5">
          <w:rPr>
            <w:rStyle w:val="Hyperlink"/>
          </w:rPr>
          <w:t>https://www.cityoftulsa.org/government/departments/finance/grants/calendar/</w:t>
        </w:r>
      </w:hyperlink>
      <w:r w:rsidR="00321145">
        <w:t xml:space="preserve"> </w:t>
      </w:r>
    </w:p>
  </w:footnote>
  <w:footnote w:id="4">
    <w:p w:rsidR="00342B97" w:rsidRDefault="00342B97">
      <w:pPr>
        <w:pStyle w:val="FootnoteText"/>
      </w:pPr>
      <w:r>
        <w:rPr>
          <w:rStyle w:val="FootnoteReference"/>
        </w:rPr>
        <w:footnoteRef/>
      </w:r>
      <w:r>
        <w:t xml:space="preserve"> As used herein, the term “subrecipient” is inclusive of any entity receiving HUD funds from the City of Tulsa.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Pr="000D4CB2" w:rsidRDefault="00342B97" w:rsidP="000D4CB2">
    <w:pPr>
      <w:pStyle w:val="Header"/>
      <w:tabs>
        <w:tab w:val="clear" w:pos="4320"/>
        <w:tab w:val="clear" w:pos="8640"/>
        <w:tab w:val="center" w:pos="4680"/>
        <w:tab w:val="right" w:pos="9360"/>
      </w:tabs>
      <w:rPr>
        <w:rFonts w:ascii="Century Gothic" w:hAnsi="Century Gothic"/>
        <w:sz w:val="22"/>
        <w:szCs w:val="22"/>
      </w:rPr>
    </w:pPr>
    <w:r w:rsidRPr="000D4CB2">
      <w:rPr>
        <w:rFonts w:ascii="Century Gothic" w:hAnsi="Century Gothic"/>
        <w:sz w:val="22"/>
        <w:szCs w:val="22"/>
      </w:rPr>
      <w:tab/>
    </w:r>
    <w:r w:rsidRPr="000D4CB2">
      <w:rPr>
        <w:rFonts w:ascii="Century Gothic" w:hAnsi="Century Gothic"/>
        <w:sz w:val="22"/>
        <w:szCs w:val="22"/>
      </w:rPr>
      <w:tab/>
      <w:t>CPD Programs</w:t>
    </w:r>
    <w:r w:rsidR="00814E78">
      <w:rPr>
        <w:rFonts w:ascii="Century Gothic" w:hAnsi="Century Gothic" w:cs="Century Gothic"/>
        <w:sz w:val="20"/>
        <w:szCs w:val="20"/>
      </w:rPr>
      <w:pict>
        <v:rect id="_x0000_i1025" style="width:468pt;height:1pt" o:hralign="center" o:hrstd="t" o:hrnoshade="t" o:hr="t" fillcolor="black"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Default="00342B97" w:rsidP="00327ECF">
    <w:pPr>
      <w:spacing w:after="0"/>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342B97" w:rsidTr="00327ECF">
      <w:trPr>
        <w:jc w:val="center"/>
      </w:trPr>
      <w:tc>
        <w:tcPr>
          <w:tcW w:w="9360" w:type="dxa"/>
        </w:tcPr>
        <w:p w:rsidR="00342B97" w:rsidRPr="00327ECF" w:rsidRDefault="00342B97" w:rsidP="002D1784">
          <w:pPr>
            <w:pStyle w:val="Header"/>
            <w:tabs>
              <w:tab w:val="clear" w:pos="4320"/>
              <w:tab w:val="clear" w:pos="8640"/>
              <w:tab w:val="center" w:pos="4680"/>
              <w:tab w:val="right" w:pos="9252"/>
            </w:tabs>
            <w:ind w:right="-90"/>
            <w:jc w:val="right"/>
            <w:rPr>
              <w:rFonts w:ascii="Century Gothic" w:hAnsi="Century Gothic"/>
              <w:b/>
              <w:i/>
              <w:sz w:val="22"/>
              <w:szCs w:val="22"/>
            </w:rPr>
          </w:pPr>
          <w:r w:rsidRPr="00327ECF">
            <w:rPr>
              <w:rFonts w:ascii="Century Gothic" w:hAnsi="Century Gothic"/>
              <w:b/>
              <w:i/>
              <w:sz w:val="22"/>
              <w:szCs w:val="22"/>
            </w:rPr>
            <w:t>C</w:t>
          </w:r>
          <w:r>
            <w:rPr>
              <w:rFonts w:ascii="Century Gothic" w:hAnsi="Century Gothic"/>
              <w:b/>
              <w:i/>
              <w:sz w:val="22"/>
              <w:szCs w:val="22"/>
            </w:rPr>
            <w:t>ommunity Planning and Development</w:t>
          </w:r>
          <w:r w:rsidRPr="00327ECF">
            <w:rPr>
              <w:rFonts w:ascii="Century Gothic" w:hAnsi="Century Gothic"/>
              <w:b/>
              <w:i/>
              <w:sz w:val="22"/>
              <w:szCs w:val="22"/>
            </w:rPr>
            <w:t xml:space="preserve"> Programs</w:t>
          </w:r>
        </w:p>
      </w:tc>
    </w:tr>
  </w:tbl>
  <w:p w:rsidR="00342B97" w:rsidRPr="000D4CB2" w:rsidRDefault="00342B97" w:rsidP="00327ECF">
    <w:pPr>
      <w:pStyle w:val="Header"/>
      <w:tabs>
        <w:tab w:val="clear" w:pos="4320"/>
        <w:tab w:val="clear" w:pos="8640"/>
        <w:tab w:val="center" w:pos="4680"/>
        <w:tab w:val="right" w:pos="9360"/>
      </w:tabs>
      <w:rPr>
        <w:rFonts w:ascii="Century Gothic" w:hAnsi="Century Gothic"/>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Default="00342B97" w:rsidP="00327ECF">
    <w:pPr>
      <w:spacing w:after="0"/>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342B97" w:rsidTr="00327ECF">
      <w:trPr>
        <w:jc w:val="center"/>
      </w:trPr>
      <w:tc>
        <w:tcPr>
          <w:tcW w:w="9360" w:type="dxa"/>
        </w:tcPr>
        <w:p w:rsidR="00342B97" w:rsidRPr="00327ECF" w:rsidRDefault="00342B97" w:rsidP="00327ECF">
          <w:pPr>
            <w:pStyle w:val="Header"/>
            <w:tabs>
              <w:tab w:val="clear" w:pos="4320"/>
              <w:tab w:val="clear" w:pos="8640"/>
              <w:tab w:val="center" w:pos="4680"/>
              <w:tab w:val="right" w:pos="9252"/>
            </w:tabs>
            <w:ind w:right="-90"/>
            <w:jc w:val="right"/>
            <w:rPr>
              <w:rFonts w:ascii="Century Gothic" w:hAnsi="Century Gothic"/>
              <w:b/>
              <w:i/>
              <w:sz w:val="22"/>
              <w:szCs w:val="22"/>
            </w:rPr>
          </w:pPr>
          <w:r>
            <w:rPr>
              <w:rFonts w:ascii="Century Gothic" w:hAnsi="Century Gothic"/>
              <w:b/>
              <w:i/>
              <w:sz w:val="22"/>
              <w:szCs w:val="22"/>
            </w:rPr>
            <w:t>Process Overview</w:t>
          </w:r>
        </w:p>
      </w:tc>
    </w:tr>
  </w:tbl>
  <w:p w:rsidR="00342B97" w:rsidRDefault="00342B97" w:rsidP="002D1784">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Default="00342B97" w:rsidP="00327ECF">
    <w:pPr>
      <w:spacing w:after="0"/>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342B97" w:rsidTr="00327ECF">
      <w:trPr>
        <w:jc w:val="center"/>
      </w:trPr>
      <w:tc>
        <w:tcPr>
          <w:tcW w:w="9360" w:type="dxa"/>
        </w:tcPr>
        <w:p w:rsidR="00342B97" w:rsidRPr="00327ECF" w:rsidRDefault="00342B97" w:rsidP="00327ECF">
          <w:pPr>
            <w:pStyle w:val="Header"/>
            <w:tabs>
              <w:tab w:val="clear" w:pos="4320"/>
              <w:tab w:val="clear" w:pos="8640"/>
              <w:tab w:val="center" w:pos="4680"/>
              <w:tab w:val="right" w:pos="9252"/>
            </w:tabs>
            <w:ind w:right="-90"/>
            <w:jc w:val="right"/>
            <w:rPr>
              <w:rFonts w:ascii="Century Gothic" w:hAnsi="Century Gothic"/>
              <w:b/>
              <w:i/>
              <w:sz w:val="22"/>
              <w:szCs w:val="22"/>
            </w:rPr>
          </w:pPr>
          <w:r>
            <w:rPr>
              <w:rFonts w:ascii="Century Gothic" w:hAnsi="Century Gothic"/>
              <w:b/>
              <w:i/>
              <w:sz w:val="22"/>
              <w:szCs w:val="22"/>
            </w:rPr>
            <w:t>Consolidated Plan</w:t>
          </w:r>
        </w:p>
      </w:tc>
    </w:tr>
  </w:tbl>
  <w:p w:rsidR="00342B97" w:rsidRDefault="00342B97" w:rsidP="002D1784">
    <w:pPr>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Default="00342B97" w:rsidP="00327ECF">
    <w:pPr>
      <w:spacing w:after="0"/>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342B97" w:rsidTr="00327ECF">
      <w:trPr>
        <w:jc w:val="center"/>
      </w:trPr>
      <w:tc>
        <w:tcPr>
          <w:tcW w:w="9360" w:type="dxa"/>
        </w:tcPr>
        <w:p w:rsidR="00342B97" w:rsidRPr="00327ECF" w:rsidRDefault="00342B97" w:rsidP="00AE66A5">
          <w:pPr>
            <w:pStyle w:val="Header"/>
            <w:tabs>
              <w:tab w:val="clear" w:pos="4320"/>
              <w:tab w:val="clear" w:pos="8640"/>
              <w:tab w:val="center" w:pos="4680"/>
              <w:tab w:val="right" w:pos="9252"/>
            </w:tabs>
            <w:ind w:right="-90"/>
            <w:jc w:val="right"/>
            <w:rPr>
              <w:rFonts w:ascii="Century Gothic" w:hAnsi="Century Gothic"/>
              <w:b/>
              <w:i/>
              <w:sz w:val="22"/>
              <w:szCs w:val="22"/>
            </w:rPr>
          </w:pPr>
          <w:r>
            <w:rPr>
              <w:rFonts w:ascii="Century Gothic" w:hAnsi="Century Gothic"/>
              <w:b/>
              <w:i/>
              <w:sz w:val="22"/>
              <w:szCs w:val="22"/>
            </w:rPr>
            <w:t>Project Selection and Underwriting</w:t>
          </w:r>
        </w:p>
      </w:tc>
    </w:tr>
  </w:tbl>
  <w:p w:rsidR="00342B97" w:rsidRDefault="00342B97" w:rsidP="002D1784">
    <w:pP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Default="00342B97" w:rsidP="00327ECF">
    <w:pPr>
      <w:spacing w:after="0"/>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342B97" w:rsidTr="00327ECF">
      <w:trPr>
        <w:jc w:val="center"/>
      </w:trPr>
      <w:tc>
        <w:tcPr>
          <w:tcW w:w="9360" w:type="dxa"/>
        </w:tcPr>
        <w:p w:rsidR="00342B97" w:rsidRPr="00327ECF" w:rsidRDefault="00342B97" w:rsidP="00AE66A5">
          <w:pPr>
            <w:pStyle w:val="Header"/>
            <w:tabs>
              <w:tab w:val="clear" w:pos="4320"/>
              <w:tab w:val="clear" w:pos="8640"/>
              <w:tab w:val="center" w:pos="4680"/>
              <w:tab w:val="right" w:pos="9252"/>
            </w:tabs>
            <w:ind w:right="-90"/>
            <w:jc w:val="right"/>
            <w:rPr>
              <w:rFonts w:ascii="Century Gothic" w:hAnsi="Century Gothic"/>
              <w:b/>
              <w:i/>
              <w:sz w:val="22"/>
              <w:szCs w:val="22"/>
            </w:rPr>
          </w:pPr>
          <w:r>
            <w:rPr>
              <w:rFonts w:ascii="Century Gothic" w:hAnsi="Century Gothic"/>
              <w:b/>
              <w:i/>
              <w:sz w:val="22"/>
              <w:szCs w:val="22"/>
            </w:rPr>
            <w:t>Annual Action Plan</w:t>
          </w:r>
        </w:p>
      </w:tc>
    </w:tr>
  </w:tbl>
  <w:p w:rsidR="00342B97" w:rsidRDefault="00342B97" w:rsidP="002D1784">
    <w:pP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Default="00342B97" w:rsidP="00327ECF">
    <w:pPr>
      <w:spacing w:after="0"/>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342B97" w:rsidTr="00327ECF">
      <w:trPr>
        <w:jc w:val="center"/>
      </w:trPr>
      <w:tc>
        <w:tcPr>
          <w:tcW w:w="9360" w:type="dxa"/>
        </w:tcPr>
        <w:p w:rsidR="00342B97" w:rsidRPr="00327ECF" w:rsidRDefault="00342B97" w:rsidP="001C70F3">
          <w:pPr>
            <w:pStyle w:val="Header"/>
            <w:tabs>
              <w:tab w:val="clear" w:pos="4320"/>
              <w:tab w:val="clear" w:pos="8640"/>
              <w:tab w:val="center" w:pos="4680"/>
              <w:tab w:val="right" w:pos="9252"/>
            </w:tabs>
            <w:ind w:right="-90"/>
            <w:jc w:val="right"/>
            <w:rPr>
              <w:rFonts w:ascii="Century Gothic" w:hAnsi="Century Gothic"/>
              <w:b/>
              <w:i/>
              <w:sz w:val="22"/>
              <w:szCs w:val="22"/>
            </w:rPr>
          </w:pPr>
          <w:r>
            <w:rPr>
              <w:rFonts w:ascii="Century Gothic" w:hAnsi="Century Gothic"/>
              <w:b/>
              <w:i/>
              <w:sz w:val="22"/>
              <w:szCs w:val="22"/>
            </w:rPr>
            <w:t>Grants Management, Reporting &amp; Monitoring</w:t>
          </w:r>
        </w:p>
      </w:tc>
    </w:tr>
  </w:tbl>
  <w:p w:rsidR="00342B97" w:rsidRDefault="00342B97" w:rsidP="002D1784">
    <w:pPr>
      <w:spacing w:after="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Default="00342B97" w:rsidP="00327ECF">
    <w:pPr>
      <w:spacing w:after="0"/>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342B97" w:rsidTr="00327ECF">
      <w:trPr>
        <w:jc w:val="center"/>
      </w:trPr>
      <w:tc>
        <w:tcPr>
          <w:tcW w:w="9360" w:type="dxa"/>
        </w:tcPr>
        <w:p w:rsidR="00342B97" w:rsidRPr="00327ECF" w:rsidRDefault="00342B97" w:rsidP="00AE66A5">
          <w:pPr>
            <w:pStyle w:val="Header"/>
            <w:tabs>
              <w:tab w:val="clear" w:pos="4320"/>
              <w:tab w:val="clear" w:pos="8640"/>
              <w:tab w:val="center" w:pos="4680"/>
              <w:tab w:val="right" w:pos="9252"/>
            </w:tabs>
            <w:ind w:right="-90"/>
            <w:jc w:val="right"/>
            <w:rPr>
              <w:rFonts w:ascii="Century Gothic" w:hAnsi="Century Gothic"/>
              <w:b/>
              <w:i/>
              <w:sz w:val="22"/>
              <w:szCs w:val="22"/>
            </w:rPr>
          </w:pPr>
          <w:r>
            <w:rPr>
              <w:rFonts w:ascii="Century Gothic" w:hAnsi="Century Gothic"/>
              <w:b/>
              <w:i/>
              <w:sz w:val="22"/>
              <w:szCs w:val="22"/>
            </w:rPr>
            <w:t>Grant Closeout</w:t>
          </w:r>
        </w:p>
      </w:tc>
    </w:tr>
  </w:tbl>
  <w:p w:rsidR="00342B97" w:rsidRDefault="00342B97" w:rsidP="002D1784">
    <w:pPr>
      <w:spacing w:after="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97" w:rsidRDefault="00342B97" w:rsidP="00327ECF">
    <w:pPr>
      <w:spacing w:after="0"/>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342B97" w:rsidTr="00327ECF">
      <w:trPr>
        <w:jc w:val="center"/>
      </w:trPr>
      <w:tc>
        <w:tcPr>
          <w:tcW w:w="9360" w:type="dxa"/>
        </w:tcPr>
        <w:p w:rsidR="00342B97" w:rsidRPr="00327ECF" w:rsidRDefault="00342B97" w:rsidP="00AE66A5">
          <w:pPr>
            <w:pStyle w:val="Header"/>
            <w:tabs>
              <w:tab w:val="clear" w:pos="4320"/>
              <w:tab w:val="clear" w:pos="8640"/>
              <w:tab w:val="center" w:pos="4680"/>
              <w:tab w:val="right" w:pos="9252"/>
            </w:tabs>
            <w:ind w:right="-90"/>
            <w:jc w:val="right"/>
            <w:rPr>
              <w:rFonts w:ascii="Century Gothic" w:hAnsi="Century Gothic"/>
              <w:b/>
              <w:i/>
              <w:sz w:val="22"/>
              <w:szCs w:val="22"/>
            </w:rPr>
          </w:pPr>
          <w:r>
            <w:rPr>
              <w:rFonts w:ascii="Century Gothic" w:hAnsi="Century Gothic"/>
              <w:b/>
              <w:i/>
              <w:sz w:val="22"/>
              <w:szCs w:val="22"/>
            </w:rPr>
            <w:t>Consolidated Annual Performance and Evaluation Report</w:t>
          </w:r>
        </w:p>
      </w:tc>
    </w:tr>
  </w:tbl>
  <w:p w:rsidR="00342B97" w:rsidRDefault="00342B97" w:rsidP="002D1784">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653"/>
    <w:multiLevelType w:val="hybridMultilevel"/>
    <w:tmpl w:val="A334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8592C"/>
    <w:multiLevelType w:val="hybridMultilevel"/>
    <w:tmpl w:val="8048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5241F"/>
    <w:multiLevelType w:val="hybridMultilevel"/>
    <w:tmpl w:val="C760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83A10"/>
    <w:multiLevelType w:val="hybridMultilevel"/>
    <w:tmpl w:val="6C0C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D62E5"/>
    <w:multiLevelType w:val="hybridMultilevel"/>
    <w:tmpl w:val="6302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95A4E"/>
    <w:multiLevelType w:val="hybridMultilevel"/>
    <w:tmpl w:val="50D2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143D7"/>
    <w:multiLevelType w:val="hybridMultilevel"/>
    <w:tmpl w:val="974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10929"/>
    <w:multiLevelType w:val="hybridMultilevel"/>
    <w:tmpl w:val="5240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85B4C"/>
    <w:multiLevelType w:val="hybridMultilevel"/>
    <w:tmpl w:val="70B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060F4"/>
    <w:multiLevelType w:val="hybridMultilevel"/>
    <w:tmpl w:val="6A1C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826FA"/>
    <w:multiLevelType w:val="hybridMultilevel"/>
    <w:tmpl w:val="F91A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51A15"/>
    <w:multiLevelType w:val="hybridMultilevel"/>
    <w:tmpl w:val="A27A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1356D"/>
    <w:multiLevelType w:val="hybridMultilevel"/>
    <w:tmpl w:val="9C7E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22F21"/>
    <w:multiLevelType w:val="hybridMultilevel"/>
    <w:tmpl w:val="9D9A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C413D"/>
    <w:multiLevelType w:val="hybridMultilevel"/>
    <w:tmpl w:val="2BFA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EA77AF"/>
    <w:multiLevelType w:val="hybridMultilevel"/>
    <w:tmpl w:val="47A8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871539"/>
    <w:multiLevelType w:val="hybridMultilevel"/>
    <w:tmpl w:val="2DD49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C846CF"/>
    <w:multiLevelType w:val="hybridMultilevel"/>
    <w:tmpl w:val="4724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6627DA"/>
    <w:multiLevelType w:val="hybridMultilevel"/>
    <w:tmpl w:val="1488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6DDF"/>
    <w:multiLevelType w:val="hybridMultilevel"/>
    <w:tmpl w:val="84E6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476613"/>
    <w:multiLevelType w:val="hybridMultilevel"/>
    <w:tmpl w:val="6D50F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E83E72"/>
    <w:multiLevelType w:val="hybridMultilevel"/>
    <w:tmpl w:val="B75E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66DBB"/>
    <w:multiLevelType w:val="hybridMultilevel"/>
    <w:tmpl w:val="C99844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3"/>
  </w:num>
  <w:num w:numId="4">
    <w:abstractNumId w:val="19"/>
  </w:num>
  <w:num w:numId="5">
    <w:abstractNumId w:val="14"/>
  </w:num>
  <w:num w:numId="6">
    <w:abstractNumId w:val="15"/>
  </w:num>
  <w:num w:numId="7">
    <w:abstractNumId w:val="20"/>
  </w:num>
  <w:num w:numId="8">
    <w:abstractNumId w:val="21"/>
  </w:num>
  <w:num w:numId="9">
    <w:abstractNumId w:val="5"/>
  </w:num>
  <w:num w:numId="10">
    <w:abstractNumId w:val="11"/>
  </w:num>
  <w:num w:numId="11">
    <w:abstractNumId w:val="18"/>
  </w:num>
  <w:num w:numId="12">
    <w:abstractNumId w:val="22"/>
  </w:num>
  <w:num w:numId="13">
    <w:abstractNumId w:val="9"/>
  </w:num>
  <w:num w:numId="14">
    <w:abstractNumId w:val="10"/>
  </w:num>
  <w:num w:numId="15">
    <w:abstractNumId w:val="8"/>
  </w:num>
  <w:num w:numId="16">
    <w:abstractNumId w:val="17"/>
  </w:num>
  <w:num w:numId="17">
    <w:abstractNumId w:val="4"/>
  </w:num>
  <w:num w:numId="18">
    <w:abstractNumId w:val="16"/>
  </w:num>
  <w:num w:numId="19">
    <w:abstractNumId w:val="12"/>
  </w:num>
  <w:num w:numId="20">
    <w:abstractNumId w:val="0"/>
  </w:num>
  <w:num w:numId="21">
    <w:abstractNumId w:val="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52"/>
    <w:rsid w:val="00001293"/>
    <w:rsid w:val="00001A3E"/>
    <w:rsid w:val="00004F5C"/>
    <w:rsid w:val="00010748"/>
    <w:rsid w:val="0001724E"/>
    <w:rsid w:val="00031F08"/>
    <w:rsid w:val="0008043E"/>
    <w:rsid w:val="00081BD9"/>
    <w:rsid w:val="000944E0"/>
    <w:rsid w:val="000B1A97"/>
    <w:rsid w:val="000B485A"/>
    <w:rsid w:val="000B7D08"/>
    <w:rsid w:val="000C242A"/>
    <w:rsid w:val="000C5D4C"/>
    <w:rsid w:val="000D4CB2"/>
    <w:rsid w:val="000D73CD"/>
    <w:rsid w:val="001072AF"/>
    <w:rsid w:val="00110A32"/>
    <w:rsid w:val="00111381"/>
    <w:rsid w:val="001237B2"/>
    <w:rsid w:val="00127AB7"/>
    <w:rsid w:val="00164225"/>
    <w:rsid w:val="00175A89"/>
    <w:rsid w:val="00176471"/>
    <w:rsid w:val="001811FD"/>
    <w:rsid w:val="001A0928"/>
    <w:rsid w:val="001A51D9"/>
    <w:rsid w:val="001C61F4"/>
    <w:rsid w:val="001C70F3"/>
    <w:rsid w:val="001D5443"/>
    <w:rsid w:val="001E2891"/>
    <w:rsid w:val="00202C91"/>
    <w:rsid w:val="00204C7D"/>
    <w:rsid w:val="0021500E"/>
    <w:rsid w:val="00233152"/>
    <w:rsid w:val="0024413F"/>
    <w:rsid w:val="00253B87"/>
    <w:rsid w:val="00257E37"/>
    <w:rsid w:val="00266332"/>
    <w:rsid w:val="00281A2A"/>
    <w:rsid w:val="00293949"/>
    <w:rsid w:val="0029450B"/>
    <w:rsid w:val="002A158F"/>
    <w:rsid w:val="002A1717"/>
    <w:rsid w:val="002A7832"/>
    <w:rsid w:val="002B148B"/>
    <w:rsid w:val="002B680F"/>
    <w:rsid w:val="002D1784"/>
    <w:rsid w:val="002E786F"/>
    <w:rsid w:val="00321145"/>
    <w:rsid w:val="003252E6"/>
    <w:rsid w:val="00327ECF"/>
    <w:rsid w:val="003312B3"/>
    <w:rsid w:val="0033162C"/>
    <w:rsid w:val="00332CC5"/>
    <w:rsid w:val="00342B97"/>
    <w:rsid w:val="0034528E"/>
    <w:rsid w:val="003570DA"/>
    <w:rsid w:val="0036146E"/>
    <w:rsid w:val="00376BAE"/>
    <w:rsid w:val="003B43A3"/>
    <w:rsid w:val="003B5479"/>
    <w:rsid w:val="003D012B"/>
    <w:rsid w:val="003F1FB7"/>
    <w:rsid w:val="00414152"/>
    <w:rsid w:val="004151E8"/>
    <w:rsid w:val="00416075"/>
    <w:rsid w:val="00434B2D"/>
    <w:rsid w:val="0046174F"/>
    <w:rsid w:val="00466C40"/>
    <w:rsid w:val="004702CE"/>
    <w:rsid w:val="0048450B"/>
    <w:rsid w:val="004A6941"/>
    <w:rsid w:val="004B2952"/>
    <w:rsid w:val="004B6913"/>
    <w:rsid w:val="004B77A8"/>
    <w:rsid w:val="004D17E4"/>
    <w:rsid w:val="004D3A60"/>
    <w:rsid w:val="004F30FC"/>
    <w:rsid w:val="00500A6E"/>
    <w:rsid w:val="00537AE6"/>
    <w:rsid w:val="00574C0A"/>
    <w:rsid w:val="00583D11"/>
    <w:rsid w:val="00592BCF"/>
    <w:rsid w:val="00596567"/>
    <w:rsid w:val="00597F00"/>
    <w:rsid w:val="005A084D"/>
    <w:rsid w:val="005A1451"/>
    <w:rsid w:val="005C173B"/>
    <w:rsid w:val="005C2A0A"/>
    <w:rsid w:val="005E0396"/>
    <w:rsid w:val="005E115A"/>
    <w:rsid w:val="005F5E49"/>
    <w:rsid w:val="006056D6"/>
    <w:rsid w:val="00607FF5"/>
    <w:rsid w:val="00615142"/>
    <w:rsid w:val="0062331A"/>
    <w:rsid w:val="00630783"/>
    <w:rsid w:val="00646470"/>
    <w:rsid w:val="006744B9"/>
    <w:rsid w:val="00685BD8"/>
    <w:rsid w:val="006A0B74"/>
    <w:rsid w:val="006C6E57"/>
    <w:rsid w:val="006F075A"/>
    <w:rsid w:val="006F1DAD"/>
    <w:rsid w:val="00704FEC"/>
    <w:rsid w:val="00712688"/>
    <w:rsid w:val="0072523B"/>
    <w:rsid w:val="00740B0C"/>
    <w:rsid w:val="00741DCC"/>
    <w:rsid w:val="007522DF"/>
    <w:rsid w:val="007575C3"/>
    <w:rsid w:val="00757E60"/>
    <w:rsid w:val="00766A17"/>
    <w:rsid w:val="00784F04"/>
    <w:rsid w:val="00790649"/>
    <w:rsid w:val="007972E5"/>
    <w:rsid w:val="007A1830"/>
    <w:rsid w:val="007A62E1"/>
    <w:rsid w:val="007B6B62"/>
    <w:rsid w:val="007C2E87"/>
    <w:rsid w:val="00800694"/>
    <w:rsid w:val="0080101B"/>
    <w:rsid w:val="00814E78"/>
    <w:rsid w:val="008249A4"/>
    <w:rsid w:val="008309A1"/>
    <w:rsid w:val="0084288C"/>
    <w:rsid w:val="00854707"/>
    <w:rsid w:val="00861898"/>
    <w:rsid w:val="00864C45"/>
    <w:rsid w:val="008710EE"/>
    <w:rsid w:val="00872CBC"/>
    <w:rsid w:val="00875A6D"/>
    <w:rsid w:val="0088184B"/>
    <w:rsid w:val="0088386D"/>
    <w:rsid w:val="00887603"/>
    <w:rsid w:val="00897351"/>
    <w:rsid w:val="008D2277"/>
    <w:rsid w:val="008E22B1"/>
    <w:rsid w:val="008E4C26"/>
    <w:rsid w:val="008F017E"/>
    <w:rsid w:val="008F6CEC"/>
    <w:rsid w:val="00900D7A"/>
    <w:rsid w:val="00901408"/>
    <w:rsid w:val="00907537"/>
    <w:rsid w:val="00965E48"/>
    <w:rsid w:val="00974990"/>
    <w:rsid w:val="009765C8"/>
    <w:rsid w:val="009833F1"/>
    <w:rsid w:val="009923B1"/>
    <w:rsid w:val="00995638"/>
    <w:rsid w:val="009A0966"/>
    <w:rsid w:val="009A6FAC"/>
    <w:rsid w:val="009F2C16"/>
    <w:rsid w:val="009F3C9D"/>
    <w:rsid w:val="00A25E5B"/>
    <w:rsid w:val="00A33D07"/>
    <w:rsid w:val="00A36E4A"/>
    <w:rsid w:val="00A438DE"/>
    <w:rsid w:val="00A55CFD"/>
    <w:rsid w:val="00A56B32"/>
    <w:rsid w:val="00A56D60"/>
    <w:rsid w:val="00A71524"/>
    <w:rsid w:val="00A73F24"/>
    <w:rsid w:val="00A93D44"/>
    <w:rsid w:val="00A949DE"/>
    <w:rsid w:val="00AB1AAE"/>
    <w:rsid w:val="00AB65E9"/>
    <w:rsid w:val="00AD34AF"/>
    <w:rsid w:val="00AE1797"/>
    <w:rsid w:val="00AE3439"/>
    <w:rsid w:val="00AE66A5"/>
    <w:rsid w:val="00AE7419"/>
    <w:rsid w:val="00AF51A9"/>
    <w:rsid w:val="00B106F4"/>
    <w:rsid w:val="00B31D23"/>
    <w:rsid w:val="00B403F8"/>
    <w:rsid w:val="00B4092D"/>
    <w:rsid w:val="00B47534"/>
    <w:rsid w:val="00B5451D"/>
    <w:rsid w:val="00B579D7"/>
    <w:rsid w:val="00B817B6"/>
    <w:rsid w:val="00B84A4D"/>
    <w:rsid w:val="00B84EDD"/>
    <w:rsid w:val="00B943B2"/>
    <w:rsid w:val="00BA66F6"/>
    <w:rsid w:val="00BB31F8"/>
    <w:rsid w:val="00BC5BD0"/>
    <w:rsid w:val="00BD0C99"/>
    <w:rsid w:val="00BD5F71"/>
    <w:rsid w:val="00BE1162"/>
    <w:rsid w:val="00BE2B2C"/>
    <w:rsid w:val="00C0025E"/>
    <w:rsid w:val="00C02E0C"/>
    <w:rsid w:val="00C048CD"/>
    <w:rsid w:val="00C15AFB"/>
    <w:rsid w:val="00C3036B"/>
    <w:rsid w:val="00C356DD"/>
    <w:rsid w:val="00C460F0"/>
    <w:rsid w:val="00C60E69"/>
    <w:rsid w:val="00C65695"/>
    <w:rsid w:val="00C70E27"/>
    <w:rsid w:val="00C714A8"/>
    <w:rsid w:val="00C7618A"/>
    <w:rsid w:val="00C82A12"/>
    <w:rsid w:val="00C903C5"/>
    <w:rsid w:val="00CB2C4A"/>
    <w:rsid w:val="00CC1B7D"/>
    <w:rsid w:val="00CE7524"/>
    <w:rsid w:val="00D04824"/>
    <w:rsid w:val="00D16929"/>
    <w:rsid w:val="00D17FCD"/>
    <w:rsid w:val="00D25434"/>
    <w:rsid w:val="00D5312A"/>
    <w:rsid w:val="00D54937"/>
    <w:rsid w:val="00D55C02"/>
    <w:rsid w:val="00D67FF8"/>
    <w:rsid w:val="00D708C4"/>
    <w:rsid w:val="00D932FB"/>
    <w:rsid w:val="00DA1052"/>
    <w:rsid w:val="00DA2B72"/>
    <w:rsid w:val="00DA4FB6"/>
    <w:rsid w:val="00DA5121"/>
    <w:rsid w:val="00DA7D14"/>
    <w:rsid w:val="00DC0CBD"/>
    <w:rsid w:val="00DD5706"/>
    <w:rsid w:val="00DE634C"/>
    <w:rsid w:val="00DF6462"/>
    <w:rsid w:val="00E07964"/>
    <w:rsid w:val="00E15AC6"/>
    <w:rsid w:val="00E33335"/>
    <w:rsid w:val="00E644B2"/>
    <w:rsid w:val="00E67350"/>
    <w:rsid w:val="00E709DB"/>
    <w:rsid w:val="00E80892"/>
    <w:rsid w:val="00E96EBC"/>
    <w:rsid w:val="00EA6D97"/>
    <w:rsid w:val="00EB3788"/>
    <w:rsid w:val="00ED2880"/>
    <w:rsid w:val="00EE3570"/>
    <w:rsid w:val="00EF4ED7"/>
    <w:rsid w:val="00EF7CB6"/>
    <w:rsid w:val="00F02A2F"/>
    <w:rsid w:val="00F06258"/>
    <w:rsid w:val="00F240F8"/>
    <w:rsid w:val="00F271D5"/>
    <w:rsid w:val="00F3101E"/>
    <w:rsid w:val="00F647FA"/>
    <w:rsid w:val="00F73064"/>
    <w:rsid w:val="00F92C3B"/>
    <w:rsid w:val="00FA2FC6"/>
    <w:rsid w:val="00FC1D03"/>
    <w:rsid w:val="00FF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7ECF"/>
    <w:pPr>
      <w:keepNext/>
      <w:keepLines/>
      <w:spacing w:after="0" w:line="240" w:lineRule="auto"/>
      <w:outlineLvl w:val="0"/>
    </w:pPr>
    <w:rPr>
      <w:rFonts w:ascii="Century Gothic" w:eastAsiaTheme="majorEastAsia" w:hAnsi="Century Gothic" w:cstheme="majorBidi"/>
      <w:b/>
      <w:bCs/>
      <w:color w:val="1F497D" w:themeColor="text2"/>
      <w:sz w:val="28"/>
      <w:szCs w:val="28"/>
    </w:rPr>
  </w:style>
  <w:style w:type="paragraph" w:styleId="Heading2">
    <w:name w:val="heading 2"/>
    <w:basedOn w:val="Normal"/>
    <w:next w:val="Normal"/>
    <w:link w:val="Heading2Char"/>
    <w:uiPriority w:val="9"/>
    <w:unhideWhenUsed/>
    <w:qFormat/>
    <w:rsid w:val="00327ECF"/>
    <w:pPr>
      <w:keepNext/>
      <w:keepLines/>
      <w:spacing w:after="0" w:line="240" w:lineRule="auto"/>
      <w:outlineLvl w:val="1"/>
    </w:pPr>
    <w:rPr>
      <w:rFonts w:ascii="Century Gothic" w:eastAsiaTheme="majorEastAsia" w:hAnsi="Century Gothic" w:cstheme="majorBidi"/>
      <w:b/>
      <w:bCs/>
      <w:i/>
      <w:color w:val="4F81BD" w:themeColor="accent1"/>
    </w:rPr>
  </w:style>
  <w:style w:type="paragraph" w:styleId="Heading3">
    <w:name w:val="heading 3"/>
    <w:basedOn w:val="Normal"/>
    <w:next w:val="Normal"/>
    <w:link w:val="Heading3Char"/>
    <w:uiPriority w:val="9"/>
    <w:semiHidden/>
    <w:unhideWhenUsed/>
    <w:qFormat/>
    <w:rsid w:val="002D17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29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B2952"/>
    <w:rPr>
      <w:rFonts w:ascii="Times New Roman" w:eastAsia="Times New Roman" w:hAnsi="Times New Roman" w:cs="Times New Roman"/>
      <w:sz w:val="24"/>
      <w:szCs w:val="24"/>
    </w:rPr>
  </w:style>
  <w:style w:type="paragraph" w:styleId="Footer">
    <w:name w:val="footer"/>
    <w:basedOn w:val="Normal"/>
    <w:link w:val="FooterChar"/>
    <w:uiPriority w:val="99"/>
    <w:rsid w:val="004B29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2952"/>
    <w:rPr>
      <w:rFonts w:ascii="Times New Roman" w:eastAsia="Times New Roman" w:hAnsi="Times New Roman" w:cs="Times New Roman"/>
      <w:sz w:val="24"/>
      <w:szCs w:val="24"/>
    </w:rPr>
  </w:style>
  <w:style w:type="character" w:styleId="SubtleReference">
    <w:name w:val="Subtle Reference"/>
    <w:basedOn w:val="DefaultParagraphFont"/>
    <w:uiPriority w:val="99"/>
    <w:qFormat/>
    <w:rsid w:val="004B2952"/>
    <w:rPr>
      <w:smallCaps/>
      <w:color w:val="C0504D"/>
      <w:u w:val="single"/>
    </w:rPr>
  </w:style>
  <w:style w:type="table" w:styleId="TableGrid">
    <w:name w:val="Table Grid"/>
    <w:basedOn w:val="TableNormal"/>
    <w:uiPriority w:val="59"/>
    <w:rsid w:val="000D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7ECF"/>
    <w:rPr>
      <w:rFonts w:ascii="Century Gothic" w:eastAsiaTheme="majorEastAsia" w:hAnsi="Century Gothic" w:cstheme="majorBidi"/>
      <w:b/>
      <w:bCs/>
      <w:color w:val="1F497D" w:themeColor="text2"/>
      <w:sz w:val="28"/>
      <w:szCs w:val="28"/>
    </w:rPr>
  </w:style>
  <w:style w:type="character" w:customStyle="1" w:styleId="Heading2Char">
    <w:name w:val="Heading 2 Char"/>
    <w:basedOn w:val="DefaultParagraphFont"/>
    <w:link w:val="Heading2"/>
    <w:uiPriority w:val="9"/>
    <w:rsid w:val="00327ECF"/>
    <w:rPr>
      <w:rFonts w:ascii="Century Gothic" w:eastAsiaTheme="majorEastAsia" w:hAnsi="Century Gothic" w:cstheme="majorBidi"/>
      <w:b/>
      <w:bCs/>
      <w:i/>
      <w:color w:val="4F81BD" w:themeColor="accent1"/>
    </w:rPr>
  </w:style>
  <w:style w:type="paragraph" w:styleId="TOCHeading">
    <w:name w:val="TOC Heading"/>
    <w:basedOn w:val="Heading1"/>
    <w:next w:val="Normal"/>
    <w:uiPriority w:val="39"/>
    <w:unhideWhenUsed/>
    <w:qFormat/>
    <w:rsid w:val="004151E8"/>
    <w:pPr>
      <w:spacing w:before="48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rsid w:val="00607FF5"/>
    <w:pPr>
      <w:tabs>
        <w:tab w:val="right" w:leader="dot" w:pos="9350"/>
      </w:tabs>
      <w:spacing w:before="120" w:after="120"/>
    </w:pPr>
    <w:rPr>
      <w:rFonts w:ascii="Century Gothic" w:hAnsi="Century Gothic" w:cstheme="minorHAnsi"/>
      <w:b/>
      <w:bCs/>
      <w:noProof/>
      <w:sz w:val="20"/>
      <w:szCs w:val="20"/>
    </w:rPr>
  </w:style>
  <w:style w:type="paragraph" w:styleId="TOC2">
    <w:name w:val="toc 2"/>
    <w:basedOn w:val="Normal"/>
    <w:next w:val="Normal"/>
    <w:autoRedefine/>
    <w:uiPriority w:val="39"/>
    <w:unhideWhenUsed/>
    <w:qFormat/>
    <w:rsid w:val="00607FF5"/>
    <w:pPr>
      <w:tabs>
        <w:tab w:val="right" w:leader="dot" w:pos="9350"/>
      </w:tabs>
      <w:spacing w:after="0"/>
      <w:ind w:left="220"/>
    </w:pPr>
    <w:rPr>
      <w:rFonts w:ascii="Century Gothic" w:hAnsi="Century Gothic" w:cstheme="minorHAnsi"/>
      <w:noProof/>
      <w:sz w:val="20"/>
      <w:szCs w:val="20"/>
    </w:rPr>
  </w:style>
  <w:style w:type="character" w:styleId="Hyperlink">
    <w:name w:val="Hyperlink"/>
    <w:basedOn w:val="DefaultParagraphFont"/>
    <w:uiPriority w:val="99"/>
    <w:unhideWhenUsed/>
    <w:rsid w:val="004151E8"/>
    <w:rPr>
      <w:color w:val="0000FF" w:themeColor="hyperlink"/>
      <w:u w:val="single"/>
    </w:rPr>
  </w:style>
  <w:style w:type="paragraph" w:styleId="TOC3">
    <w:name w:val="toc 3"/>
    <w:basedOn w:val="Normal"/>
    <w:next w:val="Normal"/>
    <w:autoRedefine/>
    <w:uiPriority w:val="39"/>
    <w:unhideWhenUsed/>
    <w:qFormat/>
    <w:rsid w:val="004151E8"/>
    <w:pPr>
      <w:spacing w:after="0"/>
      <w:ind w:left="440"/>
    </w:pPr>
    <w:rPr>
      <w:rFonts w:cstheme="minorHAnsi"/>
      <w:i/>
      <w:iCs/>
      <w:sz w:val="20"/>
      <w:szCs w:val="20"/>
    </w:rPr>
  </w:style>
  <w:style w:type="paragraph" w:styleId="TOC4">
    <w:name w:val="toc 4"/>
    <w:basedOn w:val="Normal"/>
    <w:next w:val="Normal"/>
    <w:autoRedefine/>
    <w:uiPriority w:val="39"/>
    <w:unhideWhenUsed/>
    <w:rsid w:val="004151E8"/>
    <w:pPr>
      <w:spacing w:after="0"/>
      <w:ind w:left="660"/>
    </w:pPr>
    <w:rPr>
      <w:rFonts w:cstheme="minorHAnsi"/>
      <w:sz w:val="18"/>
      <w:szCs w:val="18"/>
    </w:rPr>
  </w:style>
  <w:style w:type="paragraph" w:styleId="TOC5">
    <w:name w:val="toc 5"/>
    <w:basedOn w:val="Normal"/>
    <w:next w:val="Normal"/>
    <w:autoRedefine/>
    <w:uiPriority w:val="39"/>
    <w:unhideWhenUsed/>
    <w:rsid w:val="004151E8"/>
    <w:pPr>
      <w:spacing w:after="0"/>
      <w:ind w:left="880"/>
    </w:pPr>
    <w:rPr>
      <w:rFonts w:cstheme="minorHAnsi"/>
      <w:sz w:val="18"/>
      <w:szCs w:val="18"/>
    </w:rPr>
  </w:style>
  <w:style w:type="paragraph" w:styleId="TOC6">
    <w:name w:val="toc 6"/>
    <w:basedOn w:val="Normal"/>
    <w:next w:val="Normal"/>
    <w:autoRedefine/>
    <w:uiPriority w:val="39"/>
    <w:unhideWhenUsed/>
    <w:rsid w:val="004151E8"/>
    <w:pPr>
      <w:spacing w:after="0"/>
      <w:ind w:left="1100"/>
    </w:pPr>
    <w:rPr>
      <w:rFonts w:cstheme="minorHAnsi"/>
      <w:sz w:val="18"/>
      <w:szCs w:val="18"/>
    </w:rPr>
  </w:style>
  <w:style w:type="paragraph" w:styleId="TOC7">
    <w:name w:val="toc 7"/>
    <w:basedOn w:val="Normal"/>
    <w:next w:val="Normal"/>
    <w:autoRedefine/>
    <w:uiPriority w:val="39"/>
    <w:unhideWhenUsed/>
    <w:rsid w:val="004151E8"/>
    <w:pPr>
      <w:spacing w:after="0"/>
      <w:ind w:left="1320"/>
    </w:pPr>
    <w:rPr>
      <w:rFonts w:cstheme="minorHAnsi"/>
      <w:sz w:val="18"/>
      <w:szCs w:val="18"/>
    </w:rPr>
  </w:style>
  <w:style w:type="paragraph" w:styleId="TOC8">
    <w:name w:val="toc 8"/>
    <w:basedOn w:val="Normal"/>
    <w:next w:val="Normal"/>
    <w:autoRedefine/>
    <w:uiPriority w:val="39"/>
    <w:unhideWhenUsed/>
    <w:rsid w:val="004151E8"/>
    <w:pPr>
      <w:spacing w:after="0"/>
      <w:ind w:left="1540"/>
    </w:pPr>
    <w:rPr>
      <w:rFonts w:cstheme="minorHAnsi"/>
      <w:sz w:val="18"/>
      <w:szCs w:val="18"/>
    </w:rPr>
  </w:style>
  <w:style w:type="paragraph" w:styleId="TOC9">
    <w:name w:val="toc 9"/>
    <w:basedOn w:val="Normal"/>
    <w:next w:val="Normal"/>
    <w:autoRedefine/>
    <w:uiPriority w:val="39"/>
    <w:unhideWhenUsed/>
    <w:rsid w:val="004151E8"/>
    <w:pPr>
      <w:spacing w:after="0"/>
      <w:ind w:left="1760"/>
    </w:pPr>
    <w:rPr>
      <w:rFonts w:cstheme="minorHAnsi"/>
      <w:sz w:val="18"/>
      <w:szCs w:val="18"/>
    </w:rPr>
  </w:style>
  <w:style w:type="character" w:customStyle="1" w:styleId="Heading3Char">
    <w:name w:val="Heading 3 Char"/>
    <w:basedOn w:val="DefaultParagraphFont"/>
    <w:link w:val="Heading3"/>
    <w:uiPriority w:val="9"/>
    <w:semiHidden/>
    <w:rsid w:val="002D178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E2B2C"/>
    <w:pPr>
      <w:ind w:left="720"/>
      <w:contextualSpacing/>
    </w:pPr>
  </w:style>
  <w:style w:type="paragraph" w:styleId="FootnoteText">
    <w:name w:val="footnote text"/>
    <w:basedOn w:val="Normal"/>
    <w:link w:val="FootnoteTextChar"/>
    <w:uiPriority w:val="99"/>
    <w:semiHidden/>
    <w:unhideWhenUsed/>
    <w:rsid w:val="00887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603"/>
    <w:rPr>
      <w:sz w:val="20"/>
      <w:szCs w:val="20"/>
    </w:rPr>
  </w:style>
  <w:style w:type="character" w:styleId="FootnoteReference">
    <w:name w:val="footnote reference"/>
    <w:basedOn w:val="DefaultParagraphFont"/>
    <w:uiPriority w:val="99"/>
    <w:semiHidden/>
    <w:unhideWhenUsed/>
    <w:rsid w:val="00887603"/>
    <w:rPr>
      <w:vertAlign w:val="superscript"/>
    </w:rPr>
  </w:style>
  <w:style w:type="character" w:styleId="FollowedHyperlink">
    <w:name w:val="FollowedHyperlink"/>
    <w:basedOn w:val="DefaultParagraphFont"/>
    <w:uiPriority w:val="99"/>
    <w:semiHidden/>
    <w:unhideWhenUsed/>
    <w:rsid w:val="003F1FB7"/>
    <w:rPr>
      <w:color w:val="800080" w:themeColor="followedHyperlink"/>
      <w:u w:val="single"/>
    </w:rPr>
  </w:style>
  <w:style w:type="paragraph" w:styleId="BalloonText">
    <w:name w:val="Balloon Text"/>
    <w:basedOn w:val="Normal"/>
    <w:link w:val="BalloonTextChar"/>
    <w:uiPriority w:val="99"/>
    <w:semiHidden/>
    <w:unhideWhenUsed/>
    <w:rsid w:val="00F31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01E"/>
    <w:rPr>
      <w:rFonts w:ascii="Tahoma" w:hAnsi="Tahoma" w:cs="Tahoma"/>
      <w:sz w:val="16"/>
      <w:szCs w:val="16"/>
    </w:rPr>
  </w:style>
  <w:style w:type="character" w:styleId="CommentReference">
    <w:name w:val="annotation reference"/>
    <w:basedOn w:val="DefaultParagraphFont"/>
    <w:uiPriority w:val="99"/>
    <w:semiHidden/>
    <w:unhideWhenUsed/>
    <w:rsid w:val="001A51D9"/>
    <w:rPr>
      <w:sz w:val="16"/>
      <w:szCs w:val="16"/>
    </w:rPr>
  </w:style>
  <w:style w:type="paragraph" w:styleId="CommentText">
    <w:name w:val="annotation text"/>
    <w:basedOn w:val="Normal"/>
    <w:link w:val="CommentTextChar"/>
    <w:uiPriority w:val="99"/>
    <w:semiHidden/>
    <w:unhideWhenUsed/>
    <w:rsid w:val="001A51D9"/>
    <w:pPr>
      <w:spacing w:line="240" w:lineRule="auto"/>
    </w:pPr>
    <w:rPr>
      <w:sz w:val="20"/>
      <w:szCs w:val="20"/>
    </w:rPr>
  </w:style>
  <w:style w:type="character" w:customStyle="1" w:styleId="CommentTextChar">
    <w:name w:val="Comment Text Char"/>
    <w:basedOn w:val="DefaultParagraphFont"/>
    <w:link w:val="CommentText"/>
    <w:uiPriority w:val="99"/>
    <w:semiHidden/>
    <w:rsid w:val="001A51D9"/>
    <w:rPr>
      <w:sz w:val="20"/>
      <w:szCs w:val="20"/>
    </w:rPr>
  </w:style>
  <w:style w:type="paragraph" w:styleId="CommentSubject">
    <w:name w:val="annotation subject"/>
    <w:basedOn w:val="CommentText"/>
    <w:next w:val="CommentText"/>
    <w:link w:val="CommentSubjectChar"/>
    <w:uiPriority w:val="99"/>
    <w:semiHidden/>
    <w:unhideWhenUsed/>
    <w:rsid w:val="001A51D9"/>
    <w:rPr>
      <w:b/>
      <w:bCs/>
    </w:rPr>
  </w:style>
  <w:style w:type="character" w:customStyle="1" w:styleId="CommentSubjectChar">
    <w:name w:val="Comment Subject Char"/>
    <w:basedOn w:val="CommentTextChar"/>
    <w:link w:val="CommentSubject"/>
    <w:uiPriority w:val="99"/>
    <w:semiHidden/>
    <w:rsid w:val="001A51D9"/>
    <w:rPr>
      <w:b/>
      <w:bCs/>
      <w:sz w:val="20"/>
      <w:szCs w:val="20"/>
    </w:rPr>
  </w:style>
  <w:style w:type="paragraph" w:styleId="Revision">
    <w:name w:val="Revision"/>
    <w:hidden/>
    <w:uiPriority w:val="99"/>
    <w:semiHidden/>
    <w:rsid w:val="001A51D9"/>
    <w:pPr>
      <w:spacing w:after="0" w:line="240" w:lineRule="auto"/>
    </w:pPr>
  </w:style>
  <w:style w:type="paragraph" w:styleId="NoSpacing">
    <w:name w:val="No Spacing"/>
    <w:basedOn w:val="Normal"/>
    <w:uiPriority w:val="1"/>
    <w:qFormat/>
    <w:rsid w:val="00607FF5"/>
    <w:pPr>
      <w:spacing w:after="0" w:line="240" w:lineRule="auto"/>
      <w:jc w:val="both"/>
    </w:pPr>
    <w:rPr>
      <w:rFonts w:ascii="Century Gothic" w:hAnsi="Century Gothic"/>
    </w:rPr>
  </w:style>
  <w:style w:type="paragraph" w:styleId="BodyText">
    <w:name w:val="Body Text"/>
    <w:basedOn w:val="Normal"/>
    <w:link w:val="BodyTextChar"/>
    <w:uiPriority w:val="99"/>
    <w:unhideWhenUsed/>
    <w:rsid w:val="00BE1162"/>
    <w:pPr>
      <w:spacing w:after="0" w:line="240" w:lineRule="auto"/>
      <w:jc w:val="both"/>
    </w:pPr>
    <w:rPr>
      <w:rFonts w:ascii="Century Gothic" w:hAnsi="Century Gothic"/>
    </w:rPr>
  </w:style>
  <w:style w:type="character" w:customStyle="1" w:styleId="BodyTextChar">
    <w:name w:val="Body Text Char"/>
    <w:basedOn w:val="DefaultParagraphFont"/>
    <w:link w:val="BodyText"/>
    <w:uiPriority w:val="99"/>
    <w:rsid w:val="00BE1162"/>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7ECF"/>
    <w:pPr>
      <w:keepNext/>
      <w:keepLines/>
      <w:spacing w:after="0" w:line="240" w:lineRule="auto"/>
      <w:outlineLvl w:val="0"/>
    </w:pPr>
    <w:rPr>
      <w:rFonts w:ascii="Century Gothic" w:eastAsiaTheme="majorEastAsia" w:hAnsi="Century Gothic" w:cstheme="majorBidi"/>
      <w:b/>
      <w:bCs/>
      <w:color w:val="1F497D" w:themeColor="text2"/>
      <w:sz w:val="28"/>
      <w:szCs w:val="28"/>
    </w:rPr>
  </w:style>
  <w:style w:type="paragraph" w:styleId="Heading2">
    <w:name w:val="heading 2"/>
    <w:basedOn w:val="Normal"/>
    <w:next w:val="Normal"/>
    <w:link w:val="Heading2Char"/>
    <w:uiPriority w:val="9"/>
    <w:unhideWhenUsed/>
    <w:qFormat/>
    <w:rsid w:val="00327ECF"/>
    <w:pPr>
      <w:keepNext/>
      <w:keepLines/>
      <w:spacing w:after="0" w:line="240" w:lineRule="auto"/>
      <w:outlineLvl w:val="1"/>
    </w:pPr>
    <w:rPr>
      <w:rFonts w:ascii="Century Gothic" w:eastAsiaTheme="majorEastAsia" w:hAnsi="Century Gothic" w:cstheme="majorBidi"/>
      <w:b/>
      <w:bCs/>
      <w:i/>
      <w:color w:val="4F81BD" w:themeColor="accent1"/>
    </w:rPr>
  </w:style>
  <w:style w:type="paragraph" w:styleId="Heading3">
    <w:name w:val="heading 3"/>
    <w:basedOn w:val="Normal"/>
    <w:next w:val="Normal"/>
    <w:link w:val="Heading3Char"/>
    <w:uiPriority w:val="9"/>
    <w:semiHidden/>
    <w:unhideWhenUsed/>
    <w:qFormat/>
    <w:rsid w:val="002D17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29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B2952"/>
    <w:rPr>
      <w:rFonts w:ascii="Times New Roman" w:eastAsia="Times New Roman" w:hAnsi="Times New Roman" w:cs="Times New Roman"/>
      <w:sz w:val="24"/>
      <w:szCs w:val="24"/>
    </w:rPr>
  </w:style>
  <w:style w:type="paragraph" w:styleId="Footer">
    <w:name w:val="footer"/>
    <w:basedOn w:val="Normal"/>
    <w:link w:val="FooterChar"/>
    <w:uiPriority w:val="99"/>
    <w:rsid w:val="004B29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2952"/>
    <w:rPr>
      <w:rFonts w:ascii="Times New Roman" w:eastAsia="Times New Roman" w:hAnsi="Times New Roman" w:cs="Times New Roman"/>
      <w:sz w:val="24"/>
      <w:szCs w:val="24"/>
    </w:rPr>
  </w:style>
  <w:style w:type="character" w:styleId="SubtleReference">
    <w:name w:val="Subtle Reference"/>
    <w:basedOn w:val="DefaultParagraphFont"/>
    <w:uiPriority w:val="99"/>
    <w:qFormat/>
    <w:rsid w:val="004B2952"/>
    <w:rPr>
      <w:smallCaps/>
      <w:color w:val="C0504D"/>
      <w:u w:val="single"/>
    </w:rPr>
  </w:style>
  <w:style w:type="table" w:styleId="TableGrid">
    <w:name w:val="Table Grid"/>
    <w:basedOn w:val="TableNormal"/>
    <w:uiPriority w:val="59"/>
    <w:rsid w:val="000D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7ECF"/>
    <w:rPr>
      <w:rFonts w:ascii="Century Gothic" w:eastAsiaTheme="majorEastAsia" w:hAnsi="Century Gothic" w:cstheme="majorBidi"/>
      <w:b/>
      <w:bCs/>
      <w:color w:val="1F497D" w:themeColor="text2"/>
      <w:sz w:val="28"/>
      <w:szCs w:val="28"/>
    </w:rPr>
  </w:style>
  <w:style w:type="character" w:customStyle="1" w:styleId="Heading2Char">
    <w:name w:val="Heading 2 Char"/>
    <w:basedOn w:val="DefaultParagraphFont"/>
    <w:link w:val="Heading2"/>
    <w:uiPriority w:val="9"/>
    <w:rsid w:val="00327ECF"/>
    <w:rPr>
      <w:rFonts w:ascii="Century Gothic" w:eastAsiaTheme="majorEastAsia" w:hAnsi="Century Gothic" w:cstheme="majorBidi"/>
      <w:b/>
      <w:bCs/>
      <w:i/>
      <w:color w:val="4F81BD" w:themeColor="accent1"/>
    </w:rPr>
  </w:style>
  <w:style w:type="paragraph" w:styleId="TOCHeading">
    <w:name w:val="TOC Heading"/>
    <w:basedOn w:val="Heading1"/>
    <w:next w:val="Normal"/>
    <w:uiPriority w:val="39"/>
    <w:unhideWhenUsed/>
    <w:qFormat/>
    <w:rsid w:val="004151E8"/>
    <w:pPr>
      <w:spacing w:before="48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rsid w:val="00607FF5"/>
    <w:pPr>
      <w:tabs>
        <w:tab w:val="right" w:leader="dot" w:pos="9350"/>
      </w:tabs>
      <w:spacing w:before="120" w:after="120"/>
    </w:pPr>
    <w:rPr>
      <w:rFonts w:ascii="Century Gothic" w:hAnsi="Century Gothic" w:cstheme="minorHAnsi"/>
      <w:b/>
      <w:bCs/>
      <w:noProof/>
      <w:sz w:val="20"/>
      <w:szCs w:val="20"/>
    </w:rPr>
  </w:style>
  <w:style w:type="paragraph" w:styleId="TOC2">
    <w:name w:val="toc 2"/>
    <w:basedOn w:val="Normal"/>
    <w:next w:val="Normal"/>
    <w:autoRedefine/>
    <w:uiPriority w:val="39"/>
    <w:unhideWhenUsed/>
    <w:qFormat/>
    <w:rsid w:val="00607FF5"/>
    <w:pPr>
      <w:tabs>
        <w:tab w:val="right" w:leader="dot" w:pos="9350"/>
      </w:tabs>
      <w:spacing w:after="0"/>
      <w:ind w:left="220"/>
    </w:pPr>
    <w:rPr>
      <w:rFonts w:ascii="Century Gothic" w:hAnsi="Century Gothic" w:cstheme="minorHAnsi"/>
      <w:noProof/>
      <w:sz w:val="20"/>
      <w:szCs w:val="20"/>
    </w:rPr>
  </w:style>
  <w:style w:type="character" w:styleId="Hyperlink">
    <w:name w:val="Hyperlink"/>
    <w:basedOn w:val="DefaultParagraphFont"/>
    <w:uiPriority w:val="99"/>
    <w:unhideWhenUsed/>
    <w:rsid w:val="004151E8"/>
    <w:rPr>
      <w:color w:val="0000FF" w:themeColor="hyperlink"/>
      <w:u w:val="single"/>
    </w:rPr>
  </w:style>
  <w:style w:type="paragraph" w:styleId="TOC3">
    <w:name w:val="toc 3"/>
    <w:basedOn w:val="Normal"/>
    <w:next w:val="Normal"/>
    <w:autoRedefine/>
    <w:uiPriority w:val="39"/>
    <w:unhideWhenUsed/>
    <w:qFormat/>
    <w:rsid w:val="004151E8"/>
    <w:pPr>
      <w:spacing w:after="0"/>
      <w:ind w:left="440"/>
    </w:pPr>
    <w:rPr>
      <w:rFonts w:cstheme="minorHAnsi"/>
      <w:i/>
      <w:iCs/>
      <w:sz w:val="20"/>
      <w:szCs w:val="20"/>
    </w:rPr>
  </w:style>
  <w:style w:type="paragraph" w:styleId="TOC4">
    <w:name w:val="toc 4"/>
    <w:basedOn w:val="Normal"/>
    <w:next w:val="Normal"/>
    <w:autoRedefine/>
    <w:uiPriority w:val="39"/>
    <w:unhideWhenUsed/>
    <w:rsid w:val="004151E8"/>
    <w:pPr>
      <w:spacing w:after="0"/>
      <w:ind w:left="660"/>
    </w:pPr>
    <w:rPr>
      <w:rFonts w:cstheme="minorHAnsi"/>
      <w:sz w:val="18"/>
      <w:szCs w:val="18"/>
    </w:rPr>
  </w:style>
  <w:style w:type="paragraph" w:styleId="TOC5">
    <w:name w:val="toc 5"/>
    <w:basedOn w:val="Normal"/>
    <w:next w:val="Normal"/>
    <w:autoRedefine/>
    <w:uiPriority w:val="39"/>
    <w:unhideWhenUsed/>
    <w:rsid w:val="004151E8"/>
    <w:pPr>
      <w:spacing w:after="0"/>
      <w:ind w:left="880"/>
    </w:pPr>
    <w:rPr>
      <w:rFonts w:cstheme="minorHAnsi"/>
      <w:sz w:val="18"/>
      <w:szCs w:val="18"/>
    </w:rPr>
  </w:style>
  <w:style w:type="paragraph" w:styleId="TOC6">
    <w:name w:val="toc 6"/>
    <w:basedOn w:val="Normal"/>
    <w:next w:val="Normal"/>
    <w:autoRedefine/>
    <w:uiPriority w:val="39"/>
    <w:unhideWhenUsed/>
    <w:rsid w:val="004151E8"/>
    <w:pPr>
      <w:spacing w:after="0"/>
      <w:ind w:left="1100"/>
    </w:pPr>
    <w:rPr>
      <w:rFonts w:cstheme="minorHAnsi"/>
      <w:sz w:val="18"/>
      <w:szCs w:val="18"/>
    </w:rPr>
  </w:style>
  <w:style w:type="paragraph" w:styleId="TOC7">
    <w:name w:val="toc 7"/>
    <w:basedOn w:val="Normal"/>
    <w:next w:val="Normal"/>
    <w:autoRedefine/>
    <w:uiPriority w:val="39"/>
    <w:unhideWhenUsed/>
    <w:rsid w:val="004151E8"/>
    <w:pPr>
      <w:spacing w:after="0"/>
      <w:ind w:left="1320"/>
    </w:pPr>
    <w:rPr>
      <w:rFonts w:cstheme="minorHAnsi"/>
      <w:sz w:val="18"/>
      <w:szCs w:val="18"/>
    </w:rPr>
  </w:style>
  <w:style w:type="paragraph" w:styleId="TOC8">
    <w:name w:val="toc 8"/>
    <w:basedOn w:val="Normal"/>
    <w:next w:val="Normal"/>
    <w:autoRedefine/>
    <w:uiPriority w:val="39"/>
    <w:unhideWhenUsed/>
    <w:rsid w:val="004151E8"/>
    <w:pPr>
      <w:spacing w:after="0"/>
      <w:ind w:left="1540"/>
    </w:pPr>
    <w:rPr>
      <w:rFonts w:cstheme="minorHAnsi"/>
      <w:sz w:val="18"/>
      <w:szCs w:val="18"/>
    </w:rPr>
  </w:style>
  <w:style w:type="paragraph" w:styleId="TOC9">
    <w:name w:val="toc 9"/>
    <w:basedOn w:val="Normal"/>
    <w:next w:val="Normal"/>
    <w:autoRedefine/>
    <w:uiPriority w:val="39"/>
    <w:unhideWhenUsed/>
    <w:rsid w:val="004151E8"/>
    <w:pPr>
      <w:spacing w:after="0"/>
      <w:ind w:left="1760"/>
    </w:pPr>
    <w:rPr>
      <w:rFonts w:cstheme="minorHAnsi"/>
      <w:sz w:val="18"/>
      <w:szCs w:val="18"/>
    </w:rPr>
  </w:style>
  <w:style w:type="character" w:customStyle="1" w:styleId="Heading3Char">
    <w:name w:val="Heading 3 Char"/>
    <w:basedOn w:val="DefaultParagraphFont"/>
    <w:link w:val="Heading3"/>
    <w:uiPriority w:val="9"/>
    <w:semiHidden/>
    <w:rsid w:val="002D178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E2B2C"/>
    <w:pPr>
      <w:ind w:left="720"/>
      <w:contextualSpacing/>
    </w:pPr>
  </w:style>
  <w:style w:type="paragraph" w:styleId="FootnoteText">
    <w:name w:val="footnote text"/>
    <w:basedOn w:val="Normal"/>
    <w:link w:val="FootnoteTextChar"/>
    <w:uiPriority w:val="99"/>
    <w:semiHidden/>
    <w:unhideWhenUsed/>
    <w:rsid w:val="00887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603"/>
    <w:rPr>
      <w:sz w:val="20"/>
      <w:szCs w:val="20"/>
    </w:rPr>
  </w:style>
  <w:style w:type="character" w:styleId="FootnoteReference">
    <w:name w:val="footnote reference"/>
    <w:basedOn w:val="DefaultParagraphFont"/>
    <w:uiPriority w:val="99"/>
    <w:semiHidden/>
    <w:unhideWhenUsed/>
    <w:rsid w:val="00887603"/>
    <w:rPr>
      <w:vertAlign w:val="superscript"/>
    </w:rPr>
  </w:style>
  <w:style w:type="character" w:styleId="FollowedHyperlink">
    <w:name w:val="FollowedHyperlink"/>
    <w:basedOn w:val="DefaultParagraphFont"/>
    <w:uiPriority w:val="99"/>
    <w:semiHidden/>
    <w:unhideWhenUsed/>
    <w:rsid w:val="003F1FB7"/>
    <w:rPr>
      <w:color w:val="800080" w:themeColor="followedHyperlink"/>
      <w:u w:val="single"/>
    </w:rPr>
  </w:style>
  <w:style w:type="paragraph" w:styleId="BalloonText">
    <w:name w:val="Balloon Text"/>
    <w:basedOn w:val="Normal"/>
    <w:link w:val="BalloonTextChar"/>
    <w:uiPriority w:val="99"/>
    <w:semiHidden/>
    <w:unhideWhenUsed/>
    <w:rsid w:val="00F31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01E"/>
    <w:rPr>
      <w:rFonts w:ascii="Tahoma" w:hAnsi="Tahoma" w:cs="Tahoma"/>
      <w:sz w:val="16"/>
      <w:szCs w:val="16"/>
    </w:rPr>
  </w:style>
  <w:style w:type="character" w:styleId="CommentReference">
    <w:name w:val="annotation reference"/>
    <w:basedOn w:val="DefaultParagraphFont"/>
    <w:uiPriority w:val="99"/>
    <w:semiHidden/>
    <w:unhideWhenUsed/>
    <w:rsid w:val="001A51D9"/>
    <w:rPr>
      <w:sz w:val="16"/>
      <w:szCs w:val="16"/>
    </w:rPr>
  </w:style>
  <w:style w:type="paragraph" w:styleId="CommentText">
    <w:name w:val="annotation text"/>
    <w:basedOn w:val="Normal"/>
    <w:link w:val="CommentTextChar"/>
    <w:uiPriority w:val="99"/>
    <w:semiHidden/>
    <w:unhideWhenUsed/>
    <w:rsid w:val="001A51D9"/>
    <w:pPr>
      <w:spacing w:line="240" w:lineRule="auto"/>
    </w:pPr>
    <w:rPr>
      <w:sz w:val="20"/>
      <w:szCs w:val="20"/>
    </w:rPr>
  </w:style>
  <w:style w:type="character" w:customStyle="1" w:styleId="CommentTextChar">
    <w:name w:val="Comment Text Char"/>
    <w:basedOn w:val="DefaultParagraphFont"/>
    <w:link w:val="CommentText"/>
    <w:uiPriority w:val="99"/>
    <w:semiHidden/>
    <w:rsid w:val="001A51D9"/>
    <w:rPr>
      <w:sz w:val="20"/>
      <w:szCs w:val="20"/>
    </w:rPr>
  </w:style>
  <w:style w:type="paragraph" w:styleId="CommentSubject">
    <w:name w:val="annotation subject"/>
    <w:basedOn w:val="CommentText"/>
    <w:next w:val="CommentText"/>
    <w:link w:val="CommentSubjectChar"/>
    <w:uiPriority w:val="99"/>
    <w:semiHidden/>
    <w:unhideWhenUsed/>
    <w:rsid w:val="001A51D9"/>
    <w:rPr>
      <w:b/>
      <w:bCs/>
    </w:rPr>
  </w:style>
  <w:style w:type="character" w:customStyle="1" w:styleId="CommentSubjectChar">
    <w:name w:val="Comment Subject Char"/>
    <w:basedOn w:val="CommentTextChar"/>
    <w:link w:val="CommentSubject"/>
    <w:uiPriority w:val="99"/>
    <w:semiHidden/>
    <w:rsid w:val="001A51D9"/>
    <w:rPr>
      <w:b/>
      <w:bCs/>
      <w:sz w:val="20"/>
      <w:szCs w:val="20"/>
    </w:rPr>
  </w:style>
  <w:style w:type="paragraph" w:styleId="Revision">
    <w:name w:val="Revision"/>
    <w:hidden/>
    <w:uiPriority w:val="99"/>
    <w:semiHidden/>
    <w:rsid w:val="001A51D9"/>
    <w:pPr>
      <w:spacing w:after="0" w:line="240" w:lineRule="auto"/>
    </w:pPr>
  </w:style>
  <w:style w:type="paragraph" w:styleId="NoSpacing">
    <w:name w:val="No Spacing"/>
    <w:basedOn w:val="Normal"/>
    <w:uiPriority w:val="1"/>
    <w:qFormat/>
    <w:rsid w:val="00607FF5"/>
    <w:pPr>
      <w:spacing w:after="0" w:line="240" w:lineRule="auto"/>
      <w:jc w:val="both"/>
    </w:pPr>
    <w:rPr>
      <w:rFonts w:ascii="Century Gothic" w:hAnsi="Century Gothic"/>
    </w:rPr>
  </w:style>
  <w:style w:type="paragraph" w:styleId="BodyText">
    <w:name w:val="Body Text"/>
    <w:basedOn w:val="Normal"/>
    <w:link w:val="BodyTextChar"/>
    <w:uiPriority w:val="99"/>
    <w:unhideWhenUsed/>
    <w:rsid w:val="00BE1162"/>
    <w:pPr>
      <w:spacing w:after="0" w:line="240" w:lineRule="auto"/>
      <w:jc w:val="both"/>
    </w:pPr>
    <w:rPr>
      <w:rFonts w:ascii="Century Gothic" w:hAnsi="Century Gothic"/>
    </w:rPr>
  </w:style>
  <w:style w:type="character" w:customStyle="1" w:styleId="BodyTextChar">
    <w:name w:val="Body Text Char"/>
    <w:basedOn w:val="DefaultParagraphFont"/>
    <w:link w:val="BodyText"/>
    <w:uiPriority w:val="99"/>
    <w:rsid w:val="00BE1162"/>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657">
      <w:bodyDiv w:val="1"/>
      <w:marLeft w:val="0"/>
      <w:marRight w:val="0"/>
      <w:marTop w:val="0"/>
      <w:marBottom w:val="0"/>
      <w:divBdr>
        <w:top w:val="none" w:sz="0" w:space="0" w:color="auto"/>
        <w:left w:val="none" w:sz="0" w:space="0" w:color="auto"/>
        <w:bottom w:val="none" w:sz="0" w:space="0" w:color="auto"/>
        <w:right w:val="none" w:sz="0" w:space="0" w:color="auto"/>
      </w:divBdr>
      <w:divsChild>
        <w:div w:id="20767757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microsoft.com/office/2007/relationships/diagramDrawing" Target="diagrams/drawing19.xml"/><Relationship Id="rId21" Type="http://schemas.openxmlformats.org/officeDocument/2006/relationships/diagramQuickStyle" Target="diagrams/quickStyle2.xml"/><Relationship Id="rId42" Type="http://schemas.openxmlformats.org/officeDocument/2006/relationships/diagramData" Target="diagrams/data6.xml"/><Relationship Id="rId47" Type="http://schemas.openxmlformats.org/officeDocument/2006/relationships/hyperlink" Target="https://www.hudexchange.info/programs/hopwa/" TargetMode="External"/><Relationship Id="rId63" Type="http://schemas.openxmlformats.org/officeDocument/2006/relationships/diagramColors" Target="diagrams/colors9.xml"/><Relationship Id="rId68" Type="http://schemas.openxmlformats.org/officeDocument/2006/relationships/diagramColors" Target="diagrams/colors10.xml"/><Relationship Id="rId84" Type="http://schemas.microsoft.com/office/2007/relationships/diagramDrawing" Target="diagrams/drawing13.xml"/><Relationship Id="rId89" Type="http://schemas.microsoft.com/office/2007/relationships/diagramDrawing" Target="diagrams/drawing14.xml"/><Relationship Id="rId112" Type="http://schemas.openxmlformats.org/officeDocument/2006/relationships/header" Target="header6.xml"/><Relationship Id="rId133" Type="http://schemas.openxmlformats.org/officeDocument/2006/relationships/hyperlink" Target="https://www.hudexchange.info/programs/hopwa/" TargetMode="External"/><Relationship Id="rId138" Type="http://schemas.openxmlformats.org/officeDocument/2006/relationships/theme" Target="theme/theme1.xml"/><Relationship Id="rId16" Type="http://schemas.openxmlformats.org/officeDocument/2006/relationships/diagramColors" Target="diagrams/colors1.xml"/><Relationship Id="rId107" Type="http://schemas.openxmlformats.org/officeDocument/2006/relationships/diagramData" Target="diagrams/data18.xml"/><Relationship Id="rId11" Type="http://schemas.openxmlformats.org/officeDocument/2006/relationships/footer" Target="footer1.xml"/><Relationship Id="rId32" Type="http://schemas.openxmlformats.org/officeDocument/2006/relationships/diagramColors" Target="diagrams/colors4.xml"/><Relationship Id="rId37" Type="http://schemas.openxmlformats.org/officeDocument/2006/relationships/diagramLayout" Target="diagrams/layout5.xml"/><Relationship Id="rId53" Type="http://schemas.microsoft.com/office/2007/relationships/diagramDrawing" Target="diagrams/drawing7.xml"/><Relationship Id="rId58" Type="http://schemas.openxmlformats.org/officeDocument/2006/relationships/diagramColors" Target="diagrams/colors8.xml"/><Relationship Id="rId74" Type="http://schemas.microsoft.com/office/2007/relationships/diagramDrawing" Target="diagrams/drawing11.xml"/><Relationship Id="rId79" Type="http://schemas.microsoft.com/office/2007/relationships/diagramDrawing" Target="diagrams/drawing12.xml"/><Relationship Id="rId102" Type="http://schemas.openxmlformats.org/officeDocument/2006/relationships/diagramData" Target="diagrams/data17.xml"/><Relationship Id="rId123" Type="http://schemas.openxmlformats.org/officeDocument/2006/relationships/diagramColors" Target="diagrams/colors20.xml"/><Relationship Id="rId128" Type="http://schemas.openxmlformats.org/officeDocument/2006/relationships/diagramColors" Target="diagrams/colors21.xml"/><Relationship Id="rId5" Type="http://schemas.openxmlformats.org/officeDocument/2006/relationships/settings" Target="settings.xml"/><Relationship Id="rId90" Type="http://schemas.openxmlformats.org/officeDocument/2006/relationships/header" Target="header4.xml"/><Relationship Id="rId95" Type="http://schemas.microsoft.com/office/2007/relationships/diagramDrawing" Target="diagrams/drawing15.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hyperlink" Target="https://www.hudexchange.info/resource/2368/building-home-a-home-program-primer/" TargetMode="External"/><Relationship Id="rId43" Type="http://schemas.openxmlformats.org/officeDocument/2006/relationships/diagramLayout" Target="diagrams/layout6.xml"/><Relationship Id="rId48" Type="http://schemas.openxmlformats.org/officeDocument/2006/relationships/header" Target="header2.xml"/><Relationship Id="rId56" Type="http://schemas.openxmlformats.org/officeDocument/2006/relationships/diagramLayout" Target="diagrams/layout8.xml"/><Relationship Id="rId64" Type="http://schemas.microsoft.com/office/2007/relationships/diagramDrawing" Target="diagrams/drawing9.xml"/><Relationship Id="rId69" Type="http://schemas.microsoft.com/office/2007/relationships/diagramDrawing" Target="diagrams/drawing10.xml"/><Relationship Id="rId77" Type="http://schemas.openxmlformats.org/officeDocument/2006/relationships/diagramQuickStyle" Target="diagrams/quickStyle12.xml"/><Relationship Id="rId100" Type="http://schemas.microsoft.com/office/2007/relationships/diagramDrawing" Target="diagrams/drawing16.xml"/><Relationship Id="rId105" Type="http://schemas.openxmlformats.org/officeDocument/2006/relationships/diagramColors" Target="diagrams/colors17.xml"/><Relationship Id="rId113" Type="http://schemas.openxmlformats.org/officeDocument/2006/relationships/diagramData" Target="diagrams/data19.xml"/><Relationship Id="rId118" Type="http://schemas.openxmlformats.org/officeDocument/2006/relationships/header" Target="header7.xml"/><Relationship Id="rId126" Type="http://schemas.openxmlformats.org/officeDocument/2006/relationships/diagramLayout" Target="diagrams/layout21.xml"/><Relationship Id="rId134" Type="http://schemas.openxmlformats.org/officeDocument/2006/relationships/hyperlink" Target="https://www.hudexchange.info/programs/consolidated-plan/" TargetMode="External"/><Relationship Id="rId8" Type="http://schemas.openxmlformats.org/officeDocument/2006/relationships/endnotes" Target="endnotes.xml"/><Relationship Id="rId51" Type="http://schemas.openxmlformats.org/officeDocument/2006/relationships/diagramQuickStyle" Target="diagrams/quickStyle7.xml"/><Relationship Id="rId72" Type="http://schemas.openxmlformats.org/officeDocument/2006/relationships/diagramQuickStyle" Target="diagrams/quickStyle11.xml"/><Relationship Id="rId80" Type="http://schemas.openxmlformats.org/officeDocument/2006/relationships/diagramData" Target="diagrams/data13.xml"/><Relationship Id="rId85" Type="http://schemas.openxmlformats.org/officeDocument/2006/relationships/diagramData" Target="diagrams/data14.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121" Type="http://schemas.openxmlformats.org/officeDocument/2006/relationships/diagramLayout" Target="diagrams/layout20.xml"/><Relationship Id="rId3" Type="http://schemas.openxmlformats.org/officeDocument/2006/relationships/styles" Target="styl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QuickStyle" Target="diagrams/quickStyle5.xml"/><Relationship Id="rId46" Type="http://schemas.microsoft.com/office/2007/relationships/diagramDrawing" Target="diagrams/drawing6.xml"/><Relationship Id="rId59" Type="http://schemas.microsoft.com/office/2007/relationships/diagramDrawing" Target="diagrams/drawing8.xml"/><Relationship Id="rId67" Type="http://schemas.openxmlformats.org/officeDocument/2006/relationships/diagramQuickStyle" Target="diagrams/quickStyle10.xml"/><Relationship Id="rId103" Type="http://schemas.openxmlformats.org/officeDocument/2006/relationships/diagramLayout" Target="diagrams/layout17.xml"/><Relationship Id="rId108" Type="http://schemas.openxmlformats.org/officeDocument/2006/relationships/diagramLayout" Target="diagrams/layout18.xml"/><Relationship Id="rId116" Type="http://schemas.openxmlformats.org/officeDocument/2006/relationships/diagramColors" Target="diagrams/colors19.xml"/><Relationship Id="rId124" Type="http://schemas.microsoft.com/office/2007/relationships/diagramDrawing" Target="diagrams/drawing20.xml"/><Relationship Id="rId129" Type="http://schemas.microsoft.com/office/2007/relationships/diagramDrawing" Target="diagrams/drawing21.xml"/><Relationship Id="rId137" Type="http://schemas.openxmlformats.org/officeDocument/2006/relationships/fontTable" Target="fontTable.xml"/><Relationship Id="rId20" Type="http://schemas.openxmlformats.org/officeDocument/2006/relationships/diagramLayout" Target="diagrams/layout2.xml"/><Relationship Id="rId41" Type="http://schemas.openxmlformats.org/officeDocument/2006/relationships/hyperlink" Target="https://www.hudexchange.info/programs/esg/" TargetMode="External"/><Relationship Id="rId54" Type="http://schemas.openxmlformats.org/officeDocument/2006/relationships/header" Target="header3.xml"/><Relationship Id="rId62" Type="http://schemas.openxmlformats.org/officeDocument/2006/relationships/diagramQuickStyle" Target="diagrams/quickStyle9.xml"/><Relationship Id="rId70" Type="http://schemas.openxmlformats.org/officeDocument/2006/relationships/diagramData" Target="diagrams/data11.xml"/><Relationship Id="rId75" Type="http://schemas.openxmlformats.org/officeDocument/2006/relationships/diagramData" Target="diagrams/data12.xml"/><Relationship Id="rId83" Type="http://schemas.openxmlformats.org/officeDocument/2006/relationships/diagramColors" Target="diagrams/colors13.xml"/><Relationship Id="rId88" Type="http://schemas.openxmlformats.org/officeDocument/2006/relationships/diagramColors" Target="diagrams/colors14.xml"/><Relationship Id="rId91" Type="http://schemas.openxmlformats.org/officeDocument/2006/relationships/diagramData" Target="diagrams/data15.xml"/><Relationship Id="rId96" Type="http://schemas.openxmlformats.org/officeDocument/2006/relationships/diagramData" Target="diagrams/data16.xml"/><Relationship Id="rId111" Type="http://schemas.microsoft.com/office/2007/relationships/diagramDrawing" Target="diagrams/drawing18.xml"/><Relationship Id="rId132" Type="http://schemas.openxmlformats.org/officeDocument/2006/relationships/hyperlink" Target="https://www.hudexchange.info/homelessness-assistanc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Data" Target="diagrams/data5.xml"/><Relationship Id="rId49" Type="http://schemas.openxmlformats.org/officeDocument/2006/relationships/diagramData" Target="diagrams/data7.xml"/><Relationship Id="rId57" Type="http://schemas.openxmlformats.org/officeDocument/2006/relationships/diagramQuickStyle" Target="diagrams/quickStyle8.xml"/><Relationship Id="rId106" Type="http://schemas.microsoft.com/office/2007/relationships/diagramDrawing" Target="diagrams/drawing17.xml"/><Relationship Id="rId114" Type="http://schemas.openxmlformats.org/officeDocument/2006/relationships/diagramLayout" Target="diagrams/layout19.xml"/><Relationship Id="rId119" Type="http://schemas.openxmlformats.org/officeDocument/2006/relationships/header" Target="header8.xml"/><Relationship Id="rId127" Type="http://schemas.openxmlformats.org/officeDocument/2006/relationships/diagramQuickStyle" Target="diagrams/quickStyle21.xml"/><Relationship Id="rId10" Type="http://schemas.openxmlformats.org/officeDocument/2006/relationships/header" Target="header1.xml"/><Relationship Id="rId31" Type="http://schemas.openxmlformats.org/officeDocument/2006/relationships/diagramQuickStyle" Target="diagrams/quickStyle4.xml"/><Relationship Id="rId44" Type="http://schemas.openxmlformats.org/officeDocument/2006/relationships/diagramQuickStyle" Target="diagrams/quickStyle6.xml"/><Relationship Id="rId52" Type="http://schemas.openxmlformats.org/officeDocument/2006/relationships/diagramColors" Target="diagrams/colors7.xml"/><Relationship Id="rId60" Type="http://schemas.openxmlformats.org/officeDocument/2006/relationships/diagramData" Target="diagrams/data9.xml"/><Relationship Id="rId65" Type="http://schemas.openxmlformats.org/officeDocument/2006/relationships/diagramData" Target="diagrams/data10.xml"/><Relationship Id="rId73" Type="http://schemas.openxmlformats.org/officeDocument/2006/relationships/diagramColors" Target="diagrams/colors11.xml"/><Relationship Id="rId78" Type="http://schemas.openxmlformats.org/officeDocument/2006/relationships/diagramColors" Target="diagrams/colors12.xml"/><Relationship Id="rId81" Type="http://schemas.openxmlformats.org/officeDocument/2006/relationships/diagramLayout" Target="diagrams/layout13.xml"/><Relationship Id="rId86" Type="http://schemas.openxmlformats.org/officeDocument/2006/relationships/diagramLayout" Target="diagrams/layout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header" Target="header5.xml"/><Relationship Id="rId122" Type="http://schemas.openxmlformats.org/officeDocument/2006/relationships/diagramQuickStyle" Target="diagrams/quickStyle20.xml"/><Relationship Id="rId130" Type="http://schemas.openxmlformats.org/officeDocument/2006/relationships/hyperlink" Target="https://www.hudexchange.info/resource/19/basically-cdbg-training-guidebook-and-slides/" TargetMode="External"/><Relationship Id="rId135" Type="http://schemas.openxmlformats.org/officeDocument/2006/relationships/hyperlink" Target="https://www.hudexchange.info/resource/4031/cpd-performance-measurement-training-manual/"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hudexchange.info/resource/19/basically-cdbg-training-guidebook-and-slides/" TargetMode="Externa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openxmlformats.org/officeDocument/2006/relationships/hyperlink" Target="https://www.hudexchange.info/programs/home/home-laws-and-regulations/" TargetMode="External"/><Relationship Id="rId50" Type="http://schemas.openxmlformats.org/officeDocument/2006/relationships/diagramLayout" Target="diagrams/layout7.xml"/><Relationship Id="rId55" Type="http://schemas.openxmlformats.org/officeDocument/2006/relationships/diagramData" Target="diagrams/data8.xml"/><Relationship Id="rId76" Type="http://schemas.openxmlformats.org/officeDocument/2006/relationships/diagramLayout" Target="diagrams/layout12.xml"/><Relationship Id="rId97" Type="http://schemas.openxmlformats.org/officeDocument/2006/relationships/diagramLayout" Target="diagrams/layout16.xml"/><Relationship Id="rId104" Type="http://schemas.openxmlformats.org/officeDocument/2006/relationships/diagramQuickStyle" Target="diagrams/quickStyle17.xml"/><Relationship Id="rId120" Type="http://schemas.openxmlformats.org/officeDocument/2006/relationships/diagramData" Target="diagrams/data20.xml"/><Relationship Id="rId125" Type="http://schemas.openxmlformats.org/officeDocument/2006/relationships/diagramData" Target="diagrams/data21.xml"/><Relationship Id="rId7" Type="http://schemas.openxmlformats.org/officeDocument/2006/relationships/footnotes" Target="footnotes.xml"/><Relationship Id="rId71" Type="http://schemas.openxmlformats.org/officeDocument/2006/relationships/diagramLayout" Target="diagrams/layout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microsoft.com/office/2007/relationships/diagramDrawing" Target="diagrams/drawing5.xml"/><Relationship Id="rId45" Type="http://schemas.openxmlformats.org/officeDocument/2006/relationships/diagramColors" Target="diagrams/colors6.xml"/><Relationship Id="rId66" Type="http://schemas.openxmlformats.org/officeDocument/2006/relationships/diagramLayout" Target="diagrams/layout10.xml"/><Relationship Id="rId87" Type="http://schemas.openxmlformats.org/officeDocument/2006/relationships/diagramQuickStyle" Target="diagrams/quickStyle14.xml"/><Relationship Id="rId110" Type="http://schemas.openxmlformats.org/officeDocument/2006/relationships/diagramColors" Target="diagrams/colors18.xml"/><Relationship Id="rId115" Type="http://schemas.openxmlformats.org/officeDocument/2006/relationships/diagramQuickStyle" Target="diagrams/quickStyle19.xml"/><Relationship Id="rId131" Type="http://schemas.openxmlformats.org/officeDocument/2006/relationships/hyperlink" Target="https://www.hud.gov/program_offices/comm_planning/affordablehousing/programs/home" TargetMode="External"/><Relationship Id="rId136" Type="http://schemas.openxmlformats.org/officeDocument/2006/relationships/header" Target="header9.xml"/><Relationship Id="rId61" Type="http://schemas.openxmlformats.org/officeDocument/2006/relationships/diagramLayout" Target="diagrams/layout9.xml"/><Relationship Id="rId82" Type="http://schemas.openxmlformats.org/officeDocument/2006/relationships/diagramQuickStyle" Target="diagrams/quickStyle13.xml"/><Relationship Id="rId19" Type="http://schemas.openxmlformats.org/officeDocument/2006/relationships/diagramData" Target="diagrams/data2.xml"/></Relationships>
</file>

<file path=word/_rels/footnotes.xml.rels><?xml version="1.0" encoding="UTF-8" standalone="yes"?>
<Relationships xmlns="http://schemas.openxmlformats.org/package/2006/relationships"><Relationship Id="rId3" Type="http://schemas.openxmlformats.org/officeDocument/2006/relationships/hyperlink" Target="https://www.cityoftulsa.org/government/departments/finance/grants/calendar/" TargetMode="External"/><Relationship Id="rId2" Type="http://schemas.openxmlformats.org/officeDocument/2006/relationships/hyperlink" Target="https://library.municode.com/ok/tulsa/ordinances/code_of_ordinances?nodeId=600721" TargetMode="External"/><Relationship Id="rId1" Type="http://schemas.openxmlformats.org/officeDocument/2006/relationships/hyperlink" Target="https://www.cityoftulsa.org/government/departments/finance/grants/calenda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EFD004-03ED-4AD8-A216-C8C55C244DD0}" type="doc">
      <dgm:prSet loTypeId="urn:microsoft.com/office/officeart/2005/8/layout/vList5" loCatId="list" qsTypeId="urn:microsoft.com/office/officeart/2005/8/quickstyle/simple5" qsCatId="simple" csTypeId="urn:microsoft.com/office/officeart/2005/8/colors/accent1_2" csCatId="accent1" phldr="1"/>
      <dgm:spPr/>
      <dgm:t>
        <a:bodyPr/>
        <a:lstStyle/>
        <a:p>
          <a:endParaRPr lang="en-US"/>
        </a:p>
      </dgm:t>
    </dgm:pt>
    <dgm:pt modelId="{86B0C085-5FC2-4D66-92E4-57667AFFA084}">
      <dgm:prSet phldrT="[Text]" custT="1"/>
      <dgm:spPr/>
      <dgm:t>
        <a:bodyPr/>
        <a:lstStyle/>
        <a:p>
          <a:r>
            <a:rPr lang="en-US" sz="1400" b="1">
              <a:latin typeface="Century Gothic" pitchFamily="34" charset="0"/>
            </a:rPr>
            <a:t>Housing</a:t>
          </a:r>
        </a:p>
      </dgm:t>
    </dgm:pt>
    <dgm:pt modelId="{F9DE912E-7DEE-4C2F-9ADD-436C5661F31D}" type="parTrans" cxnId="{A9801F2E-1076-40AC-98B8-F90F7C7431C3}">
      <dgm:prSet/>
      <dgm:spPr/>
      <dgm:t>
        <a:bodyPr/>
        <a:lstStyle/>
        <a:p>
          <a:endParaRPr lang="en-US">
            <a:latin typeface="Century Gothic" pitchFamily="34" charset="0"/>
          </a:endParaRPr>
        </a:p>
      </dgm:t>
    </dgm:pt>
    <dgm:pt modelId="{8A1BE1BB-C11E-48AA-B01A-93BAD2D38E45}" type="sibTrans" cxnId="{A9801F2E-1076-40AC-98B8-F90F7C7431C3}">
      <dgm:prSet/>
      <dgm:spPr/>
      <dgm:t>
        <a:bodyPr/>
        <a:lstStyle/>
        <a:p>
          <a:endParaRPr lang="en-US">
            <a:latin typeface="Century Gothic" pitchFamily="34" charset="0"/>
          </a:endParaRPr>
        </a:p>
      </dgm:t>
    </dgm:pt>
    <dgm:pt modelId="{419AF6CE-9A55-4B56-9E34-ECBB0527019B}">
      <dgm:prSet phldrT="[Text]"/>
      <dgm:spPr/>
      <dgm:t>
        <a:bodyPr/>
        <a:lstStyle/>
        <a:p>
          <a:r>
            <a:rPr lang="en-US">
              <a:latin typeface="Century Gothic" pitchFamily="34" charset="0"/>
            </a:rPr>
            <a:t>Rehabilitation of low-income housing</a:t>
          </a:r>
        </a:p>
      </dgm:t>
    </dgm:pt>
    <dgm:pt modelId="{BC1A9F96-3824-4647-8822-C04FA3558701}" type="parTrans" cxnId="{DC37B680-8460-43CB-9761-9C11788734D0}">
      <dgm:prSet/>
      <dgm:spPr/>
      <dgm:t>
        <a:bodyPr/>
        <a:lstStyle/>
        <a:p>
          <a:endParaRPr lang="en-US">
            <a:latin typeface="Century Gothic" pitchFamily="34" charset="0"/>
          </a:endParaRPr>
        </a:p>
      </dgm:t>
    </dgm:pt>
    <dgm:pt modelId="{B87F496C-9CC1-4825-B84E-816D3CADB207}" type="sibTrans" cxnId="{DC37B680-8460-43CB-9761-9C11788734D0}">
      <dgm:prSet/>
      <dgm:spPr/>
      <dgm:t>
        <a:bodyPr/>
        <a:lstStyle/>
        <a:p>
          <a:endParaRPr lang="en-US">
            <a:latin typeface="Century Gothic" pitchFamily="34" charset="0"/>
          </a:endParaRPr>
        </a:p>
      </dgm:t>
    </dgm:pt>
    <dgm:pt modelId="{98E62BA2-CA81-4D3F-A263-7CAFA477C0EF}">
      <dgm:prSet phldrT="[Text]"/>
      <dgm:spPr/>
      <dgm:t>
        <a:bodyPr/>
        <a:lstStyle/>
        <a:p>
          <a:r>
            <a:rPr lang="en-US">
              <a:latin typeface="Century Gothic" pitchFamily="34" charset="0"/>
            </a:rPr>
            <a:t>Homeownership assistance</a:t>
          </a:r>
        </a:p>
      </dgm:t>
    </dgm:pt>
    <dgm:pt modelId="{320EC4AD-F49E-4318-A0B2-038FB48A7BB0}" type="parTrans" cxnId="{6FB5406B-45CF-4B0B-8833-9C33D40FCD0B}">
      <dgm:prSet/>
      <dgm:spPr/>
      <dgm:t>
        <a:bodyPr/>
        <a:lstStyle/>
        <a:p>
          <a:endParaRPr lang="en-US">
            <a:latin typeface="Century Gothic" pitchFamily="34" charset="0"/>
          </a:endParaRPr>
        </a:p>
      </dgm:t>
    </dgm:pt>
    <dgm:pt modelId="{BE33B4A3-4B85-4FB1-840D-5993BC4AB0AB}" type="sibTrans" cxnId="{6FB5406B-45CF-4B0B-8833-9C33D40FCD0B}">
      <dgm:prSet/>
      <dgm:spPr/>
      <dgm:t>
        <a:bodyPr/>
        <a:lstStyle/>
        <a:p>
          <a:endParaRPr lang="en-US">
            <a:latin typeface="Century Gothic" pitchFamily="34" charset="0"/>
          </a:endParaRPr>
        </a:p>
      </dgm:t>
    </dgm:pt>
    <dgm:pt modelId="{B62EA160-C6B1-4539-BA6B-D2EBECB38225}">
      <dgm:prSet phldrT="[Text]" custT="1"/>
      <dgm:spPr/>
      <dgm:t>
        <a:bodyPr/>
        <a:lstStyle/>
        <a:p>
          <a:r>
            <a:rPr lang="en-US" sz="1400" b="1">
              <a:latin typeface="Century Gothic" pitchFamily="34" charset="0"/>
            </a:rPr>
            <a:t>Public Facilities</a:t>
          </a:r>
        </a:p>
      </dgm:t>
    </dgm:pt>
    <dgm:pt modelId="{CE2F3823-BB7F-42E2-9D39-9DF9B36D2AF7}" type="parTrans" cxnId="{3EB63E5C-D4D0-4E18-8DD4-D0FB558EA59F}">
      <dgm:prSet/>
      <dgm:spPr/>
      <dgm:t>
        <a:bodyPr/>
        <a:lstStyle/>
        <a:p>
          <a:endParaRPr lang="en-US">
            <a:latin typeface="Century Gothic" pitchFamily="34" charset="0"/>
          </a:endParaRPr>
        </a:p>
      </dgm:t>
    </dgm:pt>
    <dgm:pt modelId="{C6324420-3929-485B-A692-2C794E8A071C}" type="sibTrans" cxnId="{3EB63E5C-D4D0-4E18-8DD4-D0FB558EA59F}">
      <dgm:prSet/>
      <dgm:spPr/>
      <dgm:t>
        <a:bodyPr/>
        <a:lstStyle/>
        <a:p>
          <a:endParaRPr lang="en-US">
            <a:latin typeface="Century Gothic" pitchFamily="34" charset="0"/>
          </a:endParaRPr>
        </a:p>
      </dgm:t>
    </dgm:pt>
    <dgm:pt modelId="{66B494B8-598F-4B81-AE0D-FBFBB8415005}">
      <dgm:prSet phldrT="[Text]"/>
      <dgm:spPr/>
      <dgm:t>
        <a:bodyPr/>
        <a:lstStyle/>
        <a:p>
          <a:r>
            <a:rPr lang="en-US">
              <a:latin typeface="Century Gothic" pitchFamily="34" charset="0"/>
            </a:rPr>
            <a:t>Acquisition</a:t>
          </a:r>
        </a:p>
      </dgm:t>
    </dgm:pt>
    <dgm:pt modelId="{064314D6-F494-4E24-B111-4C7646EDF53B}" type="parTrans" cxnId="{20D60A9A-9D18-4E3E-9779-F0A2089905CF}">
      <dgm:prSet/>
      <dgm:spPr/>
      <dgm:t>
        <a:bodyPr/>
        <a:lstStyle/>
        <a:p>
          <a:endParaRPr lang="en-US">
            <a:latin typeface="Century Gothic" pitchFamily="34" charset="0"/>
          </a:endParaRPr>
        </a:p>
      </dgm:t>
    </dgm:pt>
    <dgm:pt modelId="{1EFA24F9-34D6-40C8-B8F4-64E0F3BBD6C2}" type="sibTrans" cxnId="{20D60A9A-9D18-4E3E-9779-F0A2089905CF}">
      <dgm:prSet/>
      <dgm:spPr/>
      <dgm:t>
        <a:bodyPr/>
        <a:lstStyle/>
        <a:p>
          <a:endParaRPr lang="en-US">
            <a:latin typeface="Century Gothic" pitchFamily="34" charset="0"/>
          </a:endParaRPr>
        </a:p>
      </dgm:t>
    </dgm:pt>
    <dgm:pt modelId="{9BCE47D4-73B9-4377-8AD2-A6814B32E363}">
      <dgm:prSet phldrT="[Text]"/>
      <dgm:spPr/>
      <dgm:t>
        <a:bodyPr/>
        <a:lstStyle/>
        <a:p>
          <a:r>
            <a:rPr lang="en-US">
              <a:latin typeface="Century Gothic" pitchFamily="34" charset="0"/>
            </a:rPr>
            <a:t>Development of the Consolidated Plan, Action Plan and CAPER</a:t>
          </a:r>
        </a:p>
      </dgm:t>
    </dgm:pt>
    <dgm:pt modelId="{300EA6CD-3299-4CD5-9D2C-76D0793A47EA}" type="parTrans" cxnId="{F18A9FFD-3BD1-4628-8320-6D8820B1A690}">
      <dgm:prSet/>
      <dgm:spPr/>
      <dgm:t>
        <a:bodyPr/>
        <a:lstStyle/>
        <a:p>
          <a:endParaRPr lang="en-US">
            <a:latin typeface="Century Gothic" pitchFamily="34" charset="0"/>
          </a:endParaRPr>
        </a:p>
      </dgm:t>
    </dgm:pt>
    <dgm:pt modelId="{C3E8FCAC-5EB4-45B1-8B8C-431FB0165C7F}" type="sibTrans" cxnId="{F18A9FFD-3BD1-4628-8320-6D8820B1A690}">
      <dgm:prSet/>
      <dgm:spPr/>
      <dgm:t>
        <a:bodyPr/>
        <a:lstStyle/>
        <a:p>
          <a:endParaRPr lang="en-US">
            <a:latin typeface="Century Gothic" pitchFamily="34" charset="0"/>
          </a:endParaRPr>
        </a:p>
      </dgm:t>
    </dgm:pt>
    <dgm:pt modelId="{B6DCA54E-E016-43C4-B526-188F4B1F3E8D}">
      <dgm:prSet phldrT="[Text]"/>
      <dgm:spPr/>
      <dgm:t>
        <a:bodyPr/>
        <a:lstStyle/>
        <a:p>
          <a:r>
            <a:rPr lang="en-US">
              <a:latin typeface="Century Gothic" pitchFamily="34" charset="0"/>
            </a:rPr>
            <a:t>General management, oversight and coordination</a:t>
          </a:r>
        </a:p>
      </dgm:t>
    </dgm:pt>
    <dgm:pt modelId="{0F6DE49D-17A3-48D1-8663-3EB418400B60}" type="parTrans" cxnId="{CE38800C-862E-44E0-AC2B-B8D380D563BD}">
      <dgm:prSet/>
      <dgm:spPr/>
      <dgm:t>
        <a:bodyPr/>
        <a:lstStyle/>
        <a:p>
          <a:endParaRPr lang="en-US">
            <a:latin typeface="Century Gothic" pitchFamily="34" charset="0"/>
          </a:endParaRPr>
        </a:p>
      </dgm:t>
    </dgm:pt>
    <dgm:pt modelId="{F247D33E-312C-40BF-B20D-508CAED8BF8D}" type="sibTrans" cxnId="{CE38800C-862E-44E0-AC2B-B8D380D563BD}">
      <dgm:prSet/>
      <dgm:spPr/>
      <dgm:t>
        <a:bodyPr/>
        <a:lstStyle/>
        <a:p>
          <a:endParaRPr lang="en-US">
            <a:latin typeface="Century Gothic" pitchFamily="34" charset="0"/>
          </a:endParaRPr>
        </a:p>
      </dgm:t>
    </dgm:pt>
    <dgm:pt modelId="{677B2383-41C2-4C38-A735-49913B51C955}">
      <dgm:prSet phldrT="[Text]"/>
      <dgm:spPr/>
      <dgm:t>
        <a:bodyPr/>
        <a:lstStyle/>
        <a:p>
          <a:r>
            <a:rPr lang="en-US">
              <a:latin typeface="Century Gothic" pitchFamily="34" charset="0"/>
            </a:rPr>
            <a:t>Infrastructure</a:t>
          </a:r>
        </a:p>
      </dgm:t>
    </dgm:pt>
    <dgm:pt modelId="{5B0FD166-C487-404E-B984-B291507BC59D}" type="parTrans" cxnId="{ACE01E14-253D-4193-8103-3E0D1CE0A9F2}">
      <dgm:prSet/>
      <dgm:spPr/>
      <dgm:t>
        <a:bodyPr/>
        <a:lstStyle/>
        <a:p>
          <a:endParaRPr lang="en-US">
            <a:latin typeface="Century Gothic" pitchFamily="34" charset="0"/>
          </a:endParaRPr>
        </a:p>
      </dgm:t>
    </dgm:pt>
    <dgm:pt modelId="{82B9C60D-8065-4055-9800-9308560B83E9}" type="sibTrans" cxnId="{ACE01E14-253D-4193-8103-3E0D1CE0A9F2}">
      <dgm:prSet/>
      <dgm:spPr/>
      <dgm:t>
        <a:bodyPr/>
        <a:lstStyle/>
        <a:p>
          <a:endParaRPr lang="en-US">
            <a:latin typeface="Century Gothic" pitchFamily="34" charset="0"/>
          </a:endParaRPr>
        </a:p>
      </dgm:t>
    </dgm:pt>
    <dgm:pt modelId="{F24BE21A-389A-468A-9453-88B4634AFB78}">
      <dgm:prSet phldrT="[Text]" custT="1"/>
      <dgm:spPr/>
      <dgm:t>
        <a:bodyPr/>
        <a:lstStyle/>
        <a:p>
          <a:r>
            <a:rPr lang="en-US" sz="1400" b="1">
              <a:latin typeface="Century Gothic" pitchFamily="34" charset="0"/>
            </a:rPr>
            <a:t>Planning and Administration</a:t>
          </a:r>
        </a:p>
        <a:p>
          <a:r>
            <a:rPr lang="en-US" sz="1200">
              <a:latin typeface="Century Gothic" pitchFamily="34" charset="0"/>
            </a:rPr>
            <a:t>(20% limit)</a:t>
          </a:r>
        </a:p>
      </dgm:t>
    </dgm:pt>
    <dgm:pt modelId="{20E92E44-C515-4C8B-A64A-1411AEEC32F3}" type="parTrans" cxnId="{4C228961-21E5-418D-857F-0416DA863B9E}">
      <dgm:prSet/>
      <dgm:spPr/>
      <dgm:t>
        <a:bodyPr/>
        <a:lstStyle/>
        <a:p>
          <a:endParaRPr lang="en-US">
            <a:latin typeface="Century Gothic" pitchFamily="34" charset="0"/>
          </a:endParaRPr>
        </a:p>
      </dgm:t>
    </dgm:pt>
    <dgm:pt modelId="{FE3788AD-BDF5-4ACA-B048-FE706230F702}" type="sibTrans" cxnId="{4C228961-21E5-418D-857F-0416DA863B9E}">
      <dgm:prSet/>
      <dgm:spPr/>
      <dgm:t>
        <a:bodyPr/>
        <a:lstStyle/>
        <a:p>
          <a:endParaRPr lang="en-US">
            <a:latin typeface="Century Gothic" pitchFamily="34" charset="0"/>
          </a:endParaRPr>
        </a:p>
      </dgm:t>
    </dgm:pt>
    <dgm:pt modelId="{0705B349-6388-48F3-A91B-E26B1A993A3B}">
      <dgm:prSet phldrT="[Text]" custT="1"/>
      <dgm:spPr/>
      <dgm:t>
        <a:bodyPr/>
        <a:lstStyle/>
        <a:p>
          <a:r>
            <a:rPr lang="en-US" sz="1400" b="1">
              <a:latin typeface="Century Gothic" pitchFamily="34" charset="0"/>
            </a:rPr>
            <a:t>Public Services</a:t>
          </a:r>
        </a:p>
        <a:p>
          <a:r>
            <a:rPr lang="en-US" sz="1200">
              <a:latin typeface="Century Gothic" pitchFamily="34" charset="0"/>
            </a:rPr>
            <a:t>(15% limit)</a:t>
          </a:r>
        </a:p>
      </dgm:t>
    </dgm:pt>
    <dgm:pt modelId="{011AA847-8857-4FEC-ABE0-F62A9B49B11C}" type="parTrans" cxnId="{788DAD8E-A650-44A0-BF4D-238AB733EB21}">
      <dgm:prSet/>
      <dgm:spPr/>
      <dgm:t>
        <a:bodyPr/>
        <a:lstStyle/>
        <a:p>
          <a:endParaRPr lang="en-US">
            <a:latin typeface="Century Gothic" pitchFamily="34" charset="0"/>
          </a:endParaRPr>
        </a:p>
      </dgm:t>
    </dgm:pt>
    <dgm:pt modelId="{07BABAD4-6847-41FD-B4AF-36E870314622}" type="sibTrans" cxnId="{788DAD8E-A650-44A0-BF4D-238AB733EB21}">
      <dgm:prSet/>
      <dgm:spPr/>
      <dgm:t>
        <a:bodyPr/>
        <a:lstStyle/>
        <a:p>
          <a:endParaRPr lang="en-US">
            <a:latin typeface="Century Gothic" pitchFamily="34" charset="0"/>
          </a:endParaRPr>
        </a:p>
      </dgm:t>
    </dgm:pt>
    <dgm:pt modelId="{D90A1784-CC0D-45B5-A88F-593A85717124}">
      <dgm:prSet phldrT="[Text]"/>
      <dgm:spPr/>
      <dgm:t>
        <a:bodyPr/>
        <a:lstStyle/>
        <a:p>
          <a:r>
            <a:rPr lang="en-US">
              <a:latin typeface="Century Gothic" pitchFamily="34" charset="0"/>
            </a:rPr>
            <a:t>Construction / Reconstruction, Rehabiltiation</a:t>
          </a:r>
        </a:p>
      </dgm:t>
    </dgm:pt>
    <dgm:pt modelId="{730C4041-7482-4E6A-B3D8-8E86DC5B2B10}" type="parTrans" cxnId="{7FCAD438-E875-4889-83D8-539A0787D14B}">
      <dgm:prSet/>
      <dgm:spPr/>
      <dgm:t>
        <a:bodyPr/>
        <a:lstStyle/>
        <a:p>
          <a:endParaRPr lang="en-US">
            <a:latin typeface="Century Gothic" pitchFamily="34" charset="0"/>
          </a:endParaRPr>
        </a:p>
      </dgm:t>
    </dgm:pt>
    <dgm:pt modelId="{A63277C6-2CBC-4E94-A716-DD0C90934C47}" type="sibTrans" cxnId="{7FCAD438-E875-4889-83D8-539A0787D14B}">
      <dgm:prSet/>
      <dgm:spPr/>
      <dgm:t>
        <a:bodyPr/>
        <a:lstStyle/>
        <a:p>
          <a:endParaRPr lang="en-US">
            <a:latin typeface="Century Gothic" pitchFamily="34" charset="0"/>
          </a:endParaRPr>
        </a:p>
      </dgm:t>
    </dgm:pt>
    <dgm:pt modelId="{836576DA-458C-4909-80F7-242AACDC1625}">
      <dgm:prSet phldrT="[Text]"/>
      <dgm:spPr/>
      <dgm:t>
        <a:bodyPr/>
        <a:lstStyle/>
        <a:p>
          <a:r>
            <a:rPr lang="en-US">
              <a:latin typeface="Century Gothic" pitchFamily="34" charset="0"/>
            </a:rPr>
            <a:t>Microenterprise Assistance</a:t>
          </a:r>
        </a:p>
      </dgm:t>
    </dgm:pt>
    <dgm:pt modelId="{AA6FC9B4-8D33-48CD-8B22-C92721328068}" type="parTrans" cxnId="{AD44FDBB-35F3-46F9-9D19-3E9D61CC6F70}">
      <dgm:prSet/>
      <dgm:spPr/>
      <dgm:t>
        <a:bodyPr/>
        <a:lstStyle/>
        <a:p>
          <a:endParaRPr lang="en-US">
            <a:latin typeface="Century Gothic" pitchFamily="34" charset="0"/>
          </a:endParaRPr>
        </a:p>
      </dgm:t>
    </dgm:pt>
    <dgm:pt modelId="{5AAD278C-6C3D-4079-89F8-6F92F183E7B1}" type="sibTrans" cxnId="{AD44FDBB-35F3-46F9-9D19-3E9D61CC6F70}">
      <dgm:prSet/>
      <dgm:spPr/>
      <dgm:t>
        <a:bodyPr/>
        <a:lstStyle/>
        <a:p>
          <a:endParaRPr lang="en-US">
            <a:latin typeface="Century Gothic" pitchFamily="34" charset="0"/>
          </a:endParaRPr>
        </a:p>
      </dgm:t>
    </dgm:pt>
    <dgm:pt modelId="{9CD32885-9495-4EF6-8D3F-0FCF2CFC9025}">
      <dgm:prSet phldrT="[Text]"/>
      <dgm:spPr/>
      <dgm:t>
        <a:bodyPr/>
        <a:lstStyle/>
        <a:p>
          <a:r>
            <a:rPr lang="en-US">
              <a:latin typeface="Century Gothic" pitchFamily="34" charset="0"/>
            </a:rPr>
            <a:t>Commercial Rehabilitation</a:t>
          </a:r>
        </a:p>
      </dgm:t>
    </dgm:pt>
    <dgm:pt modelId="{FCEA2DF3-59DC-4B81-BF24-864B8AA8F843}" type="parTrans" cxnId="{2C56530A-E0EF-4E9C-AC30-A918199CEB86}">
      <dgm:prSet/>
      <dgm:spPr/>
      <dgm:t>
        <a:bodyPr/>
        <a:lstStyle/>
        <a:p>
          <a:endParaRPr lang="en-US">
            <a:latin typeface="Century Gothic" pitchFamily="34" charset="0"/>
          </a:endParaRPr>
        </a:p>
      </dgm:t>
    </dgm:pt>
    <dgm:pt modelId="{7604F571-914A-4E4E-853D-3E13C2301AC4}" type="sibTrans" cxnId="{2C56530A-E0EF-4E9C-AC30-A918199CEB86}">
      <dgm:prSet/>
      <dgm:spPr/>
      <dgm:t>
        <a:bodyPr/>
        <a:lstStyle/>
        <a:p>
          <a:endParaRPr lang="en-US">
            <a:latin typeface="Century Gothic" pitchFamily="34" charset="0"/>
          </a:endParaRPr>
        </a:p>
      </dgm:t>
    </dgm:pt>
    <dgm:pt modelId="{ED4AEACA-6239-491D-B46A-1E9A35A01EF8}">
      <dgm:prSet phldrT="[Text]"/>
      <dgm:spPr/>
      <dgm:t>
        <a:bodyPr/>
        <a:lstStyle/>
        <a:p>
          <a:r>
            <a:rPr lang="en-US">
              <a:latin typeface="Century Gothic" pitchFamily="34" charset="0"/>
            </a:rPr>
            <a:t>Special Economic Development Activities to create or retain jobs</a:t>
          </a:r>
        </a:p>
      </dgm:t>
    </dgm:pt>
    <dgm:pt modelId="{0A327955-2AEC-436B-8953-28E594E77EAC}" type="parTrans" cxnId="{92792188-F0F3-4A2F-9610-A16570463064}">
      <dgm:prSet/>
      <dgm:spPr/>
      <dgm:t>
        <a:bodyPr/>
        <a:lstStyle/>
        <a:p>
          <a:endParaRPr lang="en-US">
            <a:latin typeface="Century Gothic" pitchFamily="34" charset="0"/>
          </a:endParaRPr>
        </a:p>
      </dgm:t>
    </dgm:pt>
    <dgm:pt modelId="{5560131F-0D6A-4DB4-BF25-1EC4549E36DC}" type="sibTrans" cxnId="{92792188-F0F3-4A2F-9610-A16570463064}">
      <dgm:prSet/>
      <dgm:spPr/>
      <dgm:t>
        <a:bodyPr/>
        <a:lstStyle/>
        <a:p>
          <a:endParaRPr lang="en-US">
            <a:latin typeface="Century Gothic" pitchFamily="34" charset="0"/>
          </a:endParaRPr>
        </a:p>
      </dgm:t>
    </dgm:pt>
    <dgm:pt modelId="{E17CD070-5D35-4F63-9223-850D09B3AD22}">
      <dgm:prSet phldrT="[Text]"/>
      <dgm:spPr/>
      <dgm:t>
        <a:bodyPr/>
        <a:lstStyle/>
        <a:p>
          <a:r>
            <a:rPr lang="en-US">
              <a:latin typeface="Century Gothic" pitchFamily="34" charset="0"/>
            </a:rPr>
            <a:t>Job Training / Employment Services</a:t>
          </a:r>
        </a:p>
      </dgm:t>
    </dgm:pt>
    <dgm:pt modelId="{2BCEC765-C80B-4C8A-8D8E-42F259206C04}" type="parTrans" cxnId="{129E1958-5A27-4BAC-8094-871B38B62861}">
      <dgm:prSet/>
      <dgm:spPr/>
      <dgm:t>
        <a:bodyPr/>
        <a:lstStyle/>
        <a:p>
          <a:endParaRPr lang="en-US">
            <a:latin typeface="Century Gothic" pitchFamily="34" charset="0"/>
          </a:endParaRPr>
        </a:p>
      </dgm:t>
    </dgm:pt>
    <dgm:pt modelId="{EB4F3245-0AD3-40D8-9C95-CAE3C4F15E7C}" type="sibTrans" cxnId="{129E1958-5A27-4BAC-8094-871B38B62861}">
      <dgm:prSet/>
      <dgm:spPr/>
      <dgm:t>
        <a:bodyPr/>
        <a:lstStyle/>
        <a:p>
          <a:endParaRPr lang="en-US">
            <a:latin typeface="Century Gothic" pitchFamily="34" charset="0"/>
          </a:endParaRPr>
        </a:p>
      </dgm:t>
    </dgm:pt>
    <dgm:pt modelId="{B8F834DD-77D0-4547-B602-5F60045127F6}">
      <dgm:prSet phldrT="[Text]"/>
      <dgm:spPr/>
      <dgm:t>
        <a:bodyPr/>
        <a:lstStyle/>
        <a:p>
          <a:r>
            <a:rPr lang="en-US">
              <a:latin typeface="Century Gothic" pitchFamily="34" charset="0"/>
            </a:rPr>
            <a:t>Healthcare and Transportation Services</a:t>
          </a:r>
        </a:p>
      </dgm:t>
    </dgm:pt>
    <dgm:pt modelId="{04A01D7C-EB22-4086-8222-2DF267162BBC}" type="parTrans" cxnId="{01255625-C464-4A32-B9F5-50E268264272}">
      <dgm:prSet/>
      <dgm:spPr/>
      <dgm:t>
        <a:bodyPr/>
        <a:lstStyle/>
        <a:p>
          <a:endParaRPr lang="en-US">
            <a:latin typeface="Century Gothic" pitchFamily="34" charset="0"/>
          </a:endParaRPr>
        </a:p>
      </dgm:t>
    </dgm:pt>
    <dgm:pt modelId="{94A4D4C5-1AD6-4050-B2F4-754C78AD4C91}" type="sibTrans" cxnId="{01255625-C464-4A32-B9F5-50E268264272}">
      <dgm:prSet/>
      <dgm:spPr/>
      <dgm:t>
        <a:bodyPr/>
        <a:lstStyle/>
        <a:p>
          <a:endParaRPr lang="en-US">
            <a:latin typeface="Century Gothic" pitchFamily="34" charset="0"/>
          </a:endParaRPr>
        </a:p>
      </dgm:t>
    </dgm:pt>
    <dgm:pt modelId="{EBC7C013-5A79-4A08-BFCA-D725155F868D}">
      <dgm:prSet phldrT="[Text]"/>
      <dgm:spPr/>
      <dgm:t>
        <a:bodyPr/>
        <a:lstStyle/>
        <a:p>
          <a:r>
            <a:rPr lang="en-US">
              <a:latin typeface="Century Gothic" pitchFamily="34" charset="0"/>
            </a:rPr>
            <a:t>Youth Services</a:t>
          </a:r>
        </a:p>
      </dgm:t>
    </dgm:pt>
    <dgm:pt modelId="{354A75D3-529C-4F09-A225-E7605BECDE92}" type="parTrans" cxnId="{BAEE1DC2-4D5F-401C-BE15-F7641825B255}">
      <dgm:prSet/>
      <dgm:spPr/>
      <dgm:t>
        <a:bodyPr/>
        <a:lstStyle/>
        <a:p>
          <a:endParaRPr lang="en-US">
            <a:latin typeface="Century Gothic" pitchFamily="34" charset="0"/>
          </a:endParaRPr>
        </a:p>
      </dgm:t>
    </dgm:pt>
    <dgm:pt modelId="{7A5C4566-C83C-442A-B562-4BBEAC161ACE}" type="sibTrans" cxnId="{BAEE1DC2-4D5F-401C-BE15-F7641825B255}">
      <dgm:prSet/>
      <dgm:spPr/>
      <dgm:t>
        <a:bodyPr/>
        <a:lstStyle/>
        <a:p>
          <a:endParaRPr lang="en-US">
            <a:latin typeface="Century Gothic" pitchFamily="34" charset="0"/>
          </a:endParaRPr>
        </a:p>
      </dgm:t>
    </dgm:pt>
    <dgm:pt modelId="{2BED5322-35C7-41BF-B74D-EBFCFAFA2F8E}">
      <dgm:prSet phldrT="[Text]"/>
      <dgm:spPr/>
      <dgm:t>
        <a:bodyPr/>
        <a:lstStyle/>
        <a:p>
          <a:r>
            <a:rPr lang="en-US">
              <a:latin typeface="Century Gothic" pitchFamily="34" charset="0"/>
            </a:rPr>
            <a:t>Crime Prevention</a:t>
          </a:r>
        </a:p>
      </dgm:t>
    </dgm:pt>
    <dgm:pt modelId="{6CD2640B-DF7A-4143-8FC0-A29F63E86525}" type="parTrans" cxnId="{D14D164F-F316-470A-8757-1C171B17B391}">
      <dgm:prSet/>
      <dgm:spPr/>
      <dgm:t>
        <a:bodyPr/>
        <a:lstStyle/>
        <a:p>
          <a:endParaRPr lang="en-US">
            <a:latin typeface="Century Gothic" pitchFamily="34" charset="0"/>
          </a:endParaRPr>
        </a:p>
      </dgm:t>
    </dgm:pt>
    <dgm:pt modelId="{339F7132-1F89-4102-AB06-641D6650742B}" type="sibTrans" cxnId="{D14D164F-F316-470A-8757-1C171B17B391}">
      <dgm:prSet/>
      <dgm:spPr/>
      <dgm:t>
        <a:bodyPr/>
        <a:lstStyle/>
        <a:p>
          <a:endParaRPr lang="en-US">
            <a:latin typeface="Century Gothic" pitchFamily="34" charset="0"/>
          </a:endParaRPr>
        </a:p>
      </dgm:t>
    </dgm:pt>
    <dgm:pt modelId="{3974A119-74C3-40B8-8B52-E0B67C1398FA}">
      <dgm:prSet phldrT="[Text]"/>
      <dgm:spPr/>
      <dgm:t>
        <a:bodyPr/>
        <a:lstStyle/>
        <a:p>
          <a:r>
            <a:rPr lang="en-US">
              <a:latin typeface="Century Gothic" pitchFamily="34" charset="0"/>
            </a:rPr>
            <a:t>Housing Counseling</a:t>
          </a:r>
        </a:p>
      </dgm:t>
    </dgm:pt>
    <dgm:pt modelId="{6F233212-6B04-4125-B631-107C14A4F3BF}" type="parTrans" cxnId="{901592D2-C6DF-4C6E-BE2F-F1DA04B3A219}">
      <dgm:prSet/>
      <dgm:spPr/>
      <dgm:t>
        <a:bodyPr/>
        <a:lstStyle/>
        <a:p>
          <a:endParaRPr lang="en-US">
            <a:latin typeface="Century Gothic" pitchFamily="34" charset="0"/>
          </a:endParaRPr>
        </a:p>
      </dgm:t>
    </dgm:pt>
    <dgm:pt modelId="{A6D1BBB3-6DB5-4A98-89FD-1A024DB70023}" type="sibTrans" cxnId="{901592D2-C6DF-4C6E-BE2F-F1DA04B3A219}">
      <dgm:prSet/>
      <dgm:spPr/>
      <dgm:t>
        <a:bodyPr/>
        <a:lstStyle/>
        <a:p>
          <a:endParaRPr lang="en-US">
            <a:latin typeface="Century Gothic" pitchFamily="34" charset="0"/>
          </a:endParaRPr>
        </a:p>
      </dgm:t>
    </dgm:pt>
    <dgm:pt modelId="{8D142378-0210-4370-A715-E58363B4FBDE}">
      <dgm:prSet phldrT="[Text]" custT="1"/>
      <dgm:spPr/>
      <dgm:t>
        <a:bodyPr/>
        <a:lstStyle/>
        <a:p>
          <a:r>
            <a:rPr lang="en-US" sz="1400" b="1">
              <a:latin typeface="Century Gothic" pitchFamily="34" charset="0"/>
            </a:rPr>
            <a:t>Economic Development</a:t>
          </a:r>
        </a:p>
      </dgm:t>
    </dgm:pt>
    <dgm:pt modelId="{7FA905F1-28CC-48E4-8BED-8D167BF12E02}" type="parTrans" cxnId="{E79DEF23-8141-4872-8210-93757A70F7DD}">
      <dgm:prSet/>
      <dgm:spPr/>
      <dgm:t>
        <a:bodyPr/>
        <a:lstStyle/>
        <a:p>
          <a:endParaRPr lang="en-US">
            <a:latin typeface="Century Gothic" pitchFamily="34" charset="0"/>
          </a:endParaRPr>
        </a:p>
      </dgm:t>
    </dgm:pt>
    <dgm:pt modelId="{2E0B3383-B311-4DF9-8CB0-FE6F2391756A}" type="sibTrans" cxnId="{E79DEF23-8141-4872-8210-93757A70F7DD}">
      <dgm:prSet/>
      <dgm:spPr/>
      <dgm:t>
        <a:bodyPr/>
        <a:lstStyle/>
        <a:p>
          <a:endParaRPr lang="en-US">
            <a:latin typeface="Century Gothic" pitchFamily="34" charset="0"/>
          </a:endParaRPr>
        </a:p>
      </dgm:t>
    </dgm:pt>
    <dgm:pt modelId="{871F43D1-2327-437F-A699-D746ABD1EEBB}">
      <dgm:prSet phldrT="[Text]"/>
      <dgm:spPr/>
      <dgm:t>
        <a:bodyPr/>
        <a:lstStyle/>
        <a:p>
          <a:r>
            <a:rPr lang="en-US">
              <a:latin typeface="Century Gothic" pitchFamily="34" charset="0"/>
            </a:rPr>
            <a:t>Acquisition, disposition, clearance, demolition, historic preservation</a:t>
          </a:r>
        </a:p>
      </dgm:t>
    </dgm:pt>
    <dgm:pt modelId="{1A72E93A-9066-4F45-8E29-E2BD08ACE8E7}" type="parTrans" cxnId="{C22026A5-1048-42CF-93CA-0BD9367EBAC9}">
      <dgm:prSet/>
      <dgm:spPr/>
      <dgm:t>
        <a:bodyPr/>
        <a:lstStyle/>
        <a:p>
          <a:endParaRPr lang="en-US">
            <a:latin typeface="Century Gothic" pitchFamily="34" charset="0"/>
          </a:endParaRPr>
        </a:p>
      </dgm:t>
    </dgm:pt>
    <dgm:pt modelId="{03AA271C-77EE-4A3D-A540-33C9AAE0E4CB}" type="sibTrans" cxnId="{C22026A5-1048-42CF-93CA-0BD9367EBAC9}">
      <dgm:prSet/>
      <dgm:spPr/>
      <dgm:t>
        <a:bodyPr/>
        <a:lstStyle/>
        <a:p>
          <a:endParaRPr lang="en-US">
            <a:latin typeface="Century Gothic" pitchFamily="34" charset="0"/>
          </a:endParaRPr>
        </a:p>
      </dgm:t>
    </dgm:pt>
    <dgm:pt modelId="{632A24C9-08DA-4862-9B27-A6F2F4FA309A}">
      <dgm:prSet phldrT="[Text]"/>
      <dgm:spPr/>
      <dgm:t>
        <a:bodyPr/>
        <a:lstStyle/>
        <a:p>
          <a:r>
            <a:rPr lang="en-US">
              <a:latin typeface="Century Gothic" pitchFamily="34" charset="0"/>
            </a:rPr>
            <a:t>Acquisition, disposition, clearance, demolition, historic preservation</a:t>
          </a:r>
        </a:p>
      </dgm:t>
    </dgm:pt>
    <dgm:pt modelId="{05B1E6E2-D81E-42A6-A2B8-EEA2A9E6593C}" type="parTrans" cxnId="{43BC5746-BC16-4457-BEC8-9B2979347370}">
      <dgm:prSet/>
      <dgm:spPr/>
      <dgm:t>
        <a:bodyPr/>
        <a:lstStyle/>
        <a:p>
          <a:endParaRPr lang="en-US">
            <a:latin typeface="Century Gothic" pitchFamily="34" charset="0"/>
          </a:endParaRPr>
        </a:p>
      </dgm:t>
    </dgm:pt>
    <dgm:pt modelId="{39EAA58C-1129-4D3D-8B6B-5F0B5DEDA656}" type="sibTrans" cxnId="{43BC5746-BC16-4457-BEC8-9B2979347370}">
      <dgm:prSet/>
      <dgm:spPr/>
      <dgm:t>
        <a:bodyPr/>
        <a:lstStyle/>
        <a:p>
          <a:endParaRPr lang="en-US">
            <a:latin typeface="Century Gothic" pitchFamily="34" charset="0"/>
          </a:endParaRPr>
        </a:p>
      </dgm:t>
    </dgm:pt>
    <dgm:pt modelId="{2F1214BA-FBD8-49D6-A675-F13A5CCFAB0E}">
      <dgm:prSet phldrT="[Text]"/>
      <dgm:spPr/>
      <dgm:t>
        <a:bodyPr/>
        <a:lstStyle/>
        <a:p>
          <a:r>
            <a:rPr lang="en-US">
              <a:latin typeface="Century Gothic" pitchFamily="34" charset="0"/>
            </a:rPr>
            <a:t>Code Enforcement</a:t>
          </a:r>
        </a:p>
      </dgm:t>
    </dgm:pt>
    <dgm:pt modelId="{A9FAB068-DBCE-4E6E-9DCA-28F9B19601D5}" type="parTrans" cxnId="{9E9AF4AD-77C3-4DD9-9B6D-518703E28C8F}">
      <dgm:prSet/>
      <dgm:spPr/>
      <dgm:t>
        <a:bodyPr/>
        <a:lstStyle/>
        <a:p>
          <a:endParaRPr lang="en-US">
            <a:latin typeface="Century Gothic" pitchFamily="34" charset="0"/>
          </a:endParaRPr>
        </a:p>
      </dgm:t>
    </dgm:pt>
    <dgm:pt modelId="{CC73F83E-3780-4086-B7ED-2D2178267906}" type="sibTrans" cxnId="{9E9AF4AD-77C3-4DD9-9B6D-518703E28C8F}">
      <dgm:prSet/>
      <dgm:spPr/>
      <dgm:t>
        <a:bodyPr/>
        <a:lstStyle/>
        <a:p>
          <a:endParaRPr lang="en-US">
            <a:latin typeface="Century Gothic" pitchFamily="34" charset="0"/>
          </a:endParaRPr>
        </a:p>
      </dgm:t>
    </dgm:pt>
    <dgm:pt modelId="{7628DE60-02A8-475F-90BA-82ABED05B258}">
      <dgm:prSet phldrT="[Text]"/>
      <dgm:spPr/>
      <dgm:t>
        <a:bodyPr/>
        <a:lstStyle/>
        <a:p>
          <a:r>
            <a:rPr lang="en-US">
              <a:latin typeface="Century Gothic" pitchFamily="34" charset="0"/>
            </a:rPr>
            <a:t>Fair Housing activities</a:t>
          </a:r>
        </a:p>
      </dgm:t>
    </dgm:pt>
    <dgm:pt modelId="{5465AD3C-7725-4086-8ED3-7EF8E2D7C5A6}" type="parTrans" cxnId="{87EE621B-70D4-4586-BFF5-F3807A55117A}">
      <dgm:prSet/>
      <dgm:spPr/>
      <dgm:t>
        <a:bodyPr/>
        <a:lstStyle/>
        <a:p>
          <a:endParaRPr lang="en-US">
            <a:latin typeface="Century Gothic" pitchFamily="34" charset="0"/>
          </a:endParaRPr>
        </a:p>
      </dgm:t>
    </dgm:pt>
    <dgm:pt modelId="{D4435E69-F0FE-48A9-A2C9-25657660CCB4}" type="sibTrans" cxnId="{87EE621B-70D4-4586-BFF5-F3807A55117A}">
      <dgm:prSet/>
      <dgm:spPr/>
      <dgm:t>
        <a:bodyPr/>
        <a:lstStyle/>
        <a:p>
          <a:endParaRPr lang="en-US">
            <a:latin typeface="Century Gothic" pitchFamily="34" charset="0"/>
          </a:endParaRPr>
        </a:p>
      </dgm:t>
    </dgm:pt>
    <dgm:pt modelId="{A38522E4-7FCB-4621-84E8-1A1B0B293468}">
      <dgm:prSet phldrT="[Text]"/>
      <dgm:spPr/>
      <dgm:t>
        <a:bodyPr/>
        <a:lstStyle/>
        <a:p>
          <a:r>
            <a:rPr lang="en-US">
              <a:latin typeface="Century Gothic" pitchFamily="34" charset="0"/>
            </a:rPr>
            <a:t>Policy, planning and capacity building activities</a:t>
          </a:r>
        </a:p>
      </dgm:t>
    </dgm:pt>
    <dgm:pt modelId="{A8C9B154-3DD5-41D3-9AB1-6C72FB16DF69}" type="parTrans" cxnId="{95ACCA8D-90E5-4F65-9458-CE7000D622F7}">
      <dgm:prSet/>
      <dgm:spPr/>
      <dgm:t>
        <a:bodyPr/>
        <a:lstStyle/>
        <a:p>
          <a:endParaRPr lang="en-US">
            <a:latin typeface="Century Gothic" pitchFamily="34" charset="0"/>
          </a:endParaRPr>
        </a:p>
      </dgm:t>
    </dgm:pt>
    <dgm:pt modelId="{28ACDBB0-8149-422B-AB9D-04DD53DE23F0}" type="sibTrans" cxnId="{95ACCA8D-90E5-4F65-9458-CE7000D622F7}">
      <dgm:prSet/>
      <dgm:spPr/>
      <dgm:t>
        <a:bodyPr/>
        <a:lstStyle/>
        <a:p>
          <a:endParaRPr lang="en-US">
            <a:latin typeface="Century Gothic" pitchFamily="34" charset="0"/>
          </a:endParaRPr>
        </a:p>
      </dgm:t>
    </dgm:pt>
    <dgm:pt modelId="{9A4A981E-9F47-4D83-A91D-D0577375B2BB}">
      <dgm:prSet phldrT="[Text]"/>
      <dgm:spPr/>
      <dgm:t>
        <a:bodyPr/>
        <a:lstStyle/>
        <a:p>
          <a:r>
            <a:rPr lang="en-US">
              <a:latin typeface="Century Gothic" pitchFamily="34" charset="0"/>
            </a:rPr>
            <a:t>Housing services in support of HOME funded activities</a:t>
          </a:r>
        </a:p>
      </dgm:t>
    </dgm:pt>
    <dgm:pt modelId="{8F56C1FF-5285-4342-8CF2-E91ECD93B618}" type="parTrans" cxnId="{603B0F04-3B7D-45E7-BEC1-3E422EAAF474}">
      <dgm:prSet/>
      <dgm:spPr/>
      <dgm:t>
        <a:bodyPr/>
        <a:lstStyle/>
        <a:p>
          <a:endParaRPr lang="en-US"/>
        </a:p>
      </dgm:t>
    </dgm:pt>
    <dgm:pt modelId="{1B21AD20-5024-4F9F-B285-A23AC4414591}" type="sibTrans" cxnId="{603B0F04-3B7D-45E7-BEC1-3E422EAAF474}">
      <dgm:prSet/>
      <dgm:spPr/>
      <dgm:t>
        <a:bodyPr/>
        <a:lstStyle/>
        <a:p>
          <a:endParaRPr lang="en-US"/>
        </a:p>
      </dgm:t>
    </dgm:pt>
    <dgm:pt modelId="{83AB6CA6-788A-4A3E-9B71-B552A60F4251}">
      <dgm:prSet phldrT="[Text]"/>
      <dgm:spPr/>
      <dgm:t>
        <a:bodyPr/>
        <a:lstStyle/>
        <a:p>
          <a:r>
            <a:rPr lang="en-US">
              <a:latin typeface="Century Gothic" pitchFamily="34" charset="0"/>
            </a:rPr>
            <a:t>Operating costs for homeless shelters</a:t>
          </a:r>
        </a:p>
      </dgm:t>
    </dgm:pt>
    <dgm:pt modelId="{A05D8243-CBB7-482E-A0B7-E7F169058131}" type="parTrans" cxnId="{7BC3E76B-3D84-4755-BC1D-37B194E0B442}">
      <dgm:prSet/>
      <dgm:spPr/>
      <dgm:t>
        <a:bodyPr/>
        <a:lstStyle/>
        <a:p>
          <a:endParaRPr lang="en-US"/>
        </a:p>
      </dgm:t>
    </dgm:pt>
    <dgm:pt modelId="{55053375-04F8-4F76-8515-51AA36C74EE7}" type="sibTrans" cxnId="{7BC3E76B-3D84-4755-BC1D-37B194E0B442}">
      <dgm:prSet/>
      <dgm:spPr/>
      <dgm:t>
        <a:bodyPr/>
        <a:lstStyle/>
        <a:p>
          <a:endParaRPr lang="en-US"/>
        </a:p>
      </dgm:t>
    </dgm:pt>
    <dgm:pt modelId="{242E1A51-1A52-4D7C-855C-6A830B3BB672}" type="pres">
      <dgm:prSet presAssocID="{52EFD004-03ED-4AD8-A216-C8C55C244DD0}" presName="Name0" presStyleCnt="0">
        <dgm:presLayoutVars>
          <dgm:dir/>
          <dgm:animLvl val="lvl"/>
          <dgm:resizeHandles val="exact"/>
        </dgm:presLayoutVars>
      </dgm:prSet>
      <dgm:spPr/>
      <dgm:t>
        <a:bodyPr/>
        <a:lstStyle/>
        <a:p>
          <a:endParaRPr lang="en-US"/>
        </a:p>
      </dgm:t>
    </dgm:pt>
    <dgm:pt modelId="{84FE6E0B-A913-4F48-95A9-3B6E3E262519}" type="pres">
      <dgm:prSet presAssocID="{86B0C085-5FC2-4D66-92E4-57667AFFA084}" presName="linNode" presStyleCnt="0"/>
      <dgm:spPr/>
    </dgm:pt>
    <dgm:pt modelId="{2A47AB6E-01DA-46BC-A5C3-B1FCEE1797E7}" type="pres">
      <dgm:prSet presAssocID="{86B0C085-5FC2-4D66-92E4-57667AFFA084}" presName="parentText" presStyleLbl="node1" presStyleIdx="0" presStyleCnt="5" custScaleX="85185" custScaleY="66946">
        <dgm:presLayoutVars>
          <dgm:chMax val="1"/>
          <dgm:bulletEnabled val="1"/>
        </dgm:presLayoutVars>
      </dgm:prSet>
      <dgm:spPr/>
      <dgm:t>
        <a:bodyPr/>
        <a:lstStyle/>
        <a:p>
          <a:endParaRPr lang="en-US"/>
        </a:p>
      </dgm:t>
    </dgm:pt>
    <dgm:pt modelId="{04E3E34A-F04C-4BDD-BCDD-A417E2F8E95A}" type="pres">
      <dgm:prSet presAssocID="{86B0C085-5FC2-4D66-92E4-57667AFFA084}" presName="descendantText" presStyleLbl="alignAccFollowNode1" presStyleIdx="0" presStyleCnt="5" custScaleX="133032" custScaleY="75885">
        <dgm:presLayoutVars>
          <dgm:bulletEnabled val="1"/>
        </dgm:presLayoutVars>
      </dgm:prSet>
      <dgm:spPr/>
      <dgm:t>
        <a:bodyPr/>
        <a:lstStyle/>
        <a:p>
          <a:endParaRPr lang="en-US"/>
        </a:p>
      </dgm:t>
    </dgm:pt>
    <dgm:pt modelId="{2F64AC3E-7E49-46B9-9F2E-A1F9FD428A63}" type="pres">
      <dgm:prSet presAssocID="{8A1BE1BB-C11E-48AA-B01A-93BAD2D38E45}" presName="sp" presStyleCnt="0"/>
      <dgm:spPr/>
    </dgm:pt>
    <dgm:pt modelId="{4A301D4C-D4DF-4B22-ADF4-5353C7FA891A}" type="pres">
      <dgm:prSet presAssocID="{B62EA160-C6B1-4539-BA6B-D2EBECB38225}" presName="linNode" presStyleCnt="0"/>
      <dgm:spPr/>
    </dgm:pt>
    <dgm:pt modelId="{358D8C8F-9A53-4376-9C3C-1BFFA517A8DD}" type="pres">
      <dgm:prSet presAssocID="{B62EA160-C6B1-4539-BA6B-D2EBECB38225}" presName="parentText" presStyleLbl="node1" presStyleIdx="1" presStyleCnt="5" custScaleX="85185" custScaleY="66946">
        <dgm:presLayoutVars>
          <dgm:chMax val="1"/>
          <dgm:bulletEnabled val="1"/>
        </dgm:presLayoutVars>
      </dgm:prSet>
      <dgm:spPr/>
      <dgm:t>
        <a:bodyPr/>
        <a:lstStyle/>
        <a:p>
          <a:endParaRPr lang="en-US"/>
        </a:p>
      </dgm:t>
    </dgm:pt>
    <dgm:pt modelId="{F4D91B71-5C9A-4468-8AAC-5F10DE92BB87}" type="pres">
      <dgm:prSet presAssocID="{B62EA160-C6B1-4539-BA6B-D2EBECB38225}" presName="descendantText" presStyleLbl="alignAccFollowNode1" presStyleIdx="1" presStyleCnt="5" custScaleX="133032" custScaleY="75885">
        <dgm:presLayoutVars>
          <dgm:bulletEnabled val="1"/>
        </dgm:presLayoutVars>
      </dgm:prSet>
      <dgm:spPr/>
      <dgm:t>
        <a:bodyPr/>
        <a:lstStyle/>
        <a:p>
          <a:endParaRPr lang="en-US"/>
        </a:p>
      </dgm:t>
    </dgm:pt>
    <dgm:pt modelId="{9F9A43B0-4FA9-4DB8-885E-84E69B24CB52}" type="pres">
      <dgm:prSet presAssocID="{C6324420-3929-485B-A692-2C794E8A071C}" presName="sp" presStyleCnt="0"/>
      <dgm:spPr/>
    </dgm:pt>
    <dgm:pt modelId="{3154C3E0-831C-4483-9628-AA0E7FDDF382}" type="pres">
      <dgm:prSet presAssocID="{8D142378-0210-4370-A715-E58363B4FBDE}" presName="linNode" presStyleCnt="0"/>
      <dgm:spPr/>
    </dgm:pt>
    <dgm:pt modelId="{AC174251-8DE1-418C-BEB9-9E8F37AB803C}" type="pres">
      <dgm:prSet presAssocID="{8D142378-0210-4370-A715-E58363B4FBDE}" presName="parentText" presStyleLbl="node1" presStyleIdx="2" presStyleCnt="5" custScaleX="85185" custScaleY="66946">
        <dgm:presLayoutVars>
          <dgm:chMax val="1"/>
          <dgm:bulletEnabled val="1"/>
        </dgm:presLayoutVars>
      </dgm:prSet>
      <dgm:spPr/>
      <dgm:t>
        <a:bodyPr/>
        <a:lstStyle/>
        <a:p>
          <a:endParaRPr lang="en-US"/>
        </a:p>
      </dgm:t>
    </dgm:pt>
    <dgm:pt modelId="{3FF54384-E91C-47AD-8A7C-9E5F45E0AB64}" type="pres">
      <dgm:prSet presAssocID="{8D142378-0210-4370-A715-E58363B4FBDE}" presName="descendantText" presStyleLbl="alignAccFollowNode1" presStyleIdx="2" presStyleCnt="5" custScaleX="133032" custScaleY="75885">
        <dgm:presLayoutVars>
          <dgm:bulletEnabled val="1"/>
        </dgm:presLayoutVars>
      </dgm:prSet>
      <dgm:spPr/>
      <dgm:t>
        <a:bodyPr/>
        <a:lstStyle/>
        <a:p>
          <a:endParaRPr lang="en-US"/>
        </a:p>
      </dgm:t>
    </dgm:pt>
    <dgm:pt modelId="{D8C323FB-10DA-46CF-B268-0B2FD30B890A}" type="pres">
      <dgm:prSet presAssocID="{2E0B3383-B311-4DF9-8CB0-FE6F2391756A}" presName="sp" presStyleCnt="0"/>
      <dgm:spPr/>
    </dgm:pt>
    <dgm:pt modelId="{D5CC2415-46AD-4C6B-B2EA-D7494AC7F2AD}" type="pres">
      <dgm:prSet presAssocID="{0705B349-6388-48F3-A91B-E26B1A993A3B}" presName="linNode" presStyleCnt="0"/>
      <dgm:spPr/>
    </dgm:pt>
    <dgm:pt modelId="{AE296E90-870E-4C7A-8135-47EB9FB2B9F7}" type="pres">
      <dgm:prSet presAssocID="{0705B349-6388-48F3-A91B-E26B1A993A3B}" presName="parentText" presStyleLbl="node1" presStyleIdx="3" presStyleCnt="5" custScaleX="85185" custScaleY="66946" custLinFactNeighborY="566">
        <dgm:presLayoutVars>
          <dgm:chMax val="1"/>
          <dgm:bulletEnabled val="1"/>
        </dgm:presLayoutVars>
      </dgm:prSet>
      <dgm:spPr/>
      <dgm:t>
        <a:bodyPr/>
        <a:lstStyle/>
        <a:p>
          <a:endParaRPr lang="en-US"/>
        </a:p>
      </dgm:t>
    </dgm:pt>
    <dgm:pt modelId="{8250E3CE-55C8-4B48-8C20-39975701353A}" type="pres">
      <dgm:prSet presAssocID="{0705B349-6388-48F3-A91B-E26B1A993A3B}" presName="descendantText" presStyleLbl="alignAccFollowNode1" presStyleIdx="3" presStyleCnt="5" custScaleX="133032" custScaleY="75885">
        <dgm:presLayoutVars>
          <dgm:bulletEnabled val="1"/>
        </dgm:presLayoutVars>
      </dgm:prSet>
      <dgm:spPr/>
      <dgm:t>
        <a:bodyPr/>
        <a:lstStyle/>
        <a:p>
          <a:endParaRPr lang="en-US"/>
        </a:p>
      </dgm:t>
    </dgm:pt>
    <dgm:pt modelId="{919847A5-21A2-4360-8729-CD0225DD0D43}" type="pres">
      <dgm:prSet presAssocID="{07BABAD4-6847-41FD-B4AF-36E870314622}" presName="sp" presStyleCnt="0"/>
      <dgm:spPr/>
    </dgm:pt>
    <dgm:pt modelId="{7AD07103-6FC2-4FB8-9FE2-5A92C3D5A66B}" type="pres">
      <dgm:prSet presAssocID="{F24BE21A-389A-468A-9453-88B4634AFB78}" presName="linNode" presStyleCnt="0"/>
      <dgm:spPr/>
    </dgm:pt>
    <dgm:pt modelId="{18D25C4C-D266-4750-B3B9-627BE601A618}" type="pres">
      <dgm:prSet presAssocID="{F24BE21A-389A-468A-9453-88B4634AFB78}" presName="parentText" presStyleLbl="node1" presStyleIdx="4" presStyleCnt="5" custScaleX="85185" custScaleY="66946">
        <dgm:presLayoutVars>
          <dgm:chMax val="1"/>
          <dgm:bulletEnabled val="1"/>
        </dgm:presLayoutVars>
      </dgm:prSet>
      <dgm:spPr/>
      <dgm:t>
        <a:bodyPr/>
        <a:lstStyle/>
        <a:p>
          <a:endParaRPr lang="en-US"/>
        </a:p>
      </dgm:t>
    </dgm:pt>
    <dgm:pt modelId="{33D66DE3-4B16-4335-A68C-E48B4FF80FFE}" type="pres">
      <dgm:prSet presAssocID="{F24BE21A-389A-468A-9453-88B4634AFB78}" presName="descendantText" presStyleLbl="alignAccFollowNode1" presStyleIdx="4" presStyleCnt="5" custScaleX="133032" custScaleY="75885">
        <dgm:presLayoutVars>
          <dgm:bulletEnabled val="1"/>
        </dgm:presLayoutVars>
      </dgm:prSet>
      <dgm:spPr/>
      <dgm:t>
        <a:bodyPr/>
        <a:lstStyle/>
        <a:p>
          <a:endParaRPr lang="en-US"/>
        </a:p>
      </dgm:t>
    </dgm:pt>
  </dgm:ptLst>
  <dgm:cxnLst>
    <dgm:cxn modelId="{B9D07DBF-A638-4A87-A571-C2E55D258EBC}" type="presOf" srcId="{E17CD070-5D35-4F63-9223-850D09B3AD22}" destId="{8250E3CE-55C8-4B48-8C20-39975701353A}" srcOrd="0" destOrd="0" presId="urn:microsoft.com/office/officeart/2005/8/layout/vList5"/>
    <dgm:cxn modelId="{160AC412-EBAA-4CF5-85BB-326906E90A8C}" type="presOf" srcId="{D90A1784-CC0D-45B5-A88F-593A85717124}" destId="{F4D91B71-5C9A-4468-8AAC-5F10DE92BB87}" srcOrd="0" destOrd="1" presId="urn:microsoft.com/office/officeart/2005/8/layout/vList5"/>
    <dgm:cxn modelId="{7BC3E76B-3D84-4755-BC1D-37B194E0B442}" srcId="{B62EA160-C6B1-4539-BA6B-D2EBECB38225}" destId="{83AB6CA6-788A-4A3E-9B71-B552A60F4251}" srcOrd="4" destOrd="0" parTransId="{A05D8243-CBB7-482E-A0B7-E7F169058131}" sibTransId="{55053375-04F8-4F76-8515-51AA36C74EE7}"/>
    <dgm:cxn modelId="{B0658F9B-6E9F-403B-A38B-873A7557978D}" type="presOf" srcId="{8D142378-0210-4370-A715-E58363B4FBDE}" destId="{AC174251-8DE1-418C-BEB9-9E8F37AB803C}" srcOrd="0" destOrd="0" presId="urn:microsoft.com/office/officeart/2005/8/layout/vList5"/>
    <dgm:cxn modelId="{92792188-F0F3-4A2F-9610-A16570463064}" srcId="{8D142378-0210-4370-A715-E58363B4FBDE}" destId="{ED4AEACA-6239-491D-B46A-1E9A35A01EF8}" srcOrd="2" destOrd="0" parTransId="{0A327955-2AEC-436B-8953-28E594E77EAC}" sibTransId="{5560131F-0D6A-4DB4-BF25-1EC4549E36DC}"/>
    <dgm:cxn modelId="{603B0F04-3B7D-45E7-BEC1-3E422EAAF474}" srcId="{86B0C085-5FC2-4D66-92E4-57667AFFA084}" destId="{9A4A981E-9F47-4D83-A91D-D0577375B2BB}" srcOrd="3" destOrd="0" parTransId="{8F56C1FF-5285-4342-8CF2-E91ECD93B618}" sibTransId="{1B21AD20-5024-4F9F-B285-A23AC4414591}"/>
    <dgm:cxn modelId="{788DAD8E-A650-44A0-BF4D-238AB733EB21}" srcId="{52EFD004-03ED-4AD8-A216-C8C55C244DD0}" destId="{0705B349-6388-48F3-A91B-E26B1A993A3B}" srcOrd="3" destOrd="0" parTransId="{011AA847-8857-4FEC-ABE0-F62A9B49B11C}" sibTransId="{07BABAD4-6847-41FD-B4AF-36E870314622}"/>
    <dgm:cxn modelId="{4F489F83-1F99-4BFB-824A-BB5926B6999C}" type="presOf" srcId="{836576DA-458C-4909-80F7-242AACDC1625}" destId="{3FF54384-E91C-47AD-8A7C-9E5F45E0AB64}" srcOrd="0" destOrd="0" presId="urn:microsoft.com/office/officeart/2005/8/layout/vList5"/>
    <dgm:cxn modelId="{62EEF4FF-62A6-4FC9-8F48-5A70A1F82C30}" type="presOf" srcId="{632A24C9-08DA-4862-9B27-A6F2F4FA309A}" destId="{F4D91B71-5C9A-4468-8AAC-5F10DE92BB87}" srcOrd="0" destOrd="3" presId="urn:microsoft.com/office/officeart/2005/8/layout/vList5"/>
    <dgm:cxn modelId="{4C03FBCB-C60A-42AB-88EC-BCC0F13D3177}" type="presOf" srcId="{677B2383-41C2-4C38-A735-49913B51C955}" destId="{F4D91B71-5C9A-4468-8AAC-5F10DE92BB87}" srcOrd="0" destOrd="2" presId="urn:microsoft.com/office/officeart/2005/8/layout/vList5"/>
    <dgm:cxn modelId="{7FCAD438-E875-4889-83D8-539A0787D14B}" srcId="{B62EA160-C6B1-4539-BA6B-D2EBECB38225}" destId="{D90A1784-CC0D-45B5-A88F-593A85717124}" srcOrd="1" destOrd="0" parTransId="{730C4041-7482-4E6A-B3D8-8E86DC5B2B10}" sibTransId="{A63277C6-2CBC-4E94-A716-DD0C90934C47}"/>
    <dgm:cxn modelId="{3EB63E5C-D4D0-4E18-8DD4-D0FB558EA59F}" srcId="{52EFD004-03ED-4AD8-A216-C8C55C244DD0}" destId="{B62EA160-C6B1-4539-BA6B-D2EBECB38225}" srcOrd="1" destOrd="0" parTransId="{CE2F3823-BB7F-42E2-9D39-9DF9B36D2AF7}" sibTransId="{C6324420-3929-485B-A692-2C794E8A071C}"/>
    <dgm:cxn modelId="{D8424D73-A41B-4F33-BA0D-D36F5796652B}" type="presOf" srcId="{A38522E4-7FCB-4621-84E8-1A1B0B293468}" destId="{33D66DE3-4B16-4335-A68C-E48B4FF80FFE}" srcOrd="0" destOrd="3" presId="urn:microsoft.com/office/officeart/2005/8/layout/vList5"/>
    <dgm:cxn modelId="{9E9AF4AD-77C3-4DD9-9B6D-518703E28C8F}" srcId="{86B0C085-5FC2-4D66-92E4-57667AFFA084}" destId="{2F1214BA-FBD8-49D6-A675-F13A5CCFAB0E}" srcOrd="4" destOrd="0" parTransId="{A9FAB068-DBCE-4E6E-9DCA-28F9B19601D5}" sibTransId="{CC73F83E-3780-4086-B7ED-2D2178267906}"/>
    <dgm:cxn modelId="{E6872D28-DA66-4CBC-B8BB-66590A265469}" type="presOf" srcId="{86B0C085-5FC2-4D66-92E4-57667AFFA084}" destId="{2A47AB6E-01DA-46BC-A5C3-B1FCEE1797E7}" srcOrd="0" destOrd="0" presId="urn:microsoft.com/office/officeart/2005/8/layout/vList5"/>
    <dgm:cxn modelId="{2764C4B2-1AB9-463B-B3F5-97C2C6705B31}" type="presOf" srcId="{9BCE47D4-73B9-4377-8AD2-A6814B32E363}" destId="{33D66DE3-4B16-4335-A68C-E48B4FF80FFE}" srcOrd="0" destOrd="0" presId="urn:microsoft.com/office/officeart/2005/8/layout/vList5"/>
    <dgm:cxn modelId="{AD44FDBB-35F3-46F9-9D19-3E9D61CC6F70}" srcId="{8D142378-0210-4370-A715-E58363B4FBDE}" destId="{836576DA-458C-4909-80F7-242AACDC1625}" srcOrd="0" destOrd="0" parTransId="{AA6FC9B4-8D33-48CD-8B22-C92721328068}" sibTransId="{5AAD278C-6C3D-4079-89F8-6F92F183E7B1}"/>
    <dgm:cxn modelId="{347C79E4-8FF5-4405-8BA2-7488BBBBF55A}" type="presOf" srcId="{ED4AEACA-6239-491D-B46A-1E9A35A01EF8}" destId="{3FF54384-E91C-47AD-8A7C-9E5F45E0AB64}" srcOrd="0" destOrd="2" presId="urn:microsoft.com/office/officeart/2005/8/layout/vList5"/>
    <dgm:cxn modelId="{CE38800C-862E-44E0-AC2B-B8D380D563BD}" srcId="{F24BE21A-389A-468A-9453-88B4634AFB78}" destId="{B6DCA54E-E016-43C4-B526-188F4B1F3E8D}" srcOrd="1" destOrd="0" parTransId="{0F6DE49D-17A3-48D1-8663-3EB418400B60}" sibTransId="{F247D33E-312C-40BF-B20D-508CAED8BF8D}"/>
    <dgm:cxn modelId="{A9801F2E-1076-40AC-98B8-F90F7C7431C3}" srcId="{52EFD004-03ED-4AD8-A216-C8C55C244DD0}" destId="{86B0C085-5FC2-4D66-92E4-57667AFFA084}" srcOrd="0" destOrd="0" parTransId="{F9DE912E-7DEE-4C2F-9ADD-436C5661F31D}" sibTransId="{8A1BE1BB-C11E-48AA-B01A-93BAD2D38E45}"/>
    <dgm:cxn modelId="{997CBC92-155F-44CA-8E06-49EEDF7C9290}" type="presOf" srcId="{F24BE21A-389A-468A-9453-88B4634AFB78}" destId="{18D25C4C-D266-4750-B3B9-627BE601A618}" srcOrd="0" destOrd="0" presId="urn:microsoft.com/office/officeart/2005/8/layout/vList5"/>
    <dgm:cxn modelId="{9763518F-41A3-43DE-88E5-9FAFFFD7CCCB}" type="presOf" srcId="{7628DE60-02A8-475F-90BA-82ABED05B258}" destId="{33D66DE3-4B16-4335-A68C-E48B4FF80FFE}" srcOrd="0" destOrd="2" presId="urn:microsoft.com/office/officeart/2005/8/layout/vList5"/>
    <dgm:cxn modelId="{51CBDAC1-E680-42CE-B70E-1E2AC83F4639}" type="presOf" srcId="{83AB6CA6-788A-4A3E-9B71-B552A60F4251}" destId="{F4D91B71-5C9A-4468-8AAC-5F10DE92BB87}" srcOrd="0" destOrd="4" presId="urn:microsoft.com/office/officeart/2005/8/layout/vList5"/>
    <dgm:cxn modelId="{BAEE1DC2-4D5F-401C-BE15-F7641825B255}" srcId="{0705B349-6388-48F3-A91B-E26B1A993A3B}" destId="{EBC7C013-5A79-4A08-BFCA-D725155F868D}" srcOrd="2" destOrd="0" parTransId="{354A75D3-529C-4F09-A225-E7605BECDE92}" sibTransId="{7A5C4566-C83C-442A-B562-4BBEAC161ACE}"/>
    <dgm:cxn modelId="{91C47179-FC6F-4CDC-B7A0-C381E4A8550F}" type="presOf" srcId="{B6DCA54E-E016-43C4-B526-188F4B1F3E8D}" destId="{33D66DE3-4B16-4335-A68C-E48B4FF80FFE}" srcOrd="0" destOrd="1" presId="urn:microsoft.com/office/officeart/2005/8/layout/vList5"/>
    <dgm:cxn modelId="{C3E00311-9097-4D88-9398-3C9F1EA092FC}" type="presOf" srcId="{B8F834DD-77D0-4547-B602-5F60045127F6}" destId="{8250E3CE-55C8-4B48-8C20-39975701353A}" srcOrd="0" destOrd="1" presId="urn:microsoft.com/office/officeart/2005/8/layout/vList5"/>
    <dgm:cxn modelId="{38653ED1-749D-4A8D-85BA-ED91644BE4FE}" type="presOf" srcId="{419AF6CE-9A55-4B56-9E34-ECBB0527019B}" destId="{04E3E34A-F04C-4BDD-BCDD-A417E2F8E95A}" srcOrd="0" destOrd="0" presId="urn:microsoft.com/office/officeart/2005/8/layout/vList5"/>
    <dgm:cxn modelId="{B1746616-C974-419B-A1A2-1EE9C9FD40D3}" type="presOf" srcId="{3974A119-74C3-40B8-8B52-E0B67C1398FA}" destId="{8250E3CE-55C8-4B48-8C20-39975701353A}" srcOrd="0" destOrd="4" presId="urn:microsoft.com/office/officeart/2005/8/layout/vList5"/>
    <dgm:cxn modelId="{E79DEF23-8141-4872-8210-93757A70F7DD}" srcId="{52EFD004-03ED-4AD8-A216-C8C55C244DD0}" destId="{8D142378-0210-4370-A715-E58363B4FBDE}" srcOrd="2" destOrd="0" parTransId="{7FA905F1-28CC-48E4-8BED-8D167BF12E02}" sibTransId="{2E0B3383-B311-4DF9-8CB0-FE6F2391756A}"/>
    <dgm:cxn modelId="{4C228961-21E5-418D-857F-0416DA863B9E}" srcId="{52EFD004-03ED-4AD8-A216-C8C55C244DD0}" destId="{F24BE21A-389A-468A-9453-88B4634AFB78}" srcOrd="4" destOrd="0" parTransId="{20E92E44-C515-4C8B-A64A-1411AEEC32F3}" sibTransId="{FE3788AD-BDF5-4ACA-B048-FE706230F702}"/>
    <dgm:cxn modelId="{95ACCA8D-90E5-4F65-9458-CE7000D622F7}" srcId="{F24BE21A-389A-468A-9453-88B4634AFB78}" destId="{A38522E4-7FCB-4621-84E8-1A1B0B293468}" srcOrd="3" destOrd="0" parTransId="{A8C9B154-3DD5-41D3-9AB1-6C72FB16DF69}" sibTransId="{28ACDBB0-8149-422B-AB9D-04DD53DE23F0}"/>
    <dgm:cxn modelId="{B65ABCE0-09C0-4005-B65E-875F72067B47}" type="presOf" srcId="{871F43D1-2327-437F-A699-D746ABD1EEBB}" destId="{04E3E34A-F04C-4BDD-BCDD-A417E2F8E95A}" srcOrd="0" destOrd="2" presId="urn:microsoft.com/office/officeart/2005/8/layout/vList5"/>
    <dgm:cxn modelId="{C83616FC-719C-49D3-AF16-15DE8DA3E4C4}" type="presOf" srcId="{0705B349-6388-48F3-A91B-E26B1A993A3B}" destId="{AE296E90-870E-4C7A-8135-47EB9FB2B9F7}" srcOrd="0" destOrd="0" presId="urn:microsoft.com/office/officeart/2005/8/layout/vList5"/>
    <dgm:cxn modelId="{01255625-C464-4A32-B9F5-50E268264272}" srcId="{0705B349-6388-48F3-A91B-E26B1A993A3B}" destId="{B8F834DD-77D0-4547-B602-5F60045127F6}" srcOrd="1" destOrd="0" parTransId="{04A01D7C-EB22-4086-8222-2DF267162BBC}" sibTransId="{94A4D4C5-1AD6-4050-B2F4-754C78AD4C91}"/>
    <dgm:cxn modelId="{20D60A9A-9D18-4E3E-9779-F0A2089905CF}" srcId="{B62EA160-C6B1-4539-BA6B-D2EBECB38225}" destId="{66B494B8-598F-4B81-AE0D-FBFBB8415005}" srcOrd="0" destOrd="0" parTransId="{064314D6-F494-4E24-B111-4C7646EDF53B}" sibTransId="{1EFA24F9-34D6-40C8-B8F4-64E0F3BBD6C2}"/>
    <dgm:cxn modelId="{ACE01E14-253D-4193-8103-3E0D1CE0A9F2}" srcId="{B62EA160-C6B1-4539-BA6B-D2EBECB38225}" destId="{677B2383-41C2-4C38-A735-49913B51C955}" srcOrd="2" destOrd="0" parTransId="{5B0FD166-C487-404E-B984-B291507BC59D}" sibTransId="{82B9C60D-8065-4055-9800-9308560B83E9}"/>
    <dgm:cxn modelId="{2C56530A-E0EF-4E9C-AC30-A918199CEB86}" srcId="{8D142378-0210-4370-A715-E58363B4FBDE}" destId="{9CD32885-9495-4EF6-8D3F-0FCF2CFC9025}" srcOrd="1" destOrd="0" parTransId="{FCEA2DF3-59DC-4B81-BF24-864B8AA8F843}" sibTransId="{7604F571-914A-4E4E-853D-3E13C2301AC4}"/>
    <dgm:cxn modelId="{B5963AA5-517C-4198-956A-C365AB9B75FD}" type="presOf" srcId="{98E62BA2-CA81-4D3F-A263-7CAFA477C0EF}" destId="{04E3E34A-F04C-4BDD-BCDD-A417E2F8E95A}" srcOrd="0" destOrd="1" presId="urn:microsoft.com/office/officeart/2005/8/layout/vList5"/>
    <dgm:cxn modelId="{5BDA7311-CF6C-4533-9038-8CC349111B6F}" type="presOf" srcId="{EBC7C013-5A79-4A08-BFCA-D725155F868D}" destId="{8250E3CE-55C8-4B48-8C20-39975701353A}" srcOrd="0" destOrd="2" presId="urn:microsoft.com/office/officeart/2005/8/layout/vList5"/>
    <dgm:cxn modelId="{901592D2-C6DF-4C6E-BE2F-F1DA04B3A219}" srcId="{0705B349-6388-48F3-A91B-E26B1A993A3B}" destId="{3974A119-74C3-40B8-8B52-E0B67C1398FA}" srcOrd="4" destOrd="0" parTransId="{6F233212-6B04-4125-B631-107C14A4F3BF}" sibTransId="{A6D1BBB3-6DB5-4A98-89FD-1A024DB70023}"/>
    <dgm:cxn modelId="{43BC5746-BC16-4457-BEC8-9B2979347370}" srcId="{B62EA160-C6B1-4539-BA6B-D2EBECB38225}" destId="{632A24C9-08DA-4862-9B27-A6F2F4FA309A}" srcOrd="3" destOrd="0" parTransId="{05B1E6E2-D81E-42A6-A2B8-EEA2A9E6593C}" sibTransId="{39EAA58C-1129-4D3D-8B6B-5F0B5DEDA656}"/>
    <dgm:cxn modelId="{6FB5406B-45CF-4B0B-8833-9C33D40FCD0B}" srcId="{86B0C085-5FC2-4D66-92E4-57667AFFA084}" destId="{98E62BA2-CA81-4D3F-A263-7CAFA477C0EF}" srcOrd="1" destOrd="0" parTransId="{320EC4AD-F49E-4318-A0B2-038FB48A7BB0}" sibTransId="{BE33B4A3-4B85-4FB1-840D-5993BC4AB0AB}"/>
    <dgm:cxn modelId="{D14D164F-F316-470A-8757-1C171B17B391}" srcId="{0705B349-6388-48F3-A91B-E26B1A993A3B}" destId="{2BED5322-35C7-41BF-B74D-EBFCFAFA2F8E}" srcOrd="3" destOrd="0" parTransId="{6CD2640B-DF7A-4143-8FC0-A29F63E86525}" sibTransId="{339F7132-1F89-4102-AB06-641D6650742B}"/>
    <dgm:cxn modelId="{378492B3-8106-4D98-9E60-0B7D4768ACAD}" type="presOf" srcId="{B62EA160-C6B1-4539-BA6B-D2EBECB38225}" destId="{358D8C8F-9A53-4376-9C3C-1BFFA517A8DD}" srcOrd="0" destOrd="0" presId="urn:microsoft.com/office/officeart/2005/8/layout/vList5"/>
    <dgm:cxn modelId="{64E38FEB-A0B1-497F-8AEA-0EE8601B77AA}" type="presOf" srcId="{66B494B8-598F-4B81-AE0D-FBFBB8415005}" destId="{F4D91B71-5C9A-4468-8AAC-5F10DE92BB87}" srcOrd="0" destOrd="0" presId="urn:microsoft.com/office/officeart/2005/8/layout/vList5"/>
    <dgm:cxn modelId="{C22026A5-1048-42CF-93CA-0BD9367EBAC9}" srcId="{86B0C085-5FC2-4D66-92E4-57667AFFA084}" destId="{871F43D1-2327-437F-A699-D746ABD1EEBB}" srcOrd="2" destOrd="0" parTransId="{1A72E93A-9066-4F45-8E29-E2BD08ACE8E7}" sibTransId="{03AA271C-77EE-4A3D-A540-33C9AAE0E4CB}"/>
    <dgm:cxn modelId="{EC5DAB2E-2CB0-4743-A731-B9F20ED6CAB7}" type="presOf" srcId="{52EFD004-03ED-4AD8-A216-C8C55C244DD0}" destId="{242E1A51-1A52-4D7C-855C-6A830B3BB672}" srcOrd="0" destOrd="0" presId="urn:microsoft.com/office/officeart/2005/8/layout/vList5"/>
    <dgm:cxn modelId="{129E1958-5A27-4BAC-8094-871B38B62861}" srcId="{0705B349-6388-48F3-A91B-E26B1A993A3B}" destId="{E17CD070-5D35-4F63-9223-850D09B3AD22}" srcOrd="0" destOrd="0" parTransId="{2BCEC765-C80B-4C8A-8D8E-42F259206C04}" sibTransId="{EB4F3245-0AD3-40D8-9C95-CAE3C4F15E7C}"/>
    <dgm:cxn modelId="{DC37B680-8460-43CB-9761-9C11788734D0}" srcId="{86B0C085-5FC2-4D66-92E4-57667AFFA084}" destId="{419AF6CE-9A55-4B56-9E34-ECBB0527019B}" srcOrd="0" destOrd="0" parTransId="{BC1A9F96-3824-4647-8822-C04FA3558701}" sibTransId="{B87F496C-9CC1-4825-B84E-816D3CADB207}"/>
    <dgm:cxn modelId="{966DFFDF-B403-4D81-A8EC-7131FE135F76}" type="presOf" srcId="{9A4A981E-9F47-4D83-A91D-D0577375B2BB}" destId="{04E3E34A-F04C-4BDD-BCDD-A417E2F8E95A}" srcOrd="0" destOrd="3" presId="urn:microsoft.com/office/officeart/2005/8/layout/vList5"/>
    <dgm:cxn modelId="{9F4FBFE3-D94A-442D-BF00-7AC0D7FDB783}" type="presOf" srcId="{9CD32885-9495-4EF6-8D3F-0FCF2CFC9025}" destId="{3FF54384-E91C-47AD-8A7C-9E5F45E0AB64}" srcOrd="0" destOrd="1" presId="urn:microsoft.com/office/officeart/2005/8/layout/vList5"/>
    <dgm:cxn modelId="{87EE621B-70D4-4586-BFF5-F3807A55117A}" srcId="{F24BE21A-389A-468A-9453-88B4634AFB78}" destId="{7628DE60-02A8-475F-90BA-82ABED05B258}" srcOrd="2" destOrd="0" parTransId="{5465AD3C-7725-4086-8ED3-7EF8E2D7C5A6}" sibTransId="{D4435E69-F0FE-48A9-A2C9-25657660CCB4}"/>
    <dgm:cxn modelId="{AE98292B-48C9-4C60-8D2C-7804C69F0BEF}" type="presOf" srcId="{2F1214BA-FBD8-49D6-A675-F13A5CCFAB0E}" destId="{04E3E34A-F04C-4BDD-BCDD-A417E2F8E95A}" srcOrd="0" destOrd="4" presId="urn:microsoft.com/office/officeart/2005/8/layout/vList5"/>
    <dgm:cxn modelId="{F18A9FFD-3BD1-4628-8320-6D8820B1A690}" srcId="{F24BE21A-389A-468A-9453-88B4634AFB78}" destId="{9BCE47D4-73B9-4377-8AD2-A6814B32E363}" srcOrd="0" destOrd="0" parTransId="{300EA6CD-3299-4CD5-9D2C-76D0793A47EA}" sibTransId="{C3E8FCAC-5EB4-45B1-8B8C-431FB0165C7F}"/>
    <dgm:cxn modelId="{C5288AFC-9F10-41D5-921F-F18947CDA741}" type="presOf" srcId="{2BED5322-35C7-41BF-B74D-EBFCFAFA2F8E}" destId="{8250E3CE-55C8-4B48-8C20-39975701353A}" srcOrd="0" destOrd="3" presId="urn:microsoft.com/office/officeart/2005/8/layout/vList5"/>
    <dgm:cxn modelId="{0B640598-41A2-4774-A9E1-23B586619902}" type="presParOf" srcId="{242E1A51-1A52-4D7C-855C-6A830B3BB672}" destId="{84FE6E0B-A913-4F48-95A9-3B6E3E262519}" srcOrd="0" destOrd="0" presId="urn:microsoft.com/office/officeart/2005/8/layout/vList5"/>
    <dgm:cxn modelId="{329967D7-7D4D-48E6-99EA-FCD2AF2C2C53}" type="presParOf" srcId="{84FE6E0B-A913-4F48-95A9-3B6E3E262519}" destId="{2A47AB6E-01DA-46BC-A5C3-B1FCEE1797E7}" srcOrd="0" destOrd="0" presId="urn:microsoft.com/office/officeart/2005/8/layout/vList5"/>
    <dgm:cxn modelId="{786882E2-34EA-4901-AE6D-AB7964CDBBD5}" type="presParOf" srcId="{84FE6E0B-A913-4F48-95A9-3B6E3E262519}" destId="{04E3E34A-F04C-4BDD-BCDD-A417E2F8E95A}" srcOrd="1" destOrd="0" presId="urn:microsoft.com/office/officeart/2005/8/layout/vList5"/>
    <dgm:cxn modelId="{CD848588-72F7-4849-A13E-F0A84C757D9D}" type="presParOf" srcId="{242E1A51-1A52-4D7C-855C-6A830B3BB672}" destId="{2F64AC3E-7E49-46B9-9F2E-A1F9FD428A63}" srcOrd="1" destOrd="0" presId="urn:microsoft.com/office/officeart/2005/8/layout/vList5"/>
    <dgm:cxn modelId="{0247477B-33F3-47C4-B3DA-5132EAC71098}" type="presParOf" srcId="{242E1A51-1A52-4D7C-855C-6A830B3BB672}" destId="{4A301D4C-D4DF-4B22-ADF4-5353C7FA891A}" srcOrd="2" destOrd="0" presId="urn:microsoft.com/office/officeart/2005/8/layout/vList5"/>
    <dgm:cxn modelId="{880A2548-788D-4831-A608-241207051021}" type="presParOf" srcId="{4A301D4C-D4DF-4B22-ADF4-5353C7FA891A}" destId="{358D8C8F-9A53-4376-9C3C-1BFFA517A8DD}" srcOrd="0" destOrd="0" presId="urn:microsoft.com/office/officeart/2005/8/layout/vList5"/>
    <dgm:cxn modelId="{847CEB3F-F61D-4045-B4E1-5CE8237634FA}" type="presParOf" srcId="{4A301D4C-D4DF-4B22-ADF4-5353C7FA891A}" destId="{F4D91B71-5C9A-4468-8AAC-5F10DE92BB87}" srcOrd="1" destOrd="0" presId="urn:microsoft.com/office/officeart/2005/8/layout/vList5"/>
    <dgm:cxn modelId="{68D0C032-20B7-4D1A-BF7E-71B882A89538}" type="presParOf" srcId="{242E1A51-1A52-4D7C-855C-6A830B3BB672}" destId="{9F9A43B0-4FA9-4DB8-885E-84E69B24CB52}" srcOrd="3" destOrd="0" presId="urn:microsoft.com/office/officeart/2005/8/layout/vList5"/>
    <dgm:cxn modelId="{E68F8823-B47C-4ED4-B0A7-5A15B057C724}" type="presParOf" srcId="{242E1A51-1A52-4D7C-855C-6A830B3BB672}" destId="{3154C3E0-831C-4483-9628-AA0E7FDDF382}" srcOrd="4" destOrd="0" presId="urn:microsoft.com/office/officeart/2005/8/layout/vList5"/>
    <dgm:cxn modelId="{07768543-1A97-4A28-9CF9-C4C14B7A38C6}" type="presParOf" srcId="{3154C3E0-831C-4483-9628-AA0E7FDDF382}" destId="{AC174251-8DE1-418C-BEB9-9E8F37AB803C}" srcOrd="0" destOrd="0" presId="urn:microsoft.com/office/officeart/2005/8/layout/vList5"/>
    <dgm:cxn modelId="{9133486A-AD5F-4614-AF61-78D10E6D2DDF}" type="presParOf" srcId="{3154C3E0-831C-4483-9628-AA0E7FDDF382}" destId="{3FF54384-E91C-47AD-8A7C-9E5F45E0AB64}" srcOrd="1" destOrd="0" presId="urn:microsoft.com/office/officeart/2005/8/layout/vList5"/>
    <dgm:cxn modelId="{600803BF-C9BC-48C5-AA3B-41B6E2833C1A}" type="presParOf" srcId="{242E1A51-1A52-4D7C-855C-6A830B3BB672}" destId="{D8C323FB-10DA-46CF-B268-0B2FD30B890A}" srcOrd="5" destOrd="0" presId="urn:microsoft.com/office/officeart/2005/8/layout/vList5"/>
    <dgm:cxn modelId="{B9A2F52C-B33B-469E-B151-5B8FC833CB01}" type="presParOf" srcId="{242E1A51-1A52-4D7C-855C-6A830B3BB672}" destId="{D5CC2415-46AD-4C6B-B2EA-D7494AC7F2AD}" srcOrd="6" destOrd="0" presId="urn:microsoft.com/office/officeart/2005/8/layout/vList5"/>
    <dgm:cxn modelId="{17B86C53-4C71-497E-820E-56C3EAFE1709}" type="presParOf" srcId="{D5CC2415-46AD-4C6B-B2EA-D7494AC7F2AD}" destId="{AE296E90-870E-4C7A-8135-47EB9FB2B9F7}" srcOrd="0" destOrd="0" presId="urn:microsoft.com/office/officeart/2005/8/layout/vList5"/>
    <dgm:cxn modelId="{3D340D51-0E9F-47C1-95F7-69DD7B70136F}" type="presParOf" srcId="{D5CC2415-46AD-4C6B-B2EA-D7494AC7F2AD}" destId="{8250E3CE-55C8-4B48-8C20-39975701353A}" srcOrd="1" destOrd="0" presId="urn:microsoft.com/office/officeart/2005/8/layout/vList5"/>
    <dgm:cxn modelId="{058C32BC-97D1-490C-9551-5DBC5E1FC9FC}" type="presParOf" srcId="{242E1A51-1A52-4D7C-855C-6A830B3BB672}" destId="{919847A5-21A2-4360-8729-CD0225DD0D43}" srcOrd="7" destOrd="0" presId="urn:microsoft.com/office/officeart/2005/8/layout/vList5"/>
    <dgm:cxn modelId="{76E8AF9E-2FCE-4B2D-9C71-B366061BF522}" type="presParOf" srcId="{242E1A51-1A52-4D7C-855C-6A830B3BB672}" destId="{7AD07103-6FC2-4FB8-9FE2-5A92C3D5A66B}" srcOrd="8" destOrd="0" presId="urn:microsoft.com/office/officeart/2005/8/layout/vList5"/>
    <dgm:cxn modelId="{AE14AF4F-D371-4244-927D-044B1F8EB57F}" type="presParOf" srcId="{7AD07103-6FC2-4FB8-9FE2-5A92C3D5A66B}" destId="{18D25C4C-D266-4750-B3B9-627BE601A618}" srcOrd="0" destOrd="0" presId="urn:microsoft.com/office/officeart/2005/8/layout/vList5"/>
    <dgm:cxn modelId="{51F92850-4A8D-404C-A53B-68DADDE73A64}" type="presParOf" srcId="{7AD07103-6FC2-4FB8-9FE2-5A92C3D5A66B}" destId="{33D66DE3-4B16-4335-A68C-E48B4FF80FFE}"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C7505E6C-1FFA-4D71-A073-26185281EEB3}">
      <dgm:prSet phldrT="[Text]" custT="1"/>
      <dgm:spPr/>
      <dgm:t>
        <a:bodyPr/>
        <a:lstStyle/>
        <a:p>
          <a:r>
            <a:rPr lang="en-US" sz="1100" b="1">
              <a:latin typeface="Century Gothic" pitchFamily="34" charset="0"/>
            </a:rPr>
            <a:t>Housing Needs Assessment</a:t>
          </a: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272816D3-B5A9-4816-B3B0-55C2777CB00F}">
      <dgm:prSet phldrT="[Text]" custT="1"/>
      <dgm:spPr/>
      <dgm:t>
        <a:bodyPr/>
        <a:lstStyle/>
        <a:p>
          <a:r>
            <a:rPr lang="en-US" sz="1100" b="1">
              <a:latin typeface="Century Gothic" pitchFamily="34" charset="0"/>
            </a:rPr>
            <a:t>Disproportionately Greater Need</a:t>
          </a: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Public Housing Assessment</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29D6AA1B-DA1B-4418-B496-D23EF48BF749}">
      <dgm:prSet phldrT="[Text]" custT="1"/>
      <dgm:spPr/>
      <dgm:t>
        <a:bodyPr/>
        <a:lstStyle/>
        <a:p>
          <a:r>
            <a:rPr lang="en-US" sz="1100" b="1">
              <a:latin typeface="Century Gothic" pitchFamily="34" charset="0"/>
            </a:rPr>
            <a:t>Homeless Needs Assessment</a:t>
          </a:r>
        </a:p>
      </dgm:t>
    </dgm:pt>
    <dgm:pt modelId="{2C0617F2-3D77-4043-A090-89BC0B311785}" type="parTrans" cxnId="{61E71ACA-A759-4282-9B18-91BB312D7F38}">
      <dgm:prSet/>
      <dgm:spPr/>
      <dgm:t>
        <a:bodyPr/>
        <a:lstStyle/>
        <a:p>
          <a:endParaRPr lang="en-US"/>
        </a:p>
      </dgm:t>
    </dgm:pt>
    <dgm:pt modelId="{BC376B8F-A6BB-4D87-817E-0643F12E4968}" type="sibTrans" cxnId="{61E71ACA-A759-4282-9B18-91BB312D7F38}">
      <dgm:prSet/>
      <dgm:spPr/>
      <dgm:t>
        <a:bodyPr/>
        <a:lstStyle/>
        <a:p>
          <a:endParaRPr lang="en-US"/>
        </a:p>
      </dgm:t>
    </dgm:pt>
    <dgm:pt modelId="{09E69857-D0DC-4A6B-B87F-28117FC324F9}">
      <dgm:prSet phldrT="[Text]" custT="1"/>
      <dgm:spPr/>
      <dgm:t>
        <a:bodyPr/>
        <a:lstStyle/>
        <a:p>
          <a:r>
            <a:rPr lang="en-US" sz="1100" b="1">
              <a:latin typeface="Century Gothic" pitchFamily="34" charset="0"/>
            </a:rPr>
            <a:t>Non-Homeless Special Needs Assessment</a:t>
          </a:r>
        </a:p>
      </dgm:t>
    </dgm:pt>
    <dgm:pt modelId="{2A2A9619-8132-4130-BCBB-EBB643F200A2}" type="parTrans" cxnId="{FA9EB40A-03E4-4989-A4C4-862DFD949B9B}">
      <dgm:prSet/>
      <dgm:spPr/>
      <dgm:t>
        <a:bodyPr/>
        <a:lstStyle/>
        <a:p>
          <a:endParaRPr lang="en-US"/>
        </a:p>
      </dgm:t>
    </dgm:pt>
    <dgm:pt modelId="{57D52A06-A153-443C-9C4F-2154FEBB8201}" type="sibTrans" cxnId="{FA9EB40A-03E4-4989-A4C4-862DFD949B9B}">
      <dgm:prSet/>
      <dgm:spPr/>
      <dgm:t>
        <a:bodyPr/>
        <a:lstStyle/>
        <a:p>
          <a:endParaRPr lang="en-US"/>
        </a:p>
      </dgm:t>
    </dgm:pt>
    <dgm:pt modelId="{A9753E15-929E-4DDE-8A29-90C16D3266B6}">
      <dgm:prSet phldrT="[Text]" custT="1"/>
      <dgm:spPr/>
      <dgm:t>
        <a:bodyPr/>
        <a:lstStyle/>
        <a:p>
          <a:r>
            <a:rPr lang="en-US" sz="1100" b="1">
              <a:latin typeface="Century Gothic" pitchFamily="34" charset="0"/>
            </a:rPr>
            <a:t>Non-Housing Community Development Needs </a:t>
          </a:r>
        </a:p>
      </dgm:t>
    </dgm:pt>
    <dgm:pt modelId="{8AF1E339-E341-4A36-B2C9-96D25B55CC32}" type="parTrans" cxnId="{53761AAE-D956-43B1-8F55-1C707855CBF2}">
      <dgm:prSet/>
      <dgm:spPr/>
      <dgm:t>
        <a:bodyPr/>
        <a:lstStyle/>
        <a:p>
          <a:endParaRPr lang="en-US"/>
        </a:p>
      </dgm:t>
    </dgm:pt>
    <dgm:pt modelId="{7869ECB4-3FEA-4DED-B7A5-8D7DA08B3840}" type="sibTrans" cxnId="{53761AAE-D956-43B1-8F55-1C707855CBF2}">
      <dgm:prSet/>
      <dgm:spPr/>
      <dgm:t>
        <a:bodyPr/>
        <a:lstStyle/>
        <a:p>
          <a:endParaRPr lang="en-US"/>
        </a:p>
      </dgm:t>
    </dgm:pt>
    <dgm:pt modelId="{B71C9BF6-AB49-42E7-8A2B-705767692465}">
      <dgm:prSet phldrT="[Text]" custT="1"/>
      <dgm:spPr/>
      <dgm:t>
        <a:bodyPr/>
        <a:lstStyle/>
        <a:p>
          <a:pPr algn="just"/>
          <a:r>
            <a:rPr lang="en-US" sz="1000">
              <a:latin typeface="Century Gothic" pitchFamily="34" charset="0"/>
            </a:rPr>
            <a:t>Provide a concise summary of the estimated housing needs projected for the consolidated planning period. The need should be described according to income level, tenure, and household type, and by housing problems, including cost burden, overcrowding, and substandard housing conditions. </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9DAB6B18-1670-46A4-A12C-0136EF014298}">
      <dgm:prSet phldrT="[Text]" custT="1"/>
      <dgm:spPr/>
      <dgm:t>
        <a:bodyPr/>
        <a:lstStyle/>
        <a:p>
          <a:pPr algn="just"/>
          <a:r>
            <a:rPr lang="en-US" sz="1000">
              <a:latin typeface="Century Gothic" pitchFamily="34" charset="0"/>
            </a:rPr>
            <a:t>Assess the income categories in which a racial or ethnic group has disproportionately greater needs than the needs of that income category as a whole.</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pPr algn="just"/>
          <a:r>
            <a:rPr lang="en-US" sz="1000">
              <a:latin typeface="Century Gothic" pitchFamily="34" charset="0"/>
            </a:rPr>
            <a:t>In cooperation with the public housing agency and other related agencies in the City, provide a concise summary of the needs of public housing residents, including the number and type of public housing units and the characteristics of their residents. </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8C3698CD-2502-4928-882A-22F8E09F598A}">
      <dgm:prSet phldrT="[Text]" custT="1"/>
      <dgm:spPr/>
      <dgm:t>
        <a:bodyPr/>
        <a:lstStyle/>
        <a:p>
          <a:pPr algn="just">
            <a:spcAft>
              <a:spcPts val="600"/>
            </a:spcAft>
          </a:pPr>
          <a:r>
            <a:rPr lang="en-US" sz="1000">
              <a:latin typeface="Century Gothic" pitchFamily="34" charset="0"/>
            </a:rPr>
            <a:t>The plan must describe the nature and extent of unsheltered and sheltered homelessness within the jurisdiction using data from the Homeless Management Information System (HMIS) and the Point-In-Time (PIT) count.</a:t>
          </a:r>
        </a:p>
      </dgm:t>
    </dgm:pt>
    <dgm:pt modelId="{CC97027A-A8CD-4B50-849F-ABF16E645E2D}" type="parTrans" cxnId="{7BC3EDB1-FAA2-4C0C-A165-0B53A0329660}">
      <dgm:prSet/>
      <dgm:spPr/>
      <dgm:t>
        <a:bodyPr/>
        <a:lstStyle/>
        <a:p>
          <a:endParaRPr lang="en-US"/>
        </a:p>
      </dgm:t>
    </dgm:pt>
    <dgm:pt modelId="{B21E8B3C-54AB-4575-8EC8-544BE22257FB}" type="sibTrans" cxnId="{7BC3EDB1-FAA2-4C0C-A165-0B53A0329660}">
      <dgm:prSet/>
      <dgm:spPr/>
      <dgm:t>
        <a:bodyPr/>
        <a:lstStyle/>
        <a:p>
          <a:endParaRPr lang="en-US"/>
        </a:p>
      </dgm:t>
    </dgm:pt>
    <dgm:pt modelId="{8127B7DB-EFEA-4E4B-8DF1-6B957FFBF241}">
      <dgm:prSet phldrT="[Text]" custT="1"/>
      <dgm:spPr/>
      <dgm:t>
        <a:bodyPr/>
        <a:lstStyle/>
        <a:p>
          <a:pPr algn="just">
            <a:spcAft>
              <a:spcPts val="600"/>
            </a:spcAft>
          </a:pPr>
          <a:r>
            <a:rPr lang="en-US" sz="1000">
              <a:latin typeface="Century Gothic" pitchFamily="34" charset="0"/>
            </a:rPr>
            <a:t>Describe the level of housing need for persons who are not homeless but require supportive housing, including the elderly, frail elderly, persons with disabilities, persons with alcohol or other drug addiction, persons with HIV/AIDS and their families, public housing residents, and any other categories. </a:t>
          </a:r>
        </a:p>
      </dgm:t>
    </dgm:pt>
    <dgm:pt modelId="{5BA781CB-E84B-4520-A753-AB5DF00CAFBA}" type="parTrans" cxnId="{7DCE60C3-1374-4F0B-BEF5-6031A15D1C49}">
      <dgm:prSet/>
      <dgm:spPr/>
      <dgm:t>
        <a:bodyPr/>
        <a:lstStyle/>
        <a:p>
          <a:endParaRPr lang="en-US"/>
        </a:p>
      </dgm:t>
    </dgm:pt>
    <dgm:pt modelId="{F9964637-7FD4-4A96-BCBA-379BBEC450A5}" type="sibTrans" cxnId="{7DCE60C3-1374-4F0B-BEF5-6031A15D1C49}">
      <dgm:prSet/>
      <dgm:spPr/>
      <dgm:t>
        <a:bodyPr/>
        <a:lstStyle/>
        <a:p>
          <a:endParaRPr lang="en-US"/>
        </a:p>
      </dgm:t>
    </dgm:pt>
    <dgm:pt modelId="{F21D00B8-9FC6-42D4-A38E-6C50F17F5333}">
      <dgm:prSet phldrT="[Text]" custT="1"/>
      <dgm:spPr/>
      <dgm:t>
        <a:bodyPr/>
        <a:lstStyle/>
        <a:p>
          <a:pPr algn="just"/>
          <a:r>
            <a:rPr lang="en-US" sz="1000">
              <a:latin typeface="Century Gothic" pitchFamily="34" charset="0"/>
            </a:rPr>
            <a:t>The plan must provide a concise summary of the City's priority non-housing community development needs, including the needs for public facilities, public improvements, public services, and other eligible uses of CDBG funds</a:t>
          </a:r>
        </a:p>
      </dgm:t>
    </dgm:pt>
    <dgm:pt modelId="{7D298AD5-9637-42AC-A5AB-8DCB6F32E059}" type="parTrans" cxnId="{D8D8C7A1-4480-49C1-9534-1C15B73495F6}">
      <dgm:prSet/>
      <dgm:spPr/>
      <dgm:t>
        <a:bodyPr/>
        <a:lstStyle/>
        <a:p>
          <a:endParaRPr lang="en-US"/>
        </a:p>
      </dgm:t>
    </dgm:pt>
    <dgm:pt modelId="{8D94ED7B-23DD-47A2-9C0D-31831F56E928}" type="sibTrans" cxnId="{D8D8C7A1-4480-49C1-9534-1C15B73495F6}">
      <dgm:prSet/>
      <dgm:spPr/>
      <dgm:t>
        <a:bodyPr/>
        <a:lstStyle/>
        <a:p>
          <a:endParaRPr lang="en-US"/>
        </a:p>
      </dgm:t>
    </dgm:pt>
    <dgm:pt modelId="{99A8CA54-6239-4132-AA33-72CD4CCE61C5}">
      <dgm:prSet custT="1"/>
      <dgm:spPr/>
      <dgm:t>
        <a:bodyPr/>
        <a:lstStyle/>
        <a:p>
          <a:pPr algn="just">
            <a:spcAft>
              <a:spcPct val="15000"/>
            </a:spcAft>
          </a:pPr>
          <a:r>
            <a:rPr lang="en-US" sz="1000">
              <a:latin typeface="Century Gothic" pitchFamily="34" charset="0"/>
            </a:rPr>
            <a:t>The description must include estimates of the number of persons experiencing homelessness, who become homeless, and who exit homelessness, among other criteria. The plan must include a description of the characteristics and needs of low-income individuals and families who may become homeless. </a:t>
          </a:r>
        </a:p>
      </dgm:t>
    </dgm:pt>
    <dgm:pt modelId="{AEBBFC98-EEAF-4F2E-BE11-FDF0E98CFB30}" type="parTrans" cxnId="{A94BEE54-2A92-4ABE-99A3-F0E14F65773E}">
      <dgm:prSet/>
      <dgm:spPr/>
      <dgm:t>
        <a:bodyPr/>
        <a:lstStyle/>
        <a:p>
          <a:endParaRPr lang="en-US"/>
        </a:p>
      </dgm:t>
    </dgm:pt>
    <dgm:pt modelId="{E07B8F63-741F-4C6B-837D-1206106DC76F}" type="sibTrans" cxnId="{A94BEE54-2A92-4ABE-99A3-F0E14F65773E}">
      <dgm:prSet/>
      <dgm:spPr/>
      <dgm:t>
        <a:bodyPr/>
        <a:lstStyle/>
        <a:p>
          <a:endParaRPr lang="en-US"/>
        </a:p>
      </dgm:t>
    </dgm:pt>
    <dgm:pt modelId="{EBBD9667-EB12-46DD-91B1-B87FB862EBF6}">
      <dgm:prSet custT="1"/>
      <dgm:spPr/>
      <dgm:t>
        <a:bodyPr/>
        <a:lstStyle/>
        <a:p>
          <a:pPr algn="just">
            <a:spcAft>
              <a:spcPct val="15000"/>
            </a:spcAft>
          </a:pPr>
          <a:r>
            <a:rPr lang="en-US" sz="1000">
              <a:latin typeface="Century Gothic" pitchFamily="34" charset="0"/>
            </a:rPr>
            <a:t>For HOPWA grantees, the plan must identify the size and characteristics of the population with HIV/AIDS and their families within the MSA. </a:t>
          </a:r>
        </a:p>
      </dgm:t>
    </dgm:pt>
    <dgm:pt modelId="{D4D6C3D6-698A-4065-8304-6EB58ED88A89}" type="parTrans" cxnId="{5206E445-C139-4501-814C-7D44765C16A3}">
      <dgm:prSet/>
      <dgm:spPr/>
      <dgm:t>
        <a:bodyPr/>
        <a:lstStyle/>
        <a:p>
          <a:endParaRPr lang="en-US"/>
        </a:p>
      </dgm:t>
    </dgm:pt>
    <dgm:pt modelId="{3B8ED602-CAE5-4486-B61A-F2B494C648DF}" type="sibTrans" cxnId="{5206E445-C139-4501-814C-7D44765C16A3}">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6"/>
      <dgm:spPr/>
      <dgm:t>
        <a:bodyPr/>
        <a:lstStyle/>
        <a:p>
          <a:endParaRPr lang="en-US"/>
        </a:p>
      </dgm:t>
    </dgm:pt>
    <dgm:pt modelId="{F41E80C6-B2F9-4CAD-8123-3BA00B295042}" type="pres">
      <dgm:prSet presAssocID="{C7505E6C-1FFA-4D71-A073-26185281EEB3}" presName="parentText" presStyleLbl="node1" presStyleIdx="0" presStyleCnt="6">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6">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13AD1815-702C-40B2-B1A6-6818AEFCE494}" type="pres">
      <dgm:prSet presAssocID="{272816D3-B5A9-4816-B3B0-55C2777CB00F}" presName="parentLin" presStyleCnt="0"/>
      <dgm:spPr/>
      <dgm:t>
        <a:bodyPr/>
        <a:lstStyle/>
        <a:p>
          <a:endParaRPr lang="en-US"/>
        </a:p>
      </dgm:t>
    </dgm:pt>
    <dgm:pt modelId="{75EC74E3-3F41-45E5-A6E9-DE924655EB7F}" type="pres">
      <dgm:prSet presAssocID="{272816D3-B5A9-4816-B3B0-55C2777CB00F}" presName="parentLeftMargin" presStyleLbl="node1" presStyleIdx="0" presStyleCnt="6"/>
      <dgm:spPr/>
      <dgm:t>
        <a:bodyPr/>
        <a:lstStyle/>
        <a:p>
          <a:endParaRPr lang="en-US"/>
        </a:p>
      </dgm:t>
    </dgm:pt>
    <dgm:pt modelId="{195D6909-38E9-477A-9983-CB0EB363D757}" type="pres">
      <dgm:prSet presAssocID="{272816D3-B5A9-4816-B3B0-55C2777CB00F}" presName="parentText" presStyleLbl="node1" presStyleIdx="1" presStyleCnt="6">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t>
        <a:bodyPr/>
        <a:lstStyle/>
        <a:p>
          <a:endParaRPr lang="en-US"/>
        </a:p>
      </dgm:t>
    </dgm:pt>
    <dgm:pt modelId="{B85F439D-E06C-4EBA-B8A6-C6B07D83F577}" type="pres">
      <dgm:prSet presAssocID="{272816D3-B5A9-4816-B3B0-55C2777CB00F}" presName="childText" presStyleLbl="conFgAcc1" presStyleIdx="1" presStyleCnt="6">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1" presStyleCnt="6"/>
      <dgm:spPr/>
      <dgm:t>
        <a:bodyPr/>
        <a:lstStyle/>
        <a:p>
          <a:endParaRPr lang="en-US"/>
        </a:p>
      </dgm:t>
    </dgm:pt>
    <dgm:pt modelId="{673C7A44-12A2-420E-AE51-D8097E1C7BA2}" type="pres">
      <dgm:prSet presAssocID="{E0AC8DC4-EE44-4319-AF57-EC7BBA559B2C}" presName="parentText" presStyleLbl="node1" presStyleIdx="2" presStyleCnt="6">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2" presStyleCnt="6">
        <dgm:presLayoutVars>
          <dgm:bulletEnabled val="1"/>
        </dgm:presLayoutVars>
      </dgm:prSet>
      <dgm:spPr/>
      <dgm:t>
        <a:bodyPr/>
        <a:lstStyle/>
        <a:p>
          <a:endParaRPr lang="en-US"/>
        </a:p>
      </dgm:t>
    </dgm:pt>
    <dgm:pt modelId="{E6341A43-5B57-40BD-8F99-88A892217688}" type="pres">
      <dgm:prSet presAssocID="{7A39FB3B-AF75-44D5-8F27-7615DD5AE97B}" presName="spaceBetweenRectangles" presStyleCnt="0"/>
      <dgm:spPr/>
      <dgm:t>
        <a:bodyPr/>
        <a:lstStyle/>
        <a:p>
          <a:endParaRPr lang="en-US"/>
        </a:p>
      </dgm:t>
    </dgm:pt>
    <dgm:pt modelId="{853894F8-C5D2-45CC-A57A-965E3CAFF11E}" type="pres">
      <dgm:prSet presAssocID="{29D6AA1B-DA1B-4418-B496-D23EF48BF749}" presName="parentLin" presStyleCnt="0"/>
      <dgm:spPr/>
      <dgm:t>
        <a:bodyPr/>
        <a:lstStyle/>
        <a:p>
          <a:endParaRPr lang="en-US"/>
        </a:p>
      </dgm:t>
    </dgm:pt>
    <dgm:pt modelId="{10403EDC-C87C-47D2-841E-82CC0CFE0745}" type="pres">
      <dgm:prSet presAssocID="{29D6AA1B-DA1B-4418-B496-D23EF48BF749}" presName="parentLeftMargin" presStyleLbl="node1" presStyleIdx="2" presStyleCnt="6"/>
      <dgm:spPr/>
      <dgm:t>
        <a:bodyPr/>
        <a:lstStyle/>
        <a:p>
          <a:endParaRPr lang="en-US"/>
        </a:p>
      </dgm:t>
    </dgm:pt>
    <dgm:pt modelId="{C1F219CA-21BA-4E9B-BF48-72025D17EA07}" type="pres">
      <dgm:prSet presAssocID="{29D6AA1B-DA1B-4418-B496-D23EF48BF749}" presName="parentText" presStyleLbl="node1" presStyleIdx="3" presStyleCnt="6">
        <dgm:presLayoutVars>
          <dgm:chMax val="0"/>
          <dgm:bulletEnabled val="1"/>
        </dgm:presLayoutVars>
      </dgm:prSet>
      <dgm:spPr/>
      <dgm:t>
        <a:bodyPr/>
        <a:lstStyle/>
        <a:p>
          <a:endParaRPr lang="en-US"/>
        </a:p>
      </dgm:t>
    </dgm:pt>
    <dgm:pt modelId="{B564761C-934B-4B3B-BF90-C872C2071DB0}" type="pres">
      <dgm:prSet presAssocID="{29D6AA1B-DA1B-4418-B496-D23EF48BF749}" presName="negativeSpace" presStyleCnt="0"/>
      <dgm:spPr/>
      <dgm:t>
        <a:bodyPr/>
        <a:lstStyle/>
        <a:p>
          <a:endParaRPr lang="en-US"/>
        </a:p>
      </dgm:t>
    </dgm:pt>
    <dgm:pt modelId="{2F7F45F5-EF9B-42B1-9687-4AA3C1D2E4E0}" type="pres">
      <dgm:prSet presAssocID="{29D6AA1B-DA1B-4418-B496-D23EF48BF749}" presName="childText" presStyleLbl="conFgAcc1" presStyleIdx="3" presStyleCnt="6">
        <dgm:presLayoutVars>
          <dgm:bulletEnabled val="1"/>
        </dgm:presLayoutVars>
      </dgm:prSet>
      <dgm:spPr/>
      <dgm:t>
        <a:bodyPr/>
        <a:lstStyle/>
        <a:p>
          <a:endParaRPr lang="en-US"/>
        </a:p>
      </dgm:t>
    </dgm:pt>
    <dgm:pt modelId="{F2319AAB-06C5-4C52-811A-0D8D98473211}" type="pres">
      <dgm:prSet presAssocID="{BC376B8F-A6BB-4D87-817E-0643F12E4968}" presName="spaceBetweenRectangles" presStyleCnt="0"/>
      <dgm:spPr/>
      <dgm:t>
        <a:bodyPr/>
        <a:lstStyle/>
        <a:p>
          <a:endParaRPr lang="en-US"/>
        </a:p>
      </dgm:t>
    </dgm:pt>
    <dgm:pt modelId="{9A3B6F12-5C62-4F15-BAE0-55634EF8132B}" type="pres">
      <dgm:prSet presAssocID="{09E69857-D0DC-4A6B-B87F-28117FC324F9}" presName="parentLin" presStyleCnt="0"/>
      <dgm:spPr/>
      <dgm:t>
        <a:bodyPr/>
        <a:lstStyle/>
        <a:p>
          <a:endParaRPr lang="en-US"/>
        </a:p>
      </dgm:t>
    </dgm:pt>
    <dgm:pt modelId="{B77885D1-0921-450C-9458-4FD42FA5DBEB}" type="pres">
      <dgm:prSet presAssocID="{09E69857-D0DC-4A6B-B87F-28117FC324F9}" presName="parentLeftMargin" presStyleLbl="node1" presStyleIdx="3" presStyleCnt="6"/>
      <dgm:spPr/>
      <dgm:t>
        <a:bodyPr/>
        <a:lstStyle/>
        <a:p>
          <a:endParaRPr lang="en-US"/>
        </a:p>
      </dgm:t>
    </dgm:pt>
    <dgm:pt modelId="{59694361-6F92-49A0-B94E-B213DC3A879B}" type="pres">
      <dgm:prSet presAssocID="{09E69857-D0DC-4A6B-B87F-28117FC324F9}" presName="parentText" presStyleLbl="node1" presStyleIdx="4" presStyleCnt="6">
        <dgm:presLayoutVars>
          <dgm:chMax val="0"/>
          <dgm:bulletEnabled val="1"/>
        </dgm:presLayoutVars>
      </dgm:prSet>
      <dgm:spPr/>
      <dgm:t>
        <a:bodyPr/>
        <a:lstStyle/>
        <a:p>
          <a:endParaRPr lang="en-US"/>
        </a:p>
      </dgm:t>
    </dgm:pt>
    <dgm:pt modelId="{AF1EEBB3-65D2-466C-9141-1FDE2939B199}" type="pres">
      <dgm:prSet presAssocID="{09E69857-D0DC-4A6B-B87F-28117FC324F9}" presName="negativeSpace" presStyleCnt="0"/>
      <dgm:spPr/>
      <dgm:t>
        <a:bodyPr/>
        <a:lstStyle/>
        <a:p>
          <a:endParaRPr lang="en-US"/>
        </a:p>
      </dgm:t>
    </dgm:pt>
    <dgm:pt modelId="{222FB062-0679-40D2-8C7E-C173AB22D56E}" type="pres">
      <dgm:prSet presAssocID="{09E69857-D0DC-4A6B-B87F-28117FC324F9}" presName="childText" presStyleLbl="conFgAcc1" presStyleIdx="4" presStyleCnt="6">
        <dgm:presLayoutVars>
          <dgm:bulletEnabled val="1"/>
        </dgm:presLayoutVars>
      </dgm:prSet>
      <dgm:spPr/>
      <dgm:t>
        <a:bodyPr/>
        <a:lstStyle/>
        <a:p>
          <a:endParaRPr lang="en-US"/>
        </a:p>
      </dgm:t>
    </dgm:pt>
    <dgm:pt modelId="{A4ECBAB6-66F9-4B39-AE63-EA0D562115F7}" type="pres">
      <dgm:prSet presAssocID="{57D52A06-A153-443C-9C4F-2154FEBB8201}" presName="spaceBetweenRectangles" presStyleCnt="0"/>
      <dgm:spPr/>
      <dgm:t>
        <a:bodyPr/>
        <a:lstStyle/>
        <a:p>
          <a:endParaRPr lang="en-US"/>
        </a:p>
      </dgm:t>
    </dgm:pt>
    <dgm:pt modelId="{194D812F-0862-456A-B293-C0C6561575D2}" type="pres">
      <dgm:prSet presAssocID="{A9753E15-929E-4DDE-8A29-90C16D3266B6}" presName="parentLin" presStyleCnt="0"/>
      <dgm:spPr/>
      <dgm:t>
        <a:bodyPr/>
        <a:lstStyle/>
        <a:p>
          <a:endParaRPr lang="en-US"/>
        </a:p>
      </dgm:t>
    </dgm:pt>
    <dgm:pt modelId="{136142E8-A050-4138-A142-425E8F1A04D0}" type="pres">
      <dgm:prSet presAssocID="{A9753E15-929E-4DDE-8A29-90C16D3266B6}" presName="parentLeftMargin" presStyleLbl="node1" presStyleIdx="4" presStyleCnt="6"/>
      <dgm:spPr/>
      <dgm:t>
        <a:bodyPr/>
        <a:lstStyle/>
        <a:p>
          <a:endParaRPr lang="en-US"/>
        </a:p>
      </dgm:t>
    </dgm:pt>
    <dgm:pt modelId="{DCDC0A1E-3C0C-4AE2-A230-DC27596FD5A1}" type="pres">
      <dgm:prSet presAssocID="{A9753E15-929E-4DDE-8A29-90C16D3266B6}" presName="parentText" presStyleLbl="node1" presStyleIdx="5" presStyleCnt="6">
        <dgm:presLayoutVars>
          <dgm:chMax val="0"/>
          <dgm:bulletEnabled val="1"/>
        </dgm:presLayoutVars>
      </dgm:prSet>
      <dgm:spPr/>
      <dgm:t>
        <a:bodyPr/>
        <a:lstStyle/>
        <a:p>
          <a:endParaRPr lang="en-US"/>
        </a:p>
      </dgm:t>
    </dgm:pt>
    <dgm:pt modelId="{8645F824-6640-454E-A5D2-3E57AC2D8384}" type="pres">
      <dgm:prSet presAssocID="{A9753E15-929E-4DDE-8A29-90C16D3266B6}" presName="negativeSpace" presStyleCnt="0"/>
      <dgm:spPr/>
      <dgm:t>
        <a:bodyPr/>
        <a:lstStyle/>
        <a:p>
          <a:endParaRPr lang="en-US"/>
        </a:p>
      </dgm:t>
    </dgm:pt>
    <dgm:pt modelId="{E3C95AC3-D39D-405D-9C5B-6EAA509666EB}" type="pres">
      <dgm:prSet presAssocID="{A9753E15-929E-4DDE-8A29-90C16D3266B6}" presName="childText" presStyleLbl="conFgAcc1" presStyleIdx="5" presStyleCnt="6">
        <dgm:presLayoutVars>
          <dgm:bulletEnabled val="1"/>
        </dgm:presLayoutVars>
      </dgm:prSet>
      <dgm:spPr/>
      <dgm:t>
        <a:bodyPr/>
        <a:lstStyle/>
        <a:p>
          <a:endParaRPr lang="en-US"/>
        </a:p>
      </dgm:t>
    </dgm:pt>
  </dgm:ptLst>
  <dgm:cxnLst>
    <dgm:cxn modelId="{0A07839D-29E5-4907-8C1D-EE7295A09B90}" type="presOf" srcId="{A9753E15-929E-4DDE-8A29-90C16D3266B6}" destId="{136142E8-A050-4138-A142-425E8F1A04D0}" srcOrd="0" destOrd="0" presId="urn:microsoft.com/office/officeart/2005/8/layout/list1"/>
    <dgm:cxn modelId="{3C039DC8-059F-47DD-B507-B9B36BB658C3}" type="presOf" srcId="{29D6AA1B-DA1B-4418-B496-D23EF48BF749}" destId="{C1F219CA-21BA-4E9B-BF48-72025D17EA07}" srcOrd="1" destOrd="0" presId="urn:microsoft.com/office/officeart/2005/8/layout/list1"/>
    <dgm:cxn modelId="{FA9EB40A-03E4-4989-A4C4-862DFD949B9B}" srcId="{5B9B40DB-F5F1-4F91-BC15-EC9C455DE0D8}" destId="{09E69857-D0DC-4A6B-B87F-28117FC324F9}" srcOrd="4" destOrd="0" parTransId="{2A2A9619-8132-4130-BCBB-EBB643F200A2}" sibTransId="{57D52A06-A153-443C-9C4F-2154FEBB8201}"/>
    <dgm:cxn modelId="{070E5ED1-4D71-46C0-8682-FFE3EB9CA59C}" srcId="{5B9B40DB-F5F1-4F91-BC15-EC9C455DE0D8}" destId="{C7505E6C-1FFA-4D71-A073-26185281EEB3}" srcOrd="0" destOrd="0" parTransId="{9C2AF613-D87E-4AF0-A1FC-D64C7D053FBD}" sibTransId="{7A3E6186-5967-48AB-B86A-91F488827C50}"/>
    <dgm:cxn modelId="{5206E445-C139-4501-814C-7D44765C16A3}" srcId="{09E69857-D0DC-4A6B-B87F-28117FC324F9}" destId="{EBBD9667-EB12-46DD-91B1-B87FB862EBF6}" srcOrd="1" destOrd="0" parTransId="{D4D6C3D6-698A-4065-8304-6EB58ED88A89}" sibTransId="{3B8ED602-CAE5-4486-B61A-F2B494C648DF}"/>
    <dgm:cxn modelId="{BF568316-C535-4B41-884E-FB9F2CA9227D}" type="presOf" srcId="{272816D3-B5A9-4816-B3B0-55C2777CB00F}" destId="{195D6909-38E9-477A-9983-CB0EB363D757}" srcOrd="1" destOrd="0" presId="urn:microsoft.com/office/officeart/2005/8/layout/list1"/>
    <dgm:cxn modelId="{50DC9ED4-7FE0-4F75-8A54-1552A51573E2}" type="presOf" srcId="{8127B7DB-EFEA-4E4B-8DF1-6B957FFBF241}" destId="{222FB062-0679-40D2-8C7E-C173AB22D56E}" srcOrd="0" destOrd="0" presId="urn:microsoft.com/office/officeart/2005/8/layout/list1"/>
    <dgm:cxn modelId="{D8D8C7A1-4480-49C1-9534-1C15B73495F6}" srcId="{A9753E15-929E-4DDE-8A29-90C16D3266B6}" destId="{F21D00B8-9FC6-42D4-A38E-6C50F17F5333}" srcOrd="0" destOrd="0" parTransId="{7D298AD5-9637-42AC-A5AB-8DCB6F32E059}" sibTransId="{8D94ED7B-23DD-47A2-9C0D-31831F56E928}"/>
    <dgm:cxn modelId="{CFDCBA61-63C8-42FB-8D8D-8CA581894C9C}" type="presOf" srcId="{E0AC8DC4-EE44-4319-AF57-EC7BBA559B2C}" destId="{2756B5B4-A01D-4E74-BCAE-9AE84ED217CF}" srcOrd="0" destOrd="0" presId="urn:microsoft.com/office/officeart/2005/8/layout/list1"/>
    <dgm:cxn modelId="{6F891013-97FB-46FE-808E-5A0B4FB99929}" srcId="{272816D3-B5A9-4816-B3B0-55C2777CB00F}" destId="{9DAB6B18-1670-46A4-A12C-0136EF014298}" srcOrd="0" destOrd="0" parTransId="{4C9F40EB-99A2-43C7-994D-DB1B2394E42B}" sibTransId="{0132D7C2-E6B8-47FD-8A68-3BE996FDC5C5}"/>
    <dgm:cxn modelId="{454B83FD-50DE-4E06-8FFF-912ED479257B}" type="presOf" srcId="{8C3698CD-2502-4928-882A-22F8E09F598A}" destId="{2F7F45F5-EF9B-42B1-9687-4AA3C1D2E4E0}" srcOrd="0" destOrd="0" presId="urn:microsoft.com/office/officeart/2005/8/layout/list1"/>
    <dgm:cxn modelId="{58FF38CC-AEB9-4E0C-BCD3-54AAA9CD8395}" type="presOf" srcId="{A9753E15-929E-4DDE-8A29-90C16D3266B6}" destId="{DCDC0A1E-3C0C-4AE2-A230-DC27596FD5A1}" srcOrd="1" destOrd="0" presId="urn:microsoft.com/office/officeart/2005/8/layout/list1"/>
    <dgm:cxn modelId="{0A148778-8E81-43EF-9DF5-B964C8A2E76A}" type="presOf" srcId="{E0AC8DC4-EE44-4319-AF57-EC7BBA559B2C}" destId="{673C7A44-12A2-420E-AE51-D8097E1C7BA2}" srcOrd="1" destOrd="0" presId="urn:microsoft.com/office/officeart/2005/8/layout/list1"/>
    <dgm:cxn modelId="{1AA1E76D-E40C-4252-A89F-66FAA42506CA}" type="presOf" srcId="{99A8CA54-6239-4132-AA33-72CD4CCE61C5}" destId="{2F7F45F5-EF9B-42B1-9687-4AA3C1D2E4E0}" srcOrd="0" destOrd="1" presId="urn:microsoft.com/office/officeart/2005/8/layout/list1"/>
    <dgm:cxn modelId="{6BF437F6-6D0A-46F8-B2F5-BB6D6869A7DA}" srcId="{E0AC8DC4-EE44-4319-AF57-EC7BBA559B2C}" destId="{C74BC40E-DE98-4D61-B6E3-6A3B025E22CF}" srcOrd="0" destOrd="0" parTransId="{4DF47EB5-BEDB-4983-9C09-EE4673AF9D93}" sibTransId="{04C40099-942C-41CC-97B0-3DAA1DD0A6AD}"/>
    <dgm:cxn modelId="{84B3A7D3-A1E7-474F-934B-10C347D7E532}" type="presOf" srcId="{C7505E6C-1FFA-4D71-A073-26185281EEB3}" destId="{F41E80C6-B2F9-4CAD-8123-3BA00B295042}" srcOrd="1" destOrd="0" presId="urn:microsoft.com/office/officeart/2005/8/layout/list1"/>
    <dgm:cxn modelId="{7B2659FC-FE9C-4A43-9F97-39C7E982682A}" srcId="{5B9B40DB-F5F1-4F91-BC15-EC9C455DE0D8}" destId="{E0AC8DC4-EE44-4319-AF57-EC7BBA559B2C}" srcOrd="2" destOrd="0" parTransId="{078F81FC-BD7D-496A-98B2-B3B1B750558F}" sibTransId="{7A39FB3B-AF75-44D5-8F27-7615DD5AE97B}"/>
    <dgm:cxn modelId="{A94BEE54-2A92-4ABE-99A3-F0E14F65773E}" srcId="{29D6AA1B-DA1B-4418-B496-D23EF48BF749}" destId="{99A8CA54-6239-4132-AA33-72CD4CCE61C5}" srcOrd="1" destOrd="0" parTransId="{AEBBFC98-EEAF-4F2E-BE11-FDF0E98CFB30}" sibTransId="{E07B8F63-741F-4C6B-837D-1206106DC76F}"/>
    <dgm:cxn modelId="{08DD6B86-0C5A-46A3-B247-FA5A529804B2}" type="presOf" srcId="{09E69857-D0DC-4A6B-B87F-28117FC324F9}" destId="{B77885D1-0921-450C-9458-4FD42FA5DBEB}" srcOrd="0" destOrd="0" presId="urn:microsoft.com/office/officeart/2005/8/layout/list1"/>
    <dgm:cxn modelId="{12E23059-6AD3-465E-A145-2DB2F57C5DDC}" type="presOf" srcId="{29D6AA1B-DA1B-4418-B496-D23EF48BF749}" destId="{10403EDC-C87C-47D2-841E-82CC0CFE0745}" srcOrd="0" destOrd="0" presId="urn:microsoft.com/office/officeart/2005/8/layout/list1"/>
    <dgm:cxn modelId="{61E71ACA-A759-4282-9B18-91BB312D7F38}" srcId="{5B9B40DB-F5F1-4F91-BC15-EC9C455DE0D8}" destId="{29D6AA1B-DA1B-4418-B496-D23EF48BF749}" srcOrd="3" destOrd="0" parTransId="{2C0617F2-3D77-4043-A090-89BC0B311785}" sibTransId="{BC376B8F-A6BB-4D87-817E-0643F12E4968}"/>
    <dgm:cxn modelId="{6E07702D-44B1-4421-9D40-14E6FFA454F4}" type="presOf" srcId="{9DAB6B18-1670-46A4-A12C-0136EF014298}" destId="{B85F439D-E06C-4EBA-B8A6-C6B07D83F577}" srcOrd="0" destOrd="0" presId="urn:microsoft.com/office/officeart/2005/8/layout/list1"/>
    <dgm:cxn modelId="{8697166A-F500-46D1-9FE9-C85EADE0AA9B}" type="presOf" srcId="{F21D00B8-9FC6-42D4-A38E-6C50F17F5333}" destId="{E3C95AC3-D39D-405D-9C5B-6EAA509666EB}" srcOrd="0" destOrd="0" presId="urn:microsoft.com/office/officeart/2005/8/layout/list1"/>
    <dgm:cxn modelId="{0864B486-3153-4328-A110-65EC7299D5E9}" type="presOf" srcId="{EBBD9667-EB12-46DD-91B1-B87FB862EBF6}" destId="{222FB062-0679-40D2-8C7E-C173AB22D56E}" srcOrd="0" destOrd="1"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7DCE60C3-1374-4F0B-BEF5-6031A15D1C49}" srcId="{09E69857-D0DC-4A6B-B87F-28117FC324F9}" destId="{8127B7DB-EFEA-4E4B-8DF1-6B957FFBF241}" srcOrd="0" destOrd="0" parTransId="{5BA781CB-E84B-4520-A753-AB5DF00CAFBA}" sibTransId="{F9964637-7FD4-4A96-BCBA-379BBEC450A5}"/>
    <dgm:cxn modelId="{011D5F0B-E68B-4DAE-9EB4-38B839407E2C}" srcId="{C7505E6C-1FFA-4D71-A073-26185281EEB3}" destId="{B71C9BF6-AB49-42E7-8A2B-705767692465}" srcOrd="0" destOrd="0" parTransId="{39BEC509-7367-4F10-A021-81EDD9BB4A62}" sibTransId="{4C2D9883-2141-4576-9D70-1EDF5A3CD203}"/>
    <dgm:cxn modelId="{82042898-F835-448B-B81A-F92FD1CB7700}" type="presOf" srcId="{5B9B40DB-F5F1-4F91-BC15-EC9C455DE0D8}" destId="{0E671FCE-A6B6-409A-AA87-0DC9AA753F9B}" srcOrd="0" destOrd="0" presId="urn:microsoft.com/office/officeart/2005/8/layout/list1"/>
    <dgm:cxn modelId="{7BC3EDB1-FAA2-4C0C-A165-0B53A0329660}" srcId="{29D6AA1B-DA1B-4418-B496-D23EF48BF749}" destId="{8C3698CD-2502-4928-882A-22F8E09F598A}" srcOrd="0" destOrd="0" parTransId="{CC97027A-A8CD-4B50-849F-ABF16E645E2D}" sibTransId="{B21E8B3C-54AB-4575-8EC8-544BE22257FB}"/>
    <dgm:cxn modelId="{08D06D66-E6FF-4C98-B4AF-50B6CA6ED1F0}" type="presOf" srcId="{C7505E6C-1FFA-4D71-A073-26185281EEB3}" destId="{D0F58A8D-806F-4D12-8075-A1B6ACADED09}" srcOrd="0" destOrd="0" presId="urn:microsoft.com/office/officeart/2005/8/layout/list1"/>
    <dgm:cxn modelId="{AE428B79-4DE1-471B-837B-90F4F9D77581}" type="presOf" srcId="{B71C9BF6-AB49-42E7-8A2B-705767692465}" destId="{1C401C08-5D4C-405A-8858-1D565EBA090F}" srcOrd="0" destOrd="0" presId="urn:microsoft.com/office/officeart/2005/8/layout/list1"/>
    <dgm:cxn modelId="{72B4FB9A-D53C-43CC-B642-6196666F838E}" type="presOf" srcId="{272816D3-B5A9-4816-B3B0-55C2777CB00F}" destId="{75EC74E3-3F41-45E5-A6E9-DE924655EB7F}" srcOrd="0" destOrd="0" presId="urn:microsoft.com/office/officeart/2005/8/layout/list1"/>
    <dgm:cxn modelId="{2C75C7B5-D63E-4730-A6BA-B4C4AED14CC3}" type="presOf" srcId="{C74BC40E-DE98-4D61-B6E3-6A3B025E22CF}" destId="{80620B40-AD9F-4562-B5D3-B0EF84363822}" srcOrd="0" destOrd="0" presId="urn:microsoft.com/office/officeart/2005/8/layout/list1"/>
    <dgm:cxn modelId="{580F8396-B7E3-4187-9170-89E5609E364A}" type="presOf" srcId="{09E69857-D0DC-4A6B-B87F-28117FC324F9}" destId="{59694361-6F92-49A0-B94E-B213DC3A879B}" srcOrd="1" destOrd="0" presId="urn:microsoft.com/office/officeart/2005/8/layout/list1"/>
    <dgm:cxn modelId="{53761AAE-D956-43B1-8F55-1C707855CBF2}" srcId="{5B9B40DB-F5F1-4F91-BC15-EC9C455DE0D8}" destId="{A9753E15-929E-4DDE-8A29-90C16D3266B6}" srcOrd="5" destOrd="0" parTransId="{8AF1E339-E341-4A36-B2C9-96D25B55CC32}" sibTransId="{7869ECB4-3FEA-4DED-B7A5-8D7DA08B3840}"/>
    <dgm:cxn modelId="{4C51F786-D72E-48B3-8CB0-C5906CE4BEFE}" type="presParOf" srcId="{0E671FCE-A6B6-409A-AA87-0DC9AA753F9B}" destId="{C5FF1F31-4381-4023-817D-6DFE98B7DABD}" srcOrd="0" destOrd="0" presId="urn:microsoft.com/office/officeart/2005/8/layout/list1"/>
    <dgm:cxn modelId="{67D6B827-6480-4FD2-94A2-3557EB793154}" type="presParOf" srcId="{C5FF1F31-4381-4023-817D-6DFE98B7DABD}" destId="{D0F58A8D-806F-4D12-8075-A1B6ACADED09}" srcOrd="0" destOrd="0" presId="urn:microsoft.com/office/officeart/2005/8/layout/list1"/>
    <dgm:cxn modelId="{7ACDFD8F-4FF1-4956-858E-09261A6AFAEE}" type="presParOf" srcId="{C5FF1F31-4381-4023-817D-6DFE98B7DABD}" destId="{F41E80C6-B2F9-4CAD-8123-3BA00B295042}" srcOrd="1" destOrd="0" presId="urn:microsoft.com/office/officeart/2005/8/layout/list1"/>
    <dgm:cxn modelId="{3210CB15-3620-4322-A54B-F77EC4EFCFC0}" type="presParOf" srcId="{0E671FCE-A6B6-409A-AA87-0DC9AA753F9B}" destId="{3FDD2287-CC60-484B-8265-E5473FC3A052}" srcOrd="1" destOrd="0" presId="urn:microsoft.com/office/officeart/2005/8/layout/list1"/>
    <dgm:cxn modelId="{FCA65C14-D07E-42EB-88D2-A9DE5C0B1E1A}" type="presParOf" srcId="{0E671FCE-A6B6-409A-AA87-0DC9AA753F9B}" destId="{1C401C08-5D4C-405A-8858-1D565EBA090F}" srcOrd="2" destOrd="0" presId="urn:microsoft.com/office/officeart/2005/8/layout/list1"/>
    <dgm:cxn modelId="{E3E4EEF3-608B-42B4-8D9B-C5DBF475DF4B}" type="presParOf" srcId="{0E671FCE-A6B6-409A-AA87-0DC9AA753F9B}" destId="{4382C488-4EF4-4D0A-AB5C-F465A57F7758}" srcOrd="3" destOrd="0" presId="urn:microsoft.com/office/officeart/2005/8/layout/list1"/>
    <dgm:cxn modelId="{95A67537-9C0C-4223-A610-0268DD68A0DA}" type="presParOf" srcId="{0E671FCE-A6B6-409A-AA87-0DC9AA753F9B}" destId="{13AD1815-702C-40B2-B1A6-6818AEFCE494}" srcOrd="4" destOrd="0" presId="urn:microsoft.com/office/officeart/2005/8/layout/list1"/>
    <dgm:cxn modelId="{9D522D6E-B468-458F-A3D5-856B788D62B8}" type="presParOf" srcId="{13AD1815-702C-40B2-B1A6-6818AEFCE494}" destId="{75EC74E3-3F41-45E5-A6E9-DE924655EB7F}" srcOrd="0" destOrd="0" presId="urn:microsoft.com/office/officeart/2005/8/layout/list1"/>
    <dgm:cxn modelId="{CF2770AB-3A07-4CBE-8C42-B366847F3751}" type="presParOf" srcId="{13AD1815-702C-40B2-B1A6-6818AEFCE494}" destId="{195D6909-38E9-477A-9983-CB0EB363D757}" srcOrd="1" destOrd="0" presId="urn:microsoft.com/office/officeart/2005/8/layout/list1"/>
    <dgm:cxn modelId="{F300B023-3393-4F8F-8CD0-F9E8D5E3CD0B}" type="presParOf" srcId="{0E671FCE-A6B6-409A-AA87-0DC9AA753F9B}" destId="{C40433C2-147B-4B3E-BA47-D53D6B4B2F25}" srcOrd="5" destOrd="0" presId="urn:microsoft.com/office/officeart/2005/8/layout/list1"/>
    <dgm:cxn modelId="{E23AB58D-6EB5-4928-8F97-62908C1C1CA5}" type="presParOf" srcId="{0E671FCE-A6B6-409A-AA87-0DC9AA753F9B}" destId="{B85F439D-E06C-4EBA-B8A6-C6B07D83F577}" srcOrd="6" destOrd="0" presId="urn:microsoft.com/office/officeart/2005/8/layout/list1"/>
    <dgm:cxn modelId="{AE5E1BB5-9DD7-4522-8D44-E591B5DAD394}" type="presParOf" srcId="{0E671FCE-A6B6-409A-AA87-0DC9AA753F9B}" destId="{87289B61-F35D-438A-8804-6AE29B2B6CEA}" srcOrd="7" destOrd="0" presId="urn:microsoft.com/office/officeart/2005/8/layout/list1"/>
    <dgm:cxn modelId="{1FCCDF8F-BDBE-442F-9BB9-F32D3E925FA2}" type="presParOf" srcId="{0E671FCE-A6B6-409A-AA87-0DC9AA753F9B}" destId="{08FF6B95-C5F4-4BC2-8380-7A95512EEE82}" srcOrd="8" destOrd="0" presId="urn:microsoft.com/office/officeart/2005/8/layout/list1"/>
    <dgm:cxn modelId="{F6F0545F-12FC-4AB0-9831-EABD962EB35C}" type="presParOf" srcId="{08FF6B95-C5F4-4BC2-8380-7A95512EEE82}" destId="{2756B5B4-A01D-4E74-BCAE-9AE84ED217CF}" srcOrd="0" destOrd="0" presId="urn:microsoft.com/office/officeart/2005/8/layout/list1"/>
    <dgm:cxn modelId="{FEFD877A-4958-4592-A142-C7C43B5C3A5C}" type="presParOf" srcId="{08FF6B95-C5F4-4BC2-8380-7A95512EEE82}" destId="{673C7A44-12A2-420E-AE51-D8097E1C7BA2}" srcOrd="1" destOrd="0" presId="urn:microsoft.com/office/officeart/2005/8/layout/list1"/>
    <dgm:cxn modelId="{352CD8A4-BFBA-4618-AFDD-4017BA2C3F17}" type="presParOf" srcId="{0E671FCE-A6B6-409A-AA87-0DC9AA753F9B}" destId="{1C0A755A-5CB0-4C3E-9D79-1EBD92628B54}" srcOrd="9" destOrd="0" presId="urn:microsoft.com/office/officeart/2005/8/layout/list1"/>
    <dgm:cxn modelId="{FFAC1A2F-281C-443E-8A52-9B52AA64CDB3}" type="presParOf" srcId="{0E671FCE-A6B6-409A-AA87-0DC9AA753F9B}" destId="{80620B40-AD9F-4562-B5D3-B0EF84363822}" srcOrd="10" destOrd="0" presId="urn:microsoft.com/office/officeart/2005/8/layout/list1"/>
    <dgm:cxn modelId="{EF37FBF7-2F09-4F6F-A847-DFA817AEDE07}" type="presParOf" srcId="{0E671FCE-A6B6-409A-AA87-0DC9AA753F9B}" destId="{E6341A43-5B57-40BD-8F99-88A892217688}" srcOrd="11" destOrd="0" presId="urn:microsoft.com/office/officeart/2005/8/layout/list1"/>
    <dgm:cxn modelId="{BFB41CF6-B141-4732-9FC0-703F1B67B477}" type="presParOf" srcId="{0E671FCE-A6B6-409A-AA87-0DC9AA753F9B}" destId="{853894F8-C5D2-45CC-A57A-965E3CAFF11E}" srcOrd="12" destOrd="0" presId="urn:microsoft.com/office/officeart/2005/8/layout/list1"/>
    <dgm:cxn modelId="{7C9318A4-8ED6-4B6C-B559-400F3CE66749}" type="presParOf" srcId="{853894F8-C5D2-45CC-A57A-965E3CAFF11E}" destId="{10403EDC-C87C-47D2-841E-82CC0CFE0745}" srcOrd="0" destOrd="0" presId="urn:microsoft.com/office/officeart/2005/8/layout/list1"/>
    <dgm:cxn modelId="{64CDA718-5513-493A-890B-F16D047483F4}" type="presParOf" srcId="{853894F8-C5D2-45CC-A57A-965E3CAFF11E}" destId="{C1F219CA-21BA-4E9B-BF48-72025D17EA07}" srcOrd="1" destOrd="0" presId="urn:microsoft.com/office/officeart/2005/8/layout/list1"/>
    <dgm:cxn modelId="{B5CE854A-CC1D-460A-BF8C-F880ECB56B94}" type="presParOf" srcId="{0E671FCE-A6B6-409A-AA87-0DC9AA753F9B}" destId="{B564761C-934B-4B3B-BF90-C872C2071DB0}" srcOrd="13" destOrd="0" presId="urn:microsoft.com/office/officeart/2005/8/layout/list1"/>
    <dgm:cxn modelId="{3EE67A54-7A4F-43F6-85F9-73DDEC5E9072}" type="presParOf" srcId="{0E671FCE-A6B6-409A-AA87-0DC9AA753F9B}" destId="{2F7F45F5-EF9B-42B1-9687-4AA3C1D2E4E0}" srcOrd="14" destOrd="0" presId="urn:microsoft.com/office/officeart/2005/8/layout/list1"/>
    <dgm:cxn modelId="{345C49DA-FCE5-4152-B1D4-E86AF6060D09}" type="presParOf" srcId="{0E671FCE-A6B6-409A-AA87-0DC9AA753F9B}" destId="{F2319AAB-06C5-4C52-811A-0D8D98473211}" srcOrd="15" destOrd="0" presId="urn:microsoft.com/office/officeart/2005/8/layout/list1"/>
    <dgm:cxn modelId="{E0A7D7C1-34DF-485F-AD79-4D0F404DD97F}" type="presParOf" srcId="{0E671FCE-A6B6-409A-AA87-0DC9AA753F9B}" destId="{9A3B6F12-5C62-4F15-BAE0-55634EF8132B}" srcOrd="16" destOrd="0" presId="urn:microsoft.com/office/officeart/2005/8/layout/list1"/>
    <dgm:cxn modelId="{C0966535-6645-47B5-9F7A-957D2FB67516}" type="presParOf" srcId="{9A3B6F12-5C62-4F15-BAE0-55634EF8132B}" destId="{B77885D1-0921-450C-9458-4FD42FA5DBEB}" srcOrd="0" destOrd="0" presId="urn:microsoft.com/office/officeart/2005/8/layout/list1"/>
    <dgm:cxn modelId="{685F0F43-355C-4D5F-B16A-E20B72C5E229}" type="presParOf" srcId="{9A3B6F12-5C62-4F15-BAE0-55634EF8132B}" destId="{59694361-6F92-49A0-B94E-B213DC3A879B}" srcOrd="1" destOrd="0" presId="urn:microsoft.com/office/officeart/2005/8/layout/list1"/>
    <dgm:cxn modelId="{4026C5AB-4902-4C4E-9709-FAD3ECB7B469}" type="presParOf" srcId="{0E671FCE-A6B6-409A-AA87-0DC9AA753F9B}" destId="{AF1EEBB3-65D2-466C-9141-1FDE2939B199}" srcOrd="17" destOrd="0" presId="urn:microsoft.com/office/officeart/2005/8/layout/list1"/>
    <dgm:cxn modelId="{5ABB1D01-4906-4322-BB0C-161BA2B62359}" type="presParOf" srcId="{0E671FCE-A6B6-409A-AA87-0DC9AA753F9B}" destId="{222FB062-0679-40D2-8C7E-C173AB22D56E}" srcOrd="18" destOrd="0" presId="urn:microsoft.com/office/officeart/2005/8/layout/list1"/>
    <dgm:cxn modelId="{34AAF4DA-F23A-4520-A4F2-58E30BA02BB1}" type="presParOf" srcId="{0E671FCE-A6B6-409A-AA87-0DC9AA753F9B}" destId="{A4ECBAB6-66F9-4B39-AE63-EA0D562115F7}" srcOrd="19" destOrd="0" presId="urn:microsoft.com/office/officeart/2005/8/layout/list1"/>
    <dgm:cxn modelId="{2FE3188F-5C57-440C-9541-6E6C4A7378B1}" type="presParOf" srcId="{0E671FCE-A6B6-409A-AA87-0DC9AA753F9B}" destId="{194D812F-0862-456A-B293-C0C6561575D2}" srcOrd="20" destOrd="0" presId="urn:microsoft.com/office/officeart/2005/8/layout/list1"/>
    <dgm:cxn modelId="{B4AF9E53-BC2D-4897-A64B-E42CC3BE7C2A}" type="presParOf" srcId="{194D812F-0862-456A-B293-C0C6561575D2}" destId="{136142E8-A050-4138-A142-425E8F1A04D0}" srcOrd="0" destOrd="0" presId="urn:microsoft.com/office/officeart/2005/8/layout/list1"/>
    <dgm:cxn modelId="{585A4874-AB2C-4E20-AD3C-1DA1D2AAF4CE}" type="presParOf" srcId="{194D812F-0862-456A-B293-C0C6561575D2}" destId="{DCDC0A1E-3C0C-4AE2-A230-DC27596FD5A1}" srcOrd="1" destOrd="0" presId="urn:microsoft.com/office/officeart/2005/8/layout/list1"/>
    <dgm:cxn modelId="{B162BAB2-7780-4312-AEF5-99EFD1A639B5}" type="presParOf" srcId="{0E671FCE-A6B6-409A-AA87-0DC9AA753F9B}" destId="{8645F824-6640-454E-A5D2-3E57AC2D8384}" srcOrd="21" destOrd="0" presId="urn:microsoft.com/office/officeart/2005/8/layout/list1"/>
    <dgm:cxn modelId="{9884E1EA-5283-47AC-BADC-7115478285CA}" type="presParOf" srcId="{0E671FCE-A6B6-409A-AA87-0DC9AA753F9B}" destId="{E3C95AC3-D39D-405D-9C5B-6EAA509666EB}" srcOrd="22" destOrd="0" presId="urn:microsoft.com/office/officeart/2005/8/layout/list1"/>
  </dgm:cxnLst>
  <dgm:bg/>
  <dgm:whole/>
  <dgm:extLst>
    <a:ext uri="http://schemas.microsoft.com/office/drawing/2008/diagram">
      <dsp:dataModelExt xmlns:dsp="http://schemas.microsoft.com/office/drawing/2008/diagram" relId="rId69" minVer="http://schemas.openxmlformats.org/drawingml/2006/diagram"/>
    </a:ext>
    <a:ext uri="{C62137D5-CB1D-491B-B009-E17868A290BF}">
      <dgm14:recolorImg xmlns:dgm14="http://schemas.microsoft.com/office/drawing/2010/diagram" val="1"/>
    </a:ext>
  </dgm:extLst>
</dgm:dataModel>
</file>

<file path=word/diagrams/data11.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C7505E6C-1FFA-4D71-A073-26185281EEB3}">
      <dgm:prSet phldrT="[Text]" custT="1"/>
      <dgm:spPr/>
      <dgm:t>
        <a:bodyPr/>
        <a:lstStyle/>
        <a:p>
          <a:r>
            <a:rPr lang="en-US" sz="1100" b="1" u="none" baseline="0">
              <a:latin typeface="Century Gothic" pitchFamily="34" charset="0"/>
            </a:rPr>
            <a:t>General Characteristics</a:t>
          </a: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272816D3-B5A9-4816-B3B0-55C2777CB00F}">
      <dgm:prSet phldrT="[Text]" custT="1"/>
      <dgm:spPr/>
      <dgm:t>
        <a:bodyPr/>
        <a:lstStyle/>
        <a:p>
          <a:r>
            <a:rPr lang="en-US" sz="1100" b="1" u="none" baseline="0">
              <a:latin typeface="Century Gothic" pitchFamily="34" charset="0"/>
            </a:rPr>
            <a:t>Lead-based Paint Hazards </a:t>
          </a: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Public Housing</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29D6AA1B-DA1B-4418-B496-D23EF48BF749}">
      <dgm:prSet phldrT="[Text]" custT="1"/>
      <dgm:spPr/>
      <dgm:t>
        <a:bodyPr/>
        <a:lstStyle/>
        <a:p>
          <a:r>
            <a:rPr lang="en-US" sz="1100" b="1" u="none" baseline="0">
              <a:latin typeface="Century Gothic" pitchFamily="34" charset="0"/>
            </a:rPr>
            <a:t>Assisted Housing </a:t>
          </a:r>
        </a:p>
      </dgm:t>
    </dgm:pt>
    <dgm:pt modelId="{2C0617F2-3D77-4043-A090-89BC0B311785}" type="parTrans" cxnId="{61E71ACA-A759-4282-9B18-91BB312D7F38}">
      <dgm:prSet/>
      <dgm:spPr/>
      <dgm:t>
        <a:bodyPr/>
        <a:lstStyle/>
        <a:p>
          <a:endParaRPr lang="en-US"/>
        </a:p>
      </dgm:t>
    </dgm:pt>
    <dgm:pt modelId="{BC376B8F-A6BB-4D87-817E-0643F12E4968}" type="sibTrans" cxnId="{61E71ACA-A759-4282-9B18-91BB312D7F38}">
      <dgm:prSet/>
      <dgm:spPr/>
      <dgm:t>
        <a:bodyPr/>
        <a:lstStyle/>
        <a:p>
          <a:endParaRPr lang="en-US"/>
        </a:p>
      </dgm:t>
    </dgm:pt>
    <dgm:pt modelId="{09E69857-D0DC-4A6B-B87F-28117FC324F9}">
      <dgm:prSet phldrT="[Text]" custT="1"/>
      <dgm:spPr/>
      <dgm:t>
        <a:bodyPr/>
        <a:lstStyle/>
        <a:p>
          <a:r>
            <a:rPr lang="en-US" sz="1100" b="1" u="none" baseline="0">
              <a:latin typeface="Century Gothic" pitchFamily="34" charset="0"/>
            </a:rPr>
            <a:t>Facilities, Housing, and Services for Homeless Persons </a:t>
          </a:r>
        </a:p>
      </dgm:t>
    </dgm:pt>
    <dgm:pt modelId="{2A2A9619-8132-4130-BCBB-EBB643F200A2}" type="parTrans" cxnId="{FA9EB40A-03E4-4989-A4C4-862DFD949B9B}">
      <dgm:prSet/>
      <dgm:spPr/>
      <dgm:t>
        <a:bodyPr/>
        <a:lstStyle/>
        <a:p>
          <a:endParaRPr lang="en-US"/>
        </a:p>
      </dgm:t>
    </dgm:pt>
    <dgm:pt modelId="{57D52A06-A153-443C-9C4F-2154FEBB8201}" type="sibTrans" cxnId="{FA9EB40A-03E4-4989-A4C4-862DFD949B9B}">
      <dgm:prSet/>
      <dgm:spPr/>
      <dgm:t>
        <a:bodyPr/>
        <a:lstStyle/>
        <a:p>
          <a:endParaRPr lang="en-US"/>
        </a:p>
      </dgm:t>
    </dgm:pt>
    <dgm:pt modelId="{A9753E15-929E-4DDE-8A29-90C16D3266B6}">
      <dgm:prSet phldrT="[Text]" custT="1"/>
      <dgm:spPr/>
      <dgm:t>
        <a:bodyPr/>
        <a:lstStyle/>
        <a:p>
          <a:r>
            <a:rPr lang="en-US" sz="1100" b="1" u="none" baseline="0">
              <a:latin typeface="Century Gothic" pitchFamily="34" charset="0"/>
            </a:rPr>
            <a:t>Special Need Facilities and Services </a:t>
          </a:r>
        </a:p>
      </dgm:t>
    </dgm:pt>
    <dgm:pt modelId="{8AF1E339-E341-4A36-B2C9-96D25B55CC32}" type="parTrans" cxnId="{53761AAE-D956-43B1-8F55-1C707855CBF2}">
      <dgm:prSet/>
      <dgm:spPr/>
      <dgm:t>
        <a:bodyPr/>
        <a:lstStyle/>
        <a:p>
          <a:endParaRPr lang="en-US"/>
        </a:p>
      </dgm:t>
    </dgm:pt>
    <dgm:pt modelId="{7869ECB4-3FEA-4DED-B7A5-8D7DA08B3840}" type="sibTrans" cxnId="{53761AAE-D956-43B1-8F55-1C707855CBF2}">
      <dgm:prSet/>
      <dgm:spPr/>
      <dgm:t>
        <a:bodyPr/>
        <a:lstStyle/>
        <a:p>
          <a:endParaRPr lang="en-US"/>
        </a:p>
      </dgm:t>
    </dgm:pt>
    <dgm:pt modelId="{B71C9BF6-AB49-42E7-8A2B-705767692465}">
      <dgm:prSet phldrT="[Text]" custT="1"/>
      <dgm:spPr/>
      <dgm:t>
        <a:bodyPr/>
        <a:lstStyle/>
        <a:p>
          <a:pPr algn="just"/>
          <a:r>
            <a:rPr lang="en-US" sz="1000">
              <a:latin typeface="Century Gothic" pitchFamily="34" charset="0"/>
            </a:rPr>
            <a:t>Describe the characteristics of the City's housing market, including the supply, demand, and condition and cost of housing. Estimate of the number of vacant or abandoned buildings suitable for rehabilitation. Identify and describe areas of low-income concentration and areas of minority concentration. </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9DAB6B18-1670-46A4-A12C-0136EF014298}">
      <dgm:prSet phldrT="[Text]" custT="1"/>
      <dgm:spPr/>
      <dgm:t>
        <a:bodyPr/>
        <a:lstStyle/>
        <a:p>
          <a:pPr algn="just"/>
          <a:r>
            <a:rPr lang="en-US" sz="1000">
              <a:latin typeface="Century Gothic" pitchFamily="34" charset="0"/>
            </a:rPr>
            <a:t>Estimate the number of housing units within the jurisdiction that are occupied by low- and moderate-income families that contain lead-based paint hazards. </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pPr algn="just"/>
          <a:r>
            <a:rPr lang="en-US" sz="1000">
              <a:latin typeface="Century Gothic" pitchFamily="34" charset="0"/>
            </a:rPr>
            <a:t>Describe and identify the public housing units in the City, the physical condition of such units, the rehabilitation needs, Section 504 needs, and the public housing agency's strategy for improving the management and operation.</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8C3698CD-2502-4928-882A-22F8E09F598A}">
      <dgm:prSet phldrT="[Text]" custT="1"/>
      <dgm:spPr/>
      <dgm:t>
        <a:bodyPr/>
        <a:lstStyle/>
        <a:p>
          <a:pPr algn="just">
            <a:spcAft>
              <a:spcPts val="1200"/>
            </a:spcAft>
          </a:pPr>
          <a:r>
            <a:rPr lang="en-US" sz="1000">
              <a:latin typeface="Century Gothic" pitchFamily="34" charset="0"/>
            </a:rPr>
            <a:t>Describe the number and targeting (income level and type of family served) of units currently assisted by local, state, or Federally funded programs. Assess which units may be lost, such as expiration of Section 8 contracts. </a:t>
          </a:r>
        </a:p>
      </dgm:t>
    </dgm:pt>
    <dgm:pt modelId="{CC97027A-A8CD-4B50-849F-ABF16E645E2D}" type="parTrans" cxnId="{7BC3EDB1-FAA2-4C0C-A165-0B53A0329660}">
      <dgm:prSet/>
      <dgm:spPr/>
      <dgm:t>
        <a:bodyPr/>
        <a:lstStyle/>
        <a:p>
          <a:endParaRPr lang="en-US"/>
        </a:p>
      </dgm:t>
    </dgm:pt>
    <dgm:pt modelId="{B21E8B3C-54AB-4575-8EC8-544BE22257FB}" type="sibTrans" cxnId="{7BC3EDB1-FAA2-4C0C-A165-0B53A0329660}">
      <dgm:prSet/>
      <dgm:spPr/>
      <dgm:t>
        <a:bodyPr/>
        <a:lstStyle/>
        <a:p>
          <a:endParaRPr lang="en-US"/>
        </a:p>
      </dgm:t>
    </dgm:pt>
    <dgm:pt modelId="{8127B7DB-EFEA-4E4B-8DF1-6B957FFBF241}">
      <dgm:prSet phldrT="[Text]" custT="1"/>
      <dgm:spPr/>
      <dgm:t>
        <a:bodyPr/>
        <a:lstStyle/>
        <a:p>
          <a:pPr algn="just">
            <a:spcAft>
              <a:spcPts val="1200"/>
            </a:spcAft>
          </a:pPr>
          <a:r>
            <a:rPr lang="en-US" sz="1000">
              <a:latin typeface="Century Gothic" pitchFamily="34" charset="0"/>
            </a:rPr>
            <a:t>Provide a brief inventory of facilities, housing, and services that meet the needs of homeless persons within the City. Include services targeted to homeless persons and mainstream services, such as health, mental health, and employment services that complement homeless services. </a:t>
          </a:r>
        </a:p>
      </dgm:t>
    </dgm:pt>
    <dgm:pt modelId="{5BA781CB-E84B-4520-A753-AB5DF00CAFBA}" type="parTrans" cxnId="{7DCE60C3-1374-4F0B-BEF5-6031A15D1C49}">
      <dgm:prSet/>
      <dgm:spPr/>
      <dgm:t>
        <a:bodyPr/>
        <a:lstStyle/>
        <a:p>
          <a:endParaRPr lang="en-US"/>
        </a:p>
      </dgm:t>
    </dgm:pt>
    <dgm:pt modelId="{F9964637-7FD4-4A96-BCBA-379BBEC450A5}" type="sibTrans" cxnId="{7DCE60C3-1374-4F0B-BEF5-6031A15D1C49}">
      <dgm:prSet/>
      <dgm:spPr/>
      <dgm:t>
        <a:bodyPr/>
        <a:lstStyle/>
        <a:p>
          <a:endParaRPr lang="en-US"/>
        </a:p>
      </dgm:t>
    </dgm:pt>
    <dgm:pt modelId="{F21D00B8-9FC6-42D4-A38E-6C50F17F5333}">
      <dgm:prSet phldrT="[Text]" custT="1"/>
      <dgm:spPr/>
      <dgm:t>
        <a:bodyPr/>
        <a:lstStyle/>
        <a:p>
          <a:pPr algn="just"/>
          <a:r>
            <a:rPr lang="en-US" sz="1000">
              <a:latin typeface="Century Gothic" pitchFamily="34" charset="0"/>
            </a:rPr>
            <a:t>Describe the housing stock available to serve persons with disabilities and other low-income persons with special needs, including persons with HIV/AIDS and their families. Describe the facilities and services that assist persons who are not homeless but who require supportive housing and programs. </a:t>
          </a:r>
        </a:p>
      </dgm:t>
    </dgm:pt>
    <dgm:pt modelId="{7D298AD5-9637-42AC-A5AB-8DCB6F32E059}" type="parTrans" cxnId="{D8D8C7A1-4480-49C1-9534-1C15B73495F6}">
      <dgm:prSet/>
      <dgm:spPr/>
      <dgm:t>
        <a:bodyPr/>
        <a:lstStyle/>
        <a:p>
          <a:endParaRPr lang="en-US"/>
        </a:p>
      </dgm:t>
    </dgm:pt>
    <dgm:pt modelId="{8D94ED7B-23DD-47A2-9C0D-31831F56E928}" type="sibTrans" cxnId="{D8D8C7A1-4480-49C1-9534-1C15B73495F6}">
      <dgm:prSet/>
      <dgm:spPr/>
      <dgm:t>
        <a:bodyPr/>
        <a:lstStyle/>
        <a:p>
          <a:endParaRPr lang="en-US"/>
        </a:p>
      </dgm:t>
    </dgm:pt>
    <dgm:pt modelId="{EC99B30E-C328-4A72-BB2E-B7DBE82120D7}">
      <dgm:prSet phldrT="[Text]" custT="1"/>
      <dgm:spPr/>
      <dgm:t>
        <a:bodyPr/>
        <a:lstStyle/>
        <a:p>
          <a:r>
            <a:rPr lang="en-US" sz="1100" b="1" u="none" baseline="0">
              <a:latin typeface="Century Gothic" pitchFamily="34" charset="0"/>
            </a:rPr>
            <a:t>Barriers to Affordable Housing </a:t>
          </a:r>
        </a:p>
      </dgm:t>
    </dgm:pt>
    <dgm:pt modelId="{E08EF5C9-B7C8-40BD-BF4B-848EED6AC6E0}" type="parTrans" cxnId="{D8CE9B72-2562-4574-A487-68D824335B58}">
      <dgm:prSet/>
      <dgm:spPr/>
      <dgm:t>
        <a:bodyPr/>
        <a:lstStyle/>
        <a:p>
          <a:endParaRPr lang="en-US"/>
        </a:p>
      </dgm:t>
    </dgm:pt>
    <dgm:pt modelId="{B269DAEA-00C5-4064-85D9-0BBD9850953B}" type="sibTrans" cxnId="{D8CE9B72-2562-4574-A487-68D824335B58}">
      <dgm:prSet/>
      <dgm:spPr/>
      <dgm:t>
        <a:bodyPr/>
        <a:lstStyle/>
        <a:p>
          <a:endParaRPr lang="en-US"/>
        </a:p>
      </dgm:t>
    </dgm:pt>
    <dgm:pt modelId="{7B946C83-C5C5-4921-BA1A-2F758A7E001E}">
      <dgm:prSet phldrT="[Text]" custT="1"/>
      <dgm:spPr/>
      <dgm:t>
        <a:bodyPr/>
        <a:lstStyle/>
        <a:p>
          <a:pPr algn="just"/>
          <a:r>
            <a:rPr lang="en-US" sz="1000">
              <a:latin typeface="Century Gothic" pitchFamily="34" charset="0"/>
            </a:rPr>
            <a:t>Describe regulatory barriers to affordable housing, including public policies that affect the cost of housing and the incentives to develop, maintain, or improve affordable housing in the City (tax policies, land use controls, zoning ordinances, building codes, fees and charges, and growth limits).</a:t>
          </a:r>
        </a:p>
      </dgm:t>
    </dgm:pt>
    <dgm:pt modelId="{D8C782A4-DEEC-47FC-9D0D-88FB23A7C96E}" type="parTrans" cxnId="{4AD34FC9-BB18-4B23-9A31-99193D6FE92F}">
      <dgm:prSet/>
      <dgm:spPr/>
      <dgm:t>
        <a:bodyPr/>
        <a:lstStyle/>
        <a:p>
          <a:endParaRPr lang="en-US"/>
        </a:p>
      </dgm:t>
    </dgm:pt>
    <dgm:pt modelId="{9C0F694C-FE5D-4AAD-B2C0-565D253CFF40}" type="sibTrans" cxnId="{4AD34FC9-BB18-4B23-9A31-99193D6FE92F}">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7"/>
      <dgm:spPr/>
      <dgm:t>
        <a:bodyPr/>
        <a:lstStyle/>
        <a:p>
          <a:endParaRPr lang="en-US"/>
        </a:p>
      </dgm:t>
    </dgm:pt>
    <dgm:pt modelId="{F41E80C6-B2F9-4CAD-8123-3BA00B295042}" type="pres">
      <dgm:prSet presAssocID="{C7505E6C-1FFA-4D71-A073-26185281EEB3}" presName="parentText" presStyleLbl="node1" presStyleIdx="0" presStyleCnt="7">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7">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13AD1815-702C-40B2-B1A6-6818AEFCE494}" type="pres">
      <dgm:prSet presAssocID="{272816D3-B5A9-4816-B3B0-55C2777CB00F}" presName="parentLin" presStyleCnt="0"/>
      <dgm:spPr/>
      <dgm:t>
        <a:bodyPr/>
        <a:lstStyle/>
        <a:p>
          <a:endParaRPr lang="en-US"/>
        </a:p>
      </dgm:t>
    </dgm:pt>
    <dgm:pt modelId="{75EC74E3-3F41-45E5-A6E9-DE924655EB7F}" type="pres">
      <dgm:prSet presAssocID="{272816D3-B5A9-4816-B3B0-55C2777CB00F}" presName="parentLeftMargin" presStyleLbl="node1" presStyleIdx="0" presStyleCnt="7"/>
      <dgm:spPr/>
      <dgm:t>
        <a:bodyPr/>
        <a:lstStyle/>
        <a:p>
          <a:endParaRPr lang="en-US"/>
        </a:p>
      </dgm:t>
    </dgm:pt>
    <dgm:pt modelId="{195D6909-38E9-477A-9983-CB0EB363D757}" type="pres">
      <dgm:prSet presAssocID="{272816D3-B5A9-4816-B3B0-55C2777CB00F}" presName="parentText" presStyleLbl="node1" presStyleIdx="1" presStyleCnt="7">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t>
        <a:bodyPr/>
        <a:lstStyle/>
        <a:p>
          <a:endParaRPr lang="en-US"/>
        </a:p>
      </dgm:t>
    </dgm:pt>
    <dgm:pt modelId="{B85F439D-E06C-4EBA-B8A6-C6B07D83F577}" type="pres">
      <dgm:prSet presAssocID="{272816D3-B5A9-4816-B3B0-55C2777CB00F}" presName="childText" presStyleLbl="conFgAcc1" presStyleIdx="1" presStyleCnt="7">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1" presStyleCnt="7"/>
      <dgm:spPr/>
      <dgm:t>
        <a:bodyPr/>
        <a:lstStyle/>
        <a:p>
          <a:endParaRPr lang="en-US"/>
        </a:p>
      </dgm:t>
    </dgm:pt>
    <dgm:pt modelId="{673C7A44-12A2-420E-AE51-D8097E1C7BA2}" type="pres">
      <dgm:prSet presAssocID="{E0AC8DC4-EE44-4319-AF57-EC7BBA559B2C}" presName="parentText" presStyleLbl="node1" presStyleIdx="2" presStyleCnt="7">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2" presStyleCnt="7">
        <dgm:presLayoutVars>
          <dgm:bulletEnabled val="1"/>
        </dgm:presLayoutVars>
      </dgm:prSet>
      <dgm:spPr/>
      <dgm:t>
        <a:bodyPr/>
        <a:lstStyle/>
        <a:p>
          <a:endParaRPr lang="en-US"/>
        </a:p>
      </dgm:t>
    </dgm:pt>
    <dgm:pt modelId="{E6341A43-5B57-40BD-8F99-88A892217688}" type="pres">
      <dgm:prSet presAssocID="{7A39FB3B-AF75-44D5-8F27-7615DD5AE97B}" presName="spaceBetweenRectangles" presStyleCnt="0"/>
      <dgm:spPr/>
      <dgm:t>
        <a:bodyPr/>
        <a:lstStyle/>
        <a:p>
          <a:endParaRPr lang="en-US"/>
        </a:p>
      </dgm:t>
    </dgm:pt>
    <dgm:pt modelId="{853894F8-C5D2-45CC-A57A-965E3CAFF11E}" type="pres">
      <dgm:prSet presAssocID="{29D6AA1B-DA1B-4418-B496-D23EF48BF749}" presName="parentLin" presStyleCnt="0"/>
      <dgm:spPr/>
      <dgm:t>
        <a:bodyPr/>
        <a:lstStyle/>
        <a:p>
          <a:endParaRPr lang="en-US"/>
        </a:p>
      </dgm:t>
    </dgm:pt>
    <dgm:pt modelId="{10403EDC-C87C-47D2-841E-82CC0CFE0745}" type="pres">
      <dgm:prSet presAssocID="{29D6AA1B-DA1B-4418-B496-D23EF48BF749}" presName="parentLeftMargin" presStyleLbl="node1" presStyleIdx="2" presStyleCnt="7"/>
      <dgm:spPr/>
      <dgm:t>
        <a:bodyPr/>
        <a:lstStyle/>
        <a:p>
          <a:endParaRPr lang="en-US"/>
        </a:p>
      </dgm:t>
    </dgm:pt>
    <dgm:pt modelId="{C1F219CA-21BA-4E9B-BF48-72025D17EA07}" type="pres">
      <dgm:prSet presAssocID="{29D6AA1B-DA1B-4418-B496-D23EF48BF749}" presName="parentText" presStyleLbl="node1" presStyleIdx="3" presStyleCnt="7">
        <dgm:presLayoutVars>
          <dgm:chMax val="0"/>
          <dgm:bulletEnabled val="1"/>
        </dgm:presLayoutVars>
      </dgm:prSet>
      <dgm:spPr/>
      <dgm:t>
        <a:bodyPr/>
        <a:lstStyle/>
        <a:p>
          <a:endParaRPr lang="en-US"/>
        </a:p>
      </dgm:t>
    </dgm:pt>
    <dgm:pt modelId="{B564761C-934B-4B3B-BF90-C872C2071DB0}" type="pres">
      <dgm:prSet presAssocID="{29D6AA1B-DA1B-4418-B496-D23EF48BF749}" presName="negativeSpace" presStyleCnt="0"/>
      <dgm:spPr/>
      <dgm:t>
        <a:bodyPr/>
        <a:lstStyle/>
        <a:p>
          <a:endParaRPr lang="en-US"/>
        </a:p>
      </dgm:t>
    </dgm:pt>
    <dgm:pt modelId="{2F7F45F5-EF9B-42B1-9687-4AA3C1D2E4E0}" type="pres">
      <dgm:prSet presAssocID="{29D6AA1B-DA1B-4418-B496-D23EF48BF749}" presName="childText" presStyleLbl="conFgAcc1" presStyleIdx="3" presStyleCnt="7">
        <dgm:presLayoutVars>
          <dgm:bulletEnabled val="1"/>
        </dgm:presLayoutVars>
      </dgm:prSet>
      <dgm:spPr/>
      <dgm:t>
        <a:bodyPr/>
        <a:lstStyle/>
        <a:p>
          <a:endParaRPr lang="en-US"/>
        </a:p>
      </dgm:t>
    </dgm:pt>
    <dgm:pt modelId="{F2319AAB-06C5-4C52-811A-0D8D98473211}" type="pres">
      <dgm:prSet presAssocID="{BC376B8F-A6BB-4D87-817E-0643F12E4968}" presName="spaceBetweenRectangles" presStyleCnt="0"/>
      <dgm:spPr/>
      <dgm:t>
        <a:bodyPr/>
        <a:lstStyle/>
        <a:p>
          <a:endParaRPr lang="en-US"/>
        </a:p>
      </dgm:t>
    </dgm:pt>
    <dgm:pt modelId="{9A3B6F12-5C62-4F15-BAE0-55634EF8132B}" type="pres">
      <dgm:prSet presAssocID="{09E69857-D0DC-4A6B-B87F-28117FC324F9}" presName="parentLin" presStyleCnt="0"/>
      <dgm:spPr/>
      <dgm:t>
        <a:bodyPr/>
        <a:lstStyle/>
        <a:p>
          <a:endParaRPr lang="en-US"/>
        </a:p>
      </dgm:t>
    </dgm:pt>
    <dgm:pt modelId="{B77885D1-0921-450C-9458-4FD42FA5DBEB}" type="pres">
      <dgm:prSet presAssocID="{09E69857-D0DC-4A6B-B87F-28117FC324F9}" presName="parentLeftMargin" presStyleLbl="node1" presStyleIdx="3" presStyleCnt="7"/>
      <dgm:spPr/>
      <dgm:t>
        <a:bodyPr/>
        <a:lstStyle/>
        <a:p>
          <a:endParaRPr lang="en-US"/>
        </a:p>
      </dgm:t>
    </dgm:pt>
    <dgm:pt modelId="{59694361-6F92-49A0-B94E-B213DC3A879B}" type="pres">
      <dgm:prSet presAssocID="{09E69857-D0DC-4A6B-B87F-28117FC324F9}" presName="parentText" presStyleLbl="node1" presStyleIdx="4" presStyleCnt="7">
        <dgm:presLayoutVars>
          <dgm:chMax val="0"/>
          <dgm:bulletEnabled val="1"/>
        </dgm:presLayoutVars>
      </dgm:prSet>
      <dgm:spPr/>
      <dgm:t>
        <a:bodyPr/>
        <a:lstStyle/>
        <a:p>
          <a:endParaRPr lang="en-US"/>
        </a:p>
      </dgm:t>
    </dgm:pt>
    <dgm:pt modelId="{AF1EEBB3-65D2-466C-9141-1FDE2939B199}" type="pres">
      <dgm:prSet presAssocID="{09E69857-D0DC-4A6B-B87F-28117FC324F9}" presName="negativeSpace" presStyleCnt="0"/>
      <dgm:spPr/>
      <dgm:t>
        <a:bodyPr/>
        <a:lstStyle/>
        <a:p>
          <a:endParaRPr lang="en-US"/>
        </a:p>
      </dgm:t>
    </dgm:pt>
    <dgm:pt modelId="{222FB062-0679-40D2-8C7E-C173AB22D56E}" type="pres">
      <dgm:prSet presAssocID="{09E69857-D0DC-4A6B-B87F-28117FC324F9}" presName="childText" presStyleLbl="conFgAcc1" presStyleIdx="4" presStyleCnt="7">
        <dgm:presLayoutVars>
          <dgm:bulletEnabled val="1"/>
        </dgm:presLayoutVars>
      </dgm:prSet>
      <dgm:spPr/>
      <dgm:t>
        <a:bodyPr/>
        <a:lstStyle/>
        <a:p>
          <a:endParaRPr lang="en-US"/>
        </a:p>
      </dgm:t>
    </dgm:pt>
    <dgm:pt modelId="{A4ECBAB6-66F9-4B39-AE63-EA0D562115F7}" type="pres">
      <dgm:prSet presAssocID="{57D52A06-A153-443C-9C4F-2154FEBB8201}" presName="spaceBetweenRectangles" presStyleCnt="0"/>
      <dgm:spPr/>
      <dgm:t>
        <a:bodyPr/>
        <a:lstStyle/>
        <a:p>
          <a:endParaRPr lang="en-US"/>
        </a:p>
      </dgm:t>
    </dgm:pt>
    <dgm:pt modelId="{194D812F-0862-456A-B293-C0C6561575D2}" type="pres">
      <dgm:prSet presAssocID="{A9753E15-929E-4DDE-8A29-90C16D3266B6}" presName="parentLin" presStyleCnt="0"/>
      <dgm:spPr/>
      <dgm:t>
        <a:bodyPr/>
        <a:lstStyle/>
        <a:p>
          <a:endParaRPr lang="en-US"/>
        </a:p>
      </dgm:t>
    </dgm:pt>
    <dgm:pt modelId="{136142E8-A050-4138-A142-425E8F1A04D0}" type="pres">
      <dgm:prSet presAssocID="{A9753E15-929E-4DDE-8A29-90C16D3266B6}" presName="parentLeftMargin" presStyleLbl="node1" presStyleIdx="4" presStyleCnt="7"/>
      <dgm:spPr/>
      <dgm:t>
        <a:bodyPr/>
        <a:lstStyle/>
        <a:p>
          <a:endParaRPr lang="en-US"/>
        </a:p>
      </dgm:t>
    </dgm:pt>
    <dgm:pt modelId="{DCDC0A1E-3C0C-4AE2-A230-DC27596FD5A1}" type="pres">
      <dgm:prSet presAssocID="{A9753E15-929E-4DDE-8A29-90C16D3266B6}" presName="parentText" presStyleLbl="node1" presStyleIdx="5" presStyleCnt="7">
        <dgm:presLayoutVars>
          <dgm:chMax val="0"/>
          <dgm:bulletEnabled val="1"/>
        </dgm:presLayoutVars>
      </dgm:prSet>
      <dgm:spPr/>
      <dgm:t>
        <a:bodyPr/>
        <a:lstStyle/>
        <a:p>
          <a:endParaRPr lang="en-US"/>
        </a:p>
      </dgm:t>
    </dgm:pt>
    <dgm:pt modelId="{8645F824-6640-454E-A5D2-3E57AC2D8384}" type="pres">
      <dgm:prSet presAssocID="{A9753E15-929E-4DDE-8A29-90C16D3266B6}" presName="negativeSpace" presStyleCnt="0"/>
      <dgm:spPr/>
      <dgm:t>
        <a:bodyPr/>
        <a:lstStyle/>
        <a:p>
          <a:endParaRPr lang="en-US"/>
        </a:p>
      </dgm:t>
    </dgm:pt>
    <dgm:pt modelId="{E3C95AC3-D39D-405D-9C5B-6EAA509666EB}" type="pres">
      <dgm:prSet presAssocID="{A9753E15-929E-4DDE-8A29-90C16D3266B6}" presName="childText" presStyleLbl="conFgAcc1" presStyleIdx="5" presStyleCnt="7">
        <dgm:presLayoutVars>
          <dgm:bulletEnabled val="1"/>
        </dgm:presLayoutVars>
      </dgm:prSet>
      <dgm:spPr/>
      <dgm:t>
        <a:bodyPr/>
        <a:lstStyle/>
        <a:p>
          <a:endParaRPr lang="en-US"/>
        </a:p>
      </dgm:t>
    </dgm:pt>
    <dgm:pt modelId="{1E9CA6BC-EBD0-48A8-AD2F-B693E42E06B7}" type="pres">
      <dgm:prSet presAssocID="{7869ECB4-3FEA-4DED-B7A5-8D7DA08B3840}" presName="spaceBetweenRectangles" presStyleCnt="0"/>
      <dgm:spPr/>
    </dgm:pt>
    <dgm:pt modelId="{DB327305-AD58-449B-806A-2FA97504BD71}" type="pres">
      <dgm:prSet presAssocID="{EC99B30E-C328-4A72-BB2E-B7DBE82120D7}" presName="parentLin" presStyleCnt="0"/>
      <dgm:spPr/>
    </dgm:pt>
    <dgm:pt modelId="{F0D22EE6-46F4-48E9-AC3F-D347048672BE}" type="pres">
      <dgm:prSet presAssocID="{EC99B30E-C328-4A72-BB2E-B7DBE82120D7}" presName="parentLeftMargin" presStyleLbl="node1" presStyleIdx="5" presStyleCnt="7"/>
      <dgm:spPr/>
      <dgm:t>
        <a:bodyPr/>
        <a:lstStyle/>
        <a:p>
          <a:endParaRPr lang="en-US"/>
        </a:p>
      </dgm:t>
    </dgm:pt>
    <dgm:pt modelId="{09565C25-289C-4C89-A0F2-307A02D8A9A0}" type="pres">
      <dgm:prSet presAssocID="{EC99B30E-C328-4A72-BB2E-B7DBE82120D7}" presName="parentText" presStyleLbl="node1" presStyleIdx="6" presStyleCnt="7">
        <dgm:presLayoutVars>
          <dgm:chMax val="0"/>
          <dgm:bulletEnabled val="1"/>
        </dgm:presLayoutVars>
      </dgm:prSet>
      <dgm:spPr/>
      <dgm:t>
        <a:bodyPr/>
        <a:lstStyle/>
        <a:p>
          <a:endParaRPr lang="en-US"/>
        </a:p>
      </dgm:t>
    </dgm:pt>
    <dgm:pt modelId="{1C67A8E5-7655-47CB-9010-9B85735B0179}" type="pres">
      <dgm:prSet presAssocID="{EC99B30E-C328-4A72-BB2E-B7DBE82120D7}" presName="negativeSpace" presStyleCnt="0"/>
      <dgm:spPr/>
    </dgm:pt>
    <dgm:pt modelId="{A5E50B1D-A37E-435A-AC18-F7E5BD8BC235}" type="pres">
      <dgm:prSet presAssocID="{EC99B30E-C328-4A72-BB2E-B7DBE82120D7}" presName="childText" presStyleLbl="conFgAcc1" presStyleIdx="6" presStyleCnt="7">
        <dgm:presLayoutVars>
          <dgm:bulletEnabled val="1"/>
        </dgm:presLayoutVars>
      </dgm:prSet>
      <dgm:spPr/>
      <dgm:t>
        <a:bodyPr/>
        <a:lstStyle/>
        <a:p>
          <a:endParaRPr lang="en-US"/>
        </a:p>
      </dgm:t>
    </dgm:pt>
  </dgm:ptLst>
  <dgm:cxnLst>
    <dgm:cxn modelId="{7ED0AF2E-6409-4304-ADA4-4B6E4CDA08ED}" type="presOf" srcId="{A9753E15-929E-4DDE-8A29-90C16D3266B6}" destId="{136142E8-A050-4138-A142-425E8F1A04D0}" srcOrd="0" destOrd="0" presId="urn:microsoft.com/office/officeart/2005/8/layout/list1"/>
    <dgm:cxn modelId="{D0D21AEE-8762-4BC6-B40D-7B0F9B3D1694}" type="presOf" srcId="{C74BC40E-DE98-4D61-B6E3-6A3B025E22CF}" destId="{80620B40-AD9F-4562-B5D3-B0EF84363822}" srcOrd="0" destOrd="0" presId="urn:microsoft.com/office/officeart/2005/8/layout/list1"/>
    <dgm:cxn modelId="{7DCE60C3-1374-4F0B-BEF5-6031A15D1C49}" srcId="{09E69857-D0DC-4A6B-B87F-28117FC324F9}" destId="{8127B7DB-EFEA-4E4B-8DF1-6B957FFBF241}" srcOrd="0" destOrd="0" parTransId="{5BA781CB-E84B-4520-A753-AB5DF00CAFBA}" sibTransId="{F9964637-7FD4-4A96-BCBA-379BBEC450A5}"/>
    <dgm:cxn modelId="{7BC3EDB1-FAA2-4C0C-A165-0B53A0329660}" srcId="{29D6AA1B-DA1B-4418-B496-D23EF48BF749}" destId="{8C3698CD-2502-4928-882A-22F8E09F598A}" srcOrd="0" destOrd="0" parTransId="{CC97027A-A8CD-4B50-849F-ABF16E645E2D}" sibTransId="{B21E8B3C-54AB-4575-8EC8-544BE22257FB}"/>
    <dgm:cxn modelId="{C6A8F340-8FD6-491B-B2D4-8B5106436CE9}" type="presOf" srcId="{E0AC8DC4-EE44-4319-AF57-EC7BBA559B2C}" destId="{2756B5B4-A01D-4E74-BCAE-9AE84ED217CF}" srcOrd="0" destOrd="0" presId="urn:microsoft.com/office/officeart/2005/8/layout/list1"/>
    <dgm:cxn modelId="{950ADD14-7F5B-4366-830F-49D17BAF2D94}" type="presOf" srcId="{09E69857-D0DC-4A6B-B87F-28117FC324F9}" destId="{B77885D1-0921-450C-9458-4FD42FA5DBEB}" srcOrd="0" destOrd="0" presId="urn:microsoft.com/office/officeart/2005/8/layout/list1"/>
    <dgm:cxn modelId="{122F3E39-4A33-4217-8B49-8682E77CEB4E}" type="presOf" srcId="{9DAB6B18-1670-46A4-A12C-0136EF014298}" destId="{B85F439D-E06C-4EBA-B8A6-C6B07D83F577}" srcOrd="0" destOrd="0" presId="urn:microsoft.com/office/officeart/2005/8/layout/list1"/>
    <dgm:cxn modelId="{602B6FEE-CF41-430D-94FF-F922FA2A3EBD}" type="presOf" srcId="{272816D3-B5A9-4816-B3B0-55C2777CB00F}" destId="{75EC74E3-3F41-45E5-A6E9-DE924655EB7F}" srcOrd="0" destOrd="0"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61E71ACA-A759-4282-9B18-91BB312D7F38}" srcId="{5B9B40DB-F5F1-4F91-BC15-EC9C455DE0D8}" destId="{29D6AA1B-DA1B-4418-B496-D23EF48BF749}" srcOrd="3" destOrd="0" parTransId="{2C0617F2-3D77-4043-A090-89BC0B311785}" sibTransId="{BC376B8F-A6BB-4D87-817E-0643F12E4968}"/>
    <dgm:cxn modelId="{500BE0E2-FFC5-4122-A54E-37CAD734A117}" type="presOf" srcId="{A9753E15-929E-4DDE-8A29-90C16D3266B6}" destId="{DCDC0A1E-3C0C-4AE2-A230-DC27596FD5A1}" srcOrd="1" destOrd="0" presId="urn:microsoft.com/office/officeart/2005/8/layout/list1"/>
    <dgm:cxn modelId="{53761AAE-D956-43B1-8F55-1C707855CBF2}" srcId="{5B9B40DB-F5F1-4F91-BC15-EC9C455DE0D8}" destId="{A9753E15-929E-4DDE-8A29-90C16D3266B6}" srcOrd="5" destOrd="0" parTransId="{8AF1E339-E341-4A36-B2C9-96D25B55CC32}" sibTransId="{7869ECB4-3FEA-4DED-B7A5-8D7DA08B3840}"/>
    <dgm:cxn modelId="{D3A48545-6DC5-44D9-B610-766B37EF3117}" type="presOf" srcId="{09E69857-D0DC-4A6B-B87F-28117FC324F9}" destId="{59694361-6F92-49A0-B94E-B213DC3A879B}" srcOrd="1" destOrd="0" presId="urn:microsoft.com/office/officeart/2005/8/layout/list1"/>
    <dgm:cxn modelId="{FA9EB40A-03E4-4989-A4C4-862DFD949B9B}" srcId="{5B9B40DB-F5F1-4F91-BC15-EC9C455DE0D8}" destId="{09E69857-D0DC-4A6B-B87F-28117FC324F9}" srcOrd="4" destOrd="0" parTransId="{2A2A9619-8132-4130-BCBB-EBB643F200A2}" sibTransId="{57D52A06-A153-443C-9C4F-2154FEBB8201}"/>
    <dgm:cxn modelId="{7B2659FC-FE9C-4A43-9F97-39C7E982682A}" srcId="{5B9B40DB-F5F1-4F91-BC15-EC9C455DE0D8}" destId="{E0AC8DC4-EE44-4319-AF57-EC7BBA559B2C}" srcOrd="2" destOrd="0" parTransId="{078F81FC-BD7D-496A-98B2-B3B1B750558F}" sibTransId="{7A39FB3B-AF75-44D5-8F27-7615DD5AE97B}"/>
    <dgm:cxn modelId="{D8D8C7A1-4480-49C1-9534-1C15B73495F6}" srcId="{A9753E15-929E-4DDE-8A29-90C16D3266B6}" destId="{F21D00B8-9FC6-42D4-A38E-6C50F17F5333}" srcOrd="0" destOrd="0" parTransId="{7D298AD5-9637-42AC-A5AB-8DCB6F32E059}" sibTransId="{8D94ED7B-23DD-47A2-9C0D-31831F56E928}"/>
    <dgm:cxn modelId="{E563E29B-09EB-4BA0-8780-B062B20A1D9A}" type="presOf" srcId="{5B9B40DB-F5F1-4F91-BC15-EC9C455DE0D8}" destId="{0E671FCE-A6B6-409A-AA87-0DC9AA753F9B}" srcOrd="0" destOrd="0" presId="urn:microsoft.com/office/officeart/2005/8/layout/list1"/>
    <dgm:cxn modelId="{6BF437F6-6D0A-46F8-B2F5-BB6D6869A7DA}" srcId="{E0AC8DC4-EE44-4319-AF57-EC7BBA559B2C}" destId="{C74BC40E-DE98-4D61-B6E3-6A3B025E22CF}" srcOrd="0" destOrd="0" parTransId="{4DF47EB5-BEDB-4983-9C09-EE4673AF9D93}" sibTransId="{04C40099-942C-41CC-97B0-3DAA1DD0A6AD}"/>
    <dgm:cxn modelId="{070E5ED1-4D71-46C0-8682-FFE3EB9CA59C}" srcId="{5B9B40DB-F5F1-4F91-BC15-EC9C455DE0D8}" destId="{C7505E6C-1FFA-4D71-A073-26185281EEB3}" srcOrd="0" destOrd="0" parTransId="{9C2AF613-D87E-4AF0-A1FC-D64C7D053FBD}" sibTransId="{7A3E6186-5967-48AB-B86A-91F488827C50}"/>
    <dgm:cxn modelId="{00C8FC9E-C2F9-4D65-8EF2-2CD7A0D72614}" type="presOf" srcId="{E0AC8DC4-EE44-4319-AF57-EC7BBA559B2C}" destId="{673C7A44-12A2-420E-AE51-D8097E1C7BA2}" srcOrd="1" destOrd="0" presId="urn:microsoft.com/office/officeart/2005/8/layout/list1"/>
    <dgm:cxn modelId="{25A19E79-C06C-4F13-8A13-F1AC945E8711}" type="presOf" srcId="{29D6AA1B-DA1B-4418-B496-D23EF48BF749}" destId="{10403EDC-C87C-47D2-841E-82CC0CFE0745}" srcOrd="0" destOrd="0" presId="urn:microsoft.com/office/officeart/2005/8/layout/list1"/>
    <dgm:cxn modelId="{64578E35-A140-42DB-90E6-6285768B2FAF}" type="presOf" srcId="{B71C9BF6-AB49-42E7-8A2B-705767692465}" destId="{1C401C08-5D4C-405A-8858-1D565EBA090F}" srcOrd="0" destOrd="0" presId="urn:microsoft.com/office/officeart/2005/8/layout/list1"/>
    <dgm:cxn modelId="{D79FD453-BD3F-4BAA-8408-0A8DF64BD6A6}" type="presOf" srcId="{7B946C83-C5C5-4921-BA1A-2F758A7E001E}" destId="{A5E50B1D-A37E-435A-AC18-F7E5BD8BC235}" srcOrd="0" destOrd="0" presId="urn:microsoft.com/office/officeart/2005/8/layout/list1"/>
    <dgm:cxn modelId="{A2DCC482-2A58-484B-942A-3C94E942282F}" type="presOf" srcId="{C7505E6C-1FFA-4D71-A073-26185281EEB3}" destId="{F41E80C6-B2F9-4CAD-8123-3BA00B295042}" srcOrd="1" destOrd="0" presId="urn:microsoft.com/office/officeart/2005/8/layout/list1"/>
    <dgm:cxn modelId="{207C8219-F54D-4E2F-81B4-BB5A4A275B83}" type="presOf" srcId="{EC99B30E-C328-4A72-BB2E-B7DBE82120D7}" destId="{F0D22EE6-46F4-48E9-AC3F-D347048672BE}" srcOrd="0" destOrd="0" presId="urn:microsoft.com/office/officeart/2005/8/layout/list1"/>
    <dgm:cxn modelId="{6F891013-97FB-46FE-808E-5A0B4FB99929}" srcId="{272816D3-B5A9-4816-B3B0-55C2777CB00F}" destId="{9DAB6B18-1670-46A4-A12C-0136EF014298}" srcOrd="0" destOrd="0" parTransId="{4C9F40EB-99A2-43C7-994D-DB1B2394E42B}" sibTransId="{0132D7C2-E6B8-47FD-8A68-3BE996FDC5C5}"/>
    <dgm:cxn modelId="{770B9F01-1518-4DFA-AA97-281B10798135}" type="presOf" srcId="{272816D3-B5A9-4816-B3B0-55C2777CB00F}" destId="{195D6909-38E9-477A-9983-CB0EB363D757}" srcOrd="1" destOrd="0" presId="urn:microsoft.com/office/officeart/2005/8/layout/list1"/>
    <dgm:cxn modelId="{79EFCAA2-50CF-42C8-B623-8CD1DBDFC48E}" type="presOf" srcId="{EC99B30E-C328-4A72-BB2E-B7DBE82120D7}" destId="{09565C25-289C-4C89-A0F2-307A02D8A9A0}" srcOrd="1" destOrd="0" presId="urn:microsoft.com/office/officeart/2005/8/layout/list1"/>
    <dgm:cxn modelId="{7603A8C1-BA15-4860-B42F-5DC649BAA422}" type="presOf" srcId="{29D6AA1B-DA1B-4418-B496-D23EF48BF749}" destId="{C1F219CA-21BA-4E9B-BF48-72025D17EA07}" srcOrd="1" destOrd="0" presId="urn:microsoft.com/office/officeart/2005/8/layout/list1"/>
    <dgm:cxn modelId="{C55498F0-07CC-48DF-A35C-BECB36F7B1F4}" type="presOf" srcId="{F21D00B8-9FC6-42D4-A38E-6C50F17F5333}" destId="{E3C95AC3-D39D-405D-9C5B-6EAA509666EB}" srcOrd="0" destOrd="0" presId="urn:microsoft.com/office/officeart/2005/8/layout/list1"/>
    <dgm:cxn modelId="{90A498EE-EBD6-4C86-B991-7DE672CC8814}" type="presOf" srcId="{8127B7DB-EFEA-4E4B-8DF1-6B957FFBF241}" destId="{222FB062-0679-40D2-8C7E-C173AB22D56E}" srcOrd="0" destOrd="0" presId="urn:microsoft.com/office/officeart/2005/8/layout/list1"/>
    <dgm:cxn modelId="{E2BCDB3D-6DD8-443F-B1F1-8903F4D7B966}" type="presOf" srcId="{C7505E6C-1FFA-4D71-A073-26185281EEB3}" destId="{D0F58A8D-806F-4D12-8075-A1B6ACADED09}" srcOrd="0" destOrd="0" presId="urn:microsoft.com/office/officeart/2005/8/layout/list1"/>
    <dgm:cxn modelId="{201AEBC1-463E-4C31-80FD-88EB75F86F2C}" type="presOf" srcId="{8C3698CD-2502-4928-882A-22F8E09F598A}" destId="{2F7F45F5-EF9B-42B1-9687-4AA3C1D2E4E0}" srcOrd="0" destOrd="0" presId="urn:microsoft.com/office/officeart/2005/8/layout/list1"/>
    <dgm:cxn modelId="{D8CE9B72-2562-4574-A487-68D824335B58}" srcId="{5B9B40DB-F5F1-4F91-BC15-EC9C455DE0D8}" destId="{EC99B30E-C328-4A72-BB2E-B7DBE82120D7}" srcOrd="6" destOrd="0" parTransId="{E08EF5C9-B7C8-40BD-BF4B-848EED6AC6E0}" sibTransId="{B269DAEA-00C5-4064-85D9-0BBD9850953B}"/>
    <dgm:cxn modelId="{4AD34FC9-BB18-4B23-9A31-99193D6FE92F}" srcId="{EC99B30E-C328-4A72-BB2E-B7DBE82120D7}" destId="{7B946C83-C5C5-4921-BA1A-2F758A7E001E}" srcOrd="0" destOrd="0" parTransId="{D8C782A4-DEEC-47FC-9D0D-88FB23A7C96E}" sibTransId="{9C0F694C-FE5D-4AAD-B2C0-565D253CFF40}"/>
    <dgm:cxn modelId="{011D5F0B-E68B-4DAE-9EB4-38B839407E2C}" srcId="{C7505E6C-1FFA-4D71-A073-26185281EEB3}" destId="{B71C9BF6-AB49-42E7-8A2B-705767692465}" srcOrd="0" destOrd="0" parTransId="{39BEC509-7367-4F10-A021-81EDD9BB4A62}" sibTransId="{4C2D9883-2141-4576-9D70-1EDF5A3CD203}"/>
    <dgm:cxn modelId="{4FADC8E6-06D6-4B20-B1EF-5A44F856BD5C}" type="presParOf" srcId="{0E671FCE-A6B6-409A-AA87-0DC9AA753F9B}" destId="{C5FF1F31-4381-4023-817D-6DFE98B7DABD}" srcOrd="0" destOrd="0" presId="urn:microsoft.com/office/officeart/2005/8/layout/list1"/>
    <dgm:cxn modelId="{495E1CEB-9DB1-4053-B087-00B665A3BF4A}" type="presParOf" srcId="{C5FF1F31-4381-4023-817D-6DFE98B7DABD}" destId="{D0F58A8D-806F-4D12-8075-A1B6ACADED09}" srcOrd="0" destOrd="0" presId="urn:microsoft.com/office/officeart/2005/8/layout/list1"/>
    <dgm:cxn modelId="{19FBB3DD-32EF-46A9-BDA0-27F342C05F0F}" type="presParOf" srcId="{C5FF1F31-4381-4023-817D-6DFE98B7DABD}" destId="{F41E80C6-B2F9-4CAD-8123-3BA00B295042}" srcOrd="1" destOrd="0" presId="urn:microsoft.com/office/officeart/2005/8/layout/list1"/>
    <dgm:cxn modelId="{F79EA048-B34B-48D5-8754-29717CA5BE4E}" type="presParOf" srcId="{0E671FCE-A6B6-409A-AA87-0DC9AA753F9B}" destId="{3FDD2287-CC60-484B-8265-E5473FC3A052}" srcOrd="1" destOrd="0" presId="urn:microsoft.com/office/officeart/2005/8/layout/list1"/>
    <dgm:cxn modelId="{F6FC3325-37F6-49F3-AFFC-D759E0D6E571}" type="presParOf" srcId="{0E671FCE-A6B6-409A-AA87-0DC9AA753F9B}" destId="{1C401C08-5D4C-405A-8858-1D565EBA090F}" srcOrd="2" destOrd="0" presId="urn:microsoft.com/office/officeart/2005/8/layout/list1"/>
    <dgm:cxn modelId="{03878175-768C-4CD3-965E-21D3C5216104}" type="presParOf" srcId="{0E671FCE-A6B6-409A-AA87-0DC9AA753F9B}" destId="{4382C488-4EF4-4D0A-AB5C-F465A57F7758}" srcOrd="3" destOrd="0" presId="urn:microsoft.com/office/officeart/2005/8/layout/list1"/>
    <dgm:cxn modelId="{7E36E331-4C14-4D0C-96A8-1FD0100DD01E}" type="presParOf" srcId="{0E671FCE-A6B6-409A-AA87-0DC9AA753F9B}" destId="{13AD1815-702C-40B2-B1A6-6818AEFCE494}" srcOrd="4" destOrd="0" presId="urn:microsoft.com/office/officeart/2005/8/layout/list1"/>
    <dgm:cxn modelId="{E761551D-3664-4CB9-9F25-EBD37252037E}" type="presParOf" srcId="{13AD1815-702C-40B2-B1A6-6818AEFCE494}" destId="{75EC74E3-3F41-45E5-A6E9-DE924655EB7F}" srcOrd="0" destOrd="0" presId="urn:microsoft.com/office/officeart/2005/8/layout/list1"/>
    <dgm:cxn modelId="{84DCCA83-CD04-4CCB-A7EE-FECB88EE1347}" type="presParOf" srcId="{13AD1815-702C-40B2-B1A6-6818AEFCE494}" destId="{195D6909-38E9-477A-9983-CB0EB363D757}" srcOrd="1" destOrd="0" presId="urn:microsoft.com/office/officeart/2005/8/layout/list1"/>
    <dgm:cxn modelId="{C5FAA992-70B4-4207-BC14-4EBEEC57F4C4}" type="presParOf" srcId="{0E671FCE-A6B6-409A-AA87-0DC9AA753F9B}" destId="{C40433C2-147B-4B3E-BA47-D53D6B4B2F25}" srcOrd="5" destOrd="0" presId="urn:microsoft.com/office/officeart/2005/8/layout/list1"/>
    <dgm:cxn modelId="{AC505925-D4E7-402C-B8D2-6FFFB7C49AFC}" type="presParOf" srcId="{0E671FCE-A6B6-409A-AA87-0DC9AA753F9B}" destId="{B85F439D-E06C-4EBA-B8A6-C6B07D83F577}" srcOrd="6" destOrd="0" presId="urn:microsoft.com/office/officeart/2005/8/layout/list1"/>
    <dgm:cxn modelId="{0EE687FC-1C52-4109-AC51-D1EF1AE0CAA1}" type="presParOf" srcId="{0E671FCE-A6B6-409A-AA87-0DC9AA753F9B}" destId="{87289B61-F35D-438A-8804-6AE29B2B6CEA}" srcOrd="7" destOrd="0" presId="urn:microsoft.com/office/officeart/2005/8/layout/list1"/>
    <dgm:cxn modelId="{94EE8BBC-7A8E-4084-963B-1B14A25ECB44}" type="presParOf" srcId="{0E671FCE-A6B6-409A-AA87-0DC9AA753F9B}" destId="{08FF6B95-C5F4-4BC2-8380-7A95512EEE82}" srcOrd="8" destOrd="0" presId="urn:microsoft.com/office/officeart/2005/8/layout/list1"/>
    <dgm:cxn modelId="{5E592614-250C-49EE-9DA7-14F860B58021}" type="presParOf" srcId="{08FF6B95-C5F4-4BC2-8380-7A95512EEE82}" destId="{2756B5B4-A01D-4E74-BCAE-9AE84ED217CF}" srcOrd="0" destOrd="0" presId="urn:microsoft.com/office/officeart/2005/8/layout/list1"/>
    <dgm:cxn modelId="{9A1D6758-6324-483D-BB8E-88DC35B7911E}" type="presParOf" srcId="{08FF6B95-C5F4-4BC2-8380-7A95512EEE82}" destId="{673C7A44-12A2-420E-AE51-D8097E1C7BA2}" srcOrd="1" destOrd="0" presId="urn:microsoft.com/office/officeart/2005/8/layout/list1"/>
    <dgm:cxn modelId="{0A144BA9-8838-41B5-B4B0-F940DC3A406D}" type="presParOf" srcId="{0E671FCE-A6B6-409A-AA87-0DC9AA753F9B}" destId="{1C0A755A-5CB0-4C3E-9D79-1EBD92628B54}" srcOrd="9" destOrd="0" presId="urn:microsoft.com/office/officeart/2005/8/layout/list1"/>
    <dgm:cxn modelId="{44FBACFC-1055-4895-97AE-FECEEDE6CCC0}" type="presParOf" srcId="{0E671FCE-A6B6-409A-AA87-0DC9AA753F9B}" destId="{80620B40-AD9F-4562-B5D3-B0EF84363822}" srcOrd="10" destOrd="0" presId="urn:microsoft.com/office/officeart/2005/8/layout/list1"/>
    <dgm:cxn modelId="{F340A3EA-CCEB-4359-B30B-36892B4B8B3A}" type="presParOf" srcId="{0E671FCE-A6B6-409A-AA87-0DC9AA753F9B}" destId="{E6341A43-5B57-40BD-8F99-88A892217688}" srcOrd="11" destOrd="0" presId="urn:microsoft.com/office/officeart/2005/8/layout/list1"/>
    <dgm:cxn modelId="{E17B3D09-10BC-41F3-859D-3C19EB5D24F7}" type="presParOf" srcId="{0E671FCE-A6B6-409A-AA87-0DC9AA753F9B}" destId="{853894F8-C5D2-45CC-A57A-965E3CAFF11E}" srcOrd="12" destOrd="0" presId="urn:microsoft.com/office/officeart/2005/8/layout/list1"/>
    <dgm:cxn modelId="{73889DD1-4D20-4FCA-AB37-600390E92D3E}" type="presParOf" srcId="{853894F8-C5D2-45CC-A57A-965E3CAFF11E}" destId="{10403EDC-C87C-47D2-841E-82CC0CFE0745}" srcOrd="0" destOrd="0" presId="urn:microsoft.com/office/officeart/2005/8/layout/list1"/>
    <dgm:cxn modelId="{CE61E8AE-25E7-4B0E-82C7-23E6E3A69D52}" type="presParOf" srcId="{853894F8-C5D2-45CC-A57A-965E3CAFF11E}" destId="{C1F219CA-21BA-4E9B-BF48-72025D17EA07}" srcOrd="1" destOrd="0" presId="urn:microsoft.com/office/officeart/2005/8/layout/list1"/>
    <dgm:cxn modelId="{4D78D41C-C39B-4ED0-90A8-95FD7757C0D9}" type="presParOf" srcId="{0E671FCE-A6B6-409A-AA87-0DC9AA753F9B}" destId="{B564761C-934B-4B3B-BF90-C872C2071DB0}" srcOrd="13" destOrd="0" presId="urn:microsoft.com/office/officeart/2005/8/layout/list1"/>
    <dgm:cxn modelId="{D025926C-69DF-43A8-9E2E-ECDFE9B8CFF5}" type="presParOf" srcId="{0E671FCE-A6B6-409A-AA87-0DC9AA753F9B}" destId="{2F7F45F5-EF9B-42B1-9687-4AA3C1D2E4E0}" srcOrd="14" destOrd="0" presId="urn:microsoft.com/office/officeart/2005/8/layout/list1"/>
    <dgm:cxn modelId="{3C00AF42-A228-4455-B7BA-21DAB89729B7}" type="presParOf" srcId="{0E671FCE-A6B6-409A-AA87-0DC9AA753F9B}" destId="{F2319AAB-06C5-4C52-811A-0D8D98473211}" srcOrd="15" destOrd="0" presId="urn:microsoft.com/office/officeart/2005/8/layout/list1"/>
    <dgm:cxn modelId="{839A4D1A-3D8B-4719-8194-A1A5FE713383}" type="presParOf" srcId="{0E671FCE-A6B6-409A-AA87-0DC9AA753F9B}" destId="{9A3B6F12-5C62-4F15-BAE0-55634EF8132B}" srcOrd="16" destOrd="0" presId="urn:microsoft.com/office/officeart/2005/8/layout/list1"/>
    <dgm:cxn modelId="{3803AF54-D8D9-424B-9449-5906371F00AC}" type="presParOf" srcId="{9A3B6F12-5C62-4F15-BAE0-55634EF8132B}" destId="{B77885D1-0921-450C-9458-4FD42FA5DBEB}" srcOrd="0" destOrd="0" presId="urn:microsoft.com/office/officeart/2005/8/layout/list1"/>
    <dgm:cxn modelId="{747263C9-F4E0-4987-BA48-0E0B75FA6154}" type="presParOf" srcId="{9A3B6F12-5C62-4F15-BAE0-55634EF8132B}" destId="{59694361-6F92-49A0-B94E-B213DC3A879B}" srcOrd="1" destOrd="0" presId="urn:microsoft.com/office/officeart/2005/8/layout/list1"/>
    <dgm:cxn modelId="{1E928941-886D-447B-BDA7-E3FDF74E6FE4}" type="presParOf" srcId="{0E671FCE-A6B6-409A-AA87-0DC9AA753F9B}" destId="{AF1EEBB3-65D2-466C-9141-1FDE2939B199}" srcOrd="17" destOrd="0" presId="urn:microsoft.com/office/officeart/2005/8/layout/list1"/>
    <dgm:cxn modelId="{CBB7EE86-F0C4-43BA-9EDC-800F001FEBCD}" type="presParOf" srcId="{0E671FCE-A6B6-409A-AA87-0DC9AA753F9B}" destId="{222FB062-0679-40D2-8C7E-C173AB22D56E}" srcOrd="18" destOrd="0" presId="urn:microsoft.com/office/officeart/2005/8/layout/list1"/>
    <dgm:cxn modelId="{24D39B8D-EF44-4EA5-A801-7DA81D53E463}" type="presParOf" srcId="{0E671FCE-A6B6-409A-AA87-0DC9AA753F9B}" destId="{A4ECBAB6-66F9-4B39-AE63-EA0D562115F7}" srcOrd="19" destOrd="0" presId="urn:microsoft.com/office/officeart/2005/8/layout/list1"/>
    <dgm:cxn modelId="{592553D0-2EEF-42BE-AEC2-19A4420B2224}" type="presParOf" srcId="{0E671FCE-A6B6-409A-AA87-0DC9AA753F9B}" destId="{194D812F-0862-456A-B293-C0C6561575D2}" srcOrd="20" destOrd="0" presId="urn:microsoft.com/office/officeart/2005/8/layout/list1"/>
    <dgm:cxn modelId="{03BEC22B-0049-4E13-88A7-6B71683A4950}" type="presParOf" srcId="{194D812F-0862-456A-B293-C0C6561575D2}" destId="{136142E8-A050-4138-A142-425E8F1A04D0}" srcOrd="0" destOrd="0" presId="urn:microsoft.com/office/officeart/2005/8/layout/list1"/>
    <dgm:cxn modelId="{773AB176-7248-410E-A374-D47908824838}" type="presParOf" srcId="{194D812F-0862-456A-B293-C0C6561575D2}" destId="{DCDC0A1E-3C0C-4AE2-A230-DC27596FD5A1}" srcOrd="1" destOrd="0" presId="urn:microsoft.com/office/officeart/2005/8/layout/list1"/>
    <dgm:cxn modelId="{BE9F6DDD-3B0E-49AF-A7CC-D1439F1F4F04}" type="presParOf" srcId="{0E671FCE-A6B6-409A-AA87-0DC9AA753F9B}" destId="{8645F824-6640-454E-A5D2-3E57AC2D8384}" srcOrd="21" destOrd="0" presId="urn:microsoft.com/office/officeart/2005/8/layout/list1"/>
    <dgm:cxn modelId="{CDA95991-8272-45D5-888D-80CBD994359C}" type="presParOf" srcId="{0E671FCE-A6B6-409A-AA87-0DC9AA753F9B}" destId="{E3C95AC3-D39D-405D-9C5B-6EAA509666EB}" srcOrd="22" destOrd="0" presId="urn:microsoft.com/office/officeart/2005/8/layout/list1"/>
    <dgm:cxn modelId="{D303229B-C545-4D78-BD2B-4A507F0249D8}" type="presParOf" srcId="{0E671FCE-A6B6-409A-AA87-0DC9AA753F9B}" destId="{1E9CA6BC-EBD0-48A8-AD2F-B693E42E06B7}" srcOrd="23" destOrd="0" presId="urn:microsoft.com/office/officeart/2005/8/layout/list1"/>
    <dgm:cxn modelId="{A632D12B-20DB-4C41-93C4-B1435A55E5D8}" type="presParOf" srcId="{0E671FCE-A6B6-409A-AA87-0DC9AA753F9B}" destId="{DB327305-AD58-449B-806A-2FA97504BD71}" srcOrd="24" destOrd="0" presId="urn:microsoft.com/office/officeart/2005/8/layout/list1"/>
    <dgm:cxn modelId="{DE2445FB-A320-4D1C-8DCA-C0064B9244CE}" type="presParOf" srcId="{DB327305-AD58-449B-806A-2FA97504BD71}" destId="{F0D22EE6-46F4-48E9-AC3F-D347048672BE}" srcOrd="0" destOrd="0" presId="urn:microsoft.com/office/officeart/2005/8/layout/list1"/>
    <dgm:cxn modelId="{F3B3DD0A-B606-427D-AF05-06131977DCAA}" type="presParOf" srcId="{DB327305-AD58-449B-806A-2FA97504BD71}" destId="{09565C25-289C-4C89-A0F2-307A02D8A9A0}" srcOrd="1" destOrd="0" presId="urn:microsoft.com/office/officeart/2005/8/layout/list1"/>
    <dgm:cxn modelId="{F91A1000-BCF0-44D9-B1B1-8FE7E72C2157}" type="presParOf" srcId="{0E671FCE-A6B6-409A-AA87-0DC9AA753F9B}" destId="{1C67A8E5-7655-47CB-9010-9B85735B0179}" srcOrd="25" destOrd="0" presId="urn:microsoft.com/office/officeart/2005/8/layout/list1"/>
    <dgm:cxn modelId="{421D87EE-9C9E-40EE-9962-4E4F9048E58B}" type="presParOf" srcId="{0E671FCE-A6B6-409A-AA87-0DC9AA753F9B}" destId="{A5E50B1D-A37E-435A-AC18-F7E5BD8BC235}" srcOrd="26" destOrd="0" presId="urn:microsoft.com/office/officeart/2005/8/layout/list1"/>
  </dgm:cxnLst>
  <dgm:bg/>
  <dgm:whole/>
  <dgm:extLst>
    <a:ext uri="http://schemas.microsoft.com/office/drawing/2008/diagram">
      <dsp:dataModelExt xmlns:dsp="http://schemas.microsoft.com/office/drawing/2008/diagram" relId="rId74" minVer="http://schemas.openxmlformats.org/drawingml/2006/diagram"/>
    </a:ext>
    <a:ext uri="{C62137D5-CB1D-491B-B009-E17868A290BF}">
      <dgm14:recolorImg xmlns:dgm14="http://schemas.microsoft.com/office/drawing/2010/diagram" val="1"/>
    </a:ext>
  </dgm:extLst>
</dgm:dataModel>
</file>

<file path=word/diagrams/data12.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C7505E6C-1FFA-4D71-A073-26185281EEB3}">
      <dgm:prSet phldrT="[Text]" custT="1"/>
      <dgm:spPr/>
      <dgm:t>
        <a:bodyPr/>
        <a:lstStyle/>
        <a:p>
          <a:r>
            <a:rPr lang="en-US" sz="1100" b="1">
              <a:latin typeface="Century Gothic" pitchFamily="34" charset="0"/>
            </a:rPr>
            <a:t>Overview</a:t>
          </a:r>
          <a:endParaRPr lang="en-US" sz="1100" b="1" u="none" baseline="0">
            <a:latin typeface="Century Gothic" pitchFamily="34" charset="0"/>
          </a:endParaRP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272816D3-B5A9-4816-B3B0-55C2777CB00F}">
      <dgm:prSet phldrT="[Text]" custT="1"/>
      <dgm:spPr/>
      <dgm:t>
        <a:bodyPr/>
        <a:lstStyle/>
        <a:p>
          <a:r>
            <a:rPr lang="en-US" sz="1100" b="1">
              <a:latin typeface="Century Gothic" pitchFamily="34" charset="0"/>
            </a:rPr>
            <a:t>Geographic Priorities </a:t>
          </a:r>
          <a:endParaRPr lang="en-US" sz="1100" b="1" u="none" baseline="0">
            <a:latin typeface="Century Gothic" pitchFamily="34" charset="0"/>
          </a:endParaRP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Priority Needs </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29D6AA1B-DA1B-4418-B496-D23EF48BF749}">
      <dgm:prSet phldrT="[Text]" custT="1"/>
      <dgm:spPr/>
      <dgm:t>
        <a:bodyPr/>
        <a:lstStyle/>
        <a:p>
          <a:r>
            <a:rPr lang="en-US" sz="1100" b="1">
              <a:latin typeface="Century Gothic" pitchFamily="34" charset="0"/>
            </a:rPr>
            <a:t>Influence of Market Conditions </a:t>
          </a:r>
          <a:endParaRPr lang="en-US" sz="1100" b="1" u="none" baseline="0">
            <a:latin typeface="Century Gothic" pitchFamily="34" charset="0"/>
          </a:endParaRPr>
        </a:p>
      </dgm:t>
    </dgm:pt>
    <dgm:pt modelId="{2C0617F2-3D77-4043-A090-89BC0B311785}" type="parTrans" cxnId="{61E71ACA-A759-4282-9B18-91BB312D7F38}">
      <dgm:prSet/>
      <dgm:spPr/>
      <dgm:t>
        <a:bodyPr/>
        <a:lstStyle/>
        <a:p>
          <a:endParaRPr lang="en-US"/>
        </a:p>
      </dgm:t>
    </dgm:pt>
    <dgm:pt modelId="{BC376B8F-A6BB-4D87-817E-0643F12E4968}" type="sibTrans" cxnId="{61E71ACA-A759-4282-9B18-91BB312D7F38}">
      <dgm:prSet/>
      <dgm:spPr/>
      <dgm:t>
        <a:bodyPr/>
        <a:lstStyle/>
        <a:p>
          <a:endParaRPr lang="en-US"/>
        </a:p>
      </dgm:t>
    </dgm:pt>
    <dgm:pt modelId="{09E69857-D0DC-4A6B-B87F-28117FC324F9}">
      <dgm:prSet phldrT="[Text]" custT="1"/>
      <dgm:spPr/>
      <dgm:t>
        <a:bodyPr/>
        <a:lstStyle/>
        <a:p>
          <a:r>
            <a:rPr lang="en-US" sz="1100" b="1">
              <a:latin typeface="Century Gothic" pitchFamily="34" charset="0"/>
            </a:rPr>
            <a:t>Anticipated Resources </a:t>
          </a:r>
          <a:endParaRPr lang="en-US" sz="1100" b="1" u="none" baseline="0">
            <a:latin typeface="Century Gothic" pitchFamily="34" charset="0"/>
          </a:endParaRPr>
        </a:p>
      </dgm:t>
    </dgm:pt>
    <dgm:pt modelId="{2A2A9619-8132-4130-BCBB-EBB643F200A2}" type="parTrans" cxnId="{FA9EB40A-03E4-4989-A4C4-862DFD949B9B}">
      <dgm:prSet/>
      <dgm:spPr/>
      <dgm:t>
        <a:bodyPr/>
        <a:lstStyle/>
        <a:p>
          <a:endParaRPr lang="en-US"/>
        </a:p>
      </dgm:t>
    </dgm:pt>
    <dgm:pt modelId="{57D52A06-A153-443C-9C4F-2154FEBB8201}" type="sibTrans" cxnId="{FA9EB40A-03E4-4989-A4C4-862DFD949B9B}">
      <dgm:prSet/>
      <dgm:spPr/>
      <dgm:t>
        <a:bodyPr/>
        <a:lstStyle/>
        <a:p>
          <a:endParaRPr lang="en-US"/>
        </a:p>
      </dgm:t>
    </dgm:pt>
    <dgm:pt modelId="{B71C9BF6-AB49-42E7-8A2B-705767692465}">
      <dgm:prSet phldrT="[Text]" custT="1"/>
      <dgm:spPr/>
      <dgm:t>
        <a:bodyPr/>
        <a:lstStyle/>
        <a:p>
          <a:pPr algn="just"/>
          <a:r>
            <a:rPr lang="en-US" sz="1000">
              <a:latin typeface="Century Gothic" pitchFamily="34" charset="0"/>
            </a:rPr>
            <a:t>Provide an overview of the strategic plan.</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9DAB6B18-1670-46A4-A12C-0136EF014298}">
      <dgm:prSet phldrT="[Text]" custT="1"/>
      <dgm:spPr/>
      <dgm:t>
        <a:bodyPr/>
        <a:lstStyle/>
        <a:p>
          <a:pPr algn="just"/>
          <a:r>
            <a:rPr lang="en-US" sz="1000">
              <a:latin typeface="Century Gothic" pitchFamily="34" charset="0"/>
            </a:rPr>
            <a:t>Discuss funding priorities set on a geographic basis (if applicable), and the City's comprehensive, place-based strategy including coordinated action between the City and other stakeholders and resources. </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pPr algn="just"/>
          <a:r>
            <a:rPr lang="en-US" sz="1000">
              <a:latin typeface="Century Gothic" pitchFamily="34" charset="0"/>
            </a:rPr>
            <a:t>Outline priority needs (the needs that will be addressed by the goals outlined in the Strategic Plan). Describe the rationale for establishing the priorities supported by the analysis in the Needs Assessment and Market Analysis. </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8C3698CD-2502-4928-882A-22F8E09F598A}">
      <dgm:prSet phldrT="[Text]" custT="1"/>
      <dgm:spPr/>
      <dgm:t>
        <a:bodyPr/>
        <a:lstStyle/>
        <a:p>
          <a:pPr algn="just">
            <a:spcAft>
              <a:spcPts val="1200"/>
            </a:spcAft>
          </a:pPr>
          <a:r>
            <a:rPr lang="en-US" sz="1000">
              <a:latin typeface="Century Gothic" pitchFamily="34" charset="0"/>
            </a:rPr>
            <a:t>Describe how the characteristics of the housing market have influenced the City’s decision to use funds for rental assistance, production of new units, rehabilitation of old units, and/or the acquisition of existing units. </a:t>
          </a:r>
        </a:p>
      </dgm:t>
    </dgm:pt>
    <dgm:pt modelId="{CC97027A-A8CD-4B50-849F-ABF16E645E2D}" type="parTrans" cxnId="{7BC3EDB1-FAA2-4C0C-A165-0B53A0329660}">
      <dgm:prSet/>
      <dgm:spPr/>
      <dgm:t>
        <a:bodyPr/>
        <a:lstStyle/>
        <a:p>
          <a:endParaRPr lang="en-US"/>
        </a:p>
      </dgm:t>
    </dgm:pt>
    <dgm:pt modelId="{B21E8B3C-54AB-4575-8EC8-544BE22257FB}" type="sibTrans" cxnId="{7BC3EDB1-FAA2-4C0C-A165-0B53A0329660}">
      <dgm:prSet/>
      <dgm:spPr/>
      <dgm:t>
        <a:bodyPr/>
        <a:lstStyle/>
        <a:p>
          <a:endParaRPr lang="en-US"/>
        </a:p>
      </dgm:t>
    </dgm:pt>
    <dgm:pt modelId="{8127B7DB-EFEA-4E4B-8DF1-6B957FFBF241}">
      <dgm:prSet phldrT="[Text]" custT="1"/>
      <dgm:spPr/>
      <dgm:t>
        <a:bodyPr/>
        <a:lstStyle/>
        <a:p>
          <a:pPr algn="just">
            <a:spcAft>
              <a:spcPts val="1200"/>
            </a:spcAft>
          </a:pPr>
          <a:r>
            <a:rPr lang="en-US" sz="1000">
              <a:latin typeface="Century Gothic" pitchFamily="34" charset="0"/>
            </a:rPr>
            <a:t>Estimate resources available to address priority needs. Consider all resources within the City’s control that can be reasonably expected to be available, including federal, state, and local resources. </a:t>
          </a:r>
        </a:p>
      </dgm:t>
    </dgm:pt>
    <dgm:pt modelId="{5BA781CB-E84B-4520-A753-AB5DF00CAFBA}" type="parTrans" cxnId="{7DCE60C3-1374-4F0B-BEF5-6031A15D1C49}">
      <dgm:prSet/>
      <dgm:spPr/>
      <dgm:t>
        <a:bodyPr/>
        <a:lstStyle/>
        <a:p>
          <a:endParaRPr lang="en-US"/>
        </a:p>
      </dgm:t>
    </dgm:pt>
    <dgm:pt modelId="{F9964637-7FD4-4A96-BCBA-379BBEC450A5}" type="sibTrans" cxnId="{7DCE60C3-1374-4F0B-BEF5-6031A15D1C49}">
      <dgm:prSet/>
      <dgm:spPr/>
      <dgm:t>
        <a:bodyPr/>
        <a:lstStyle/>
        <a:p>
          <a:endParaRPr lang="en-US"/>
        </a:p>
      </dgm:t>
    </dgm:pt>
    <dgm:pt modelId="{7D9F8A3A-9C12-4CE0-AFB0-23132980A1B2}">
      <dgm:prSet custT="1"/>
      <dgm:spPr/>
      <dgm:t>
        <a:bodyPr/>
        <a:lstStyle/>
        <a:p>
          <a:r>
            <a:rPr lang="en-US" sz="1100" b="1">
              <a:latin typeface="Century Gothic" pitchFamily="34" charset="0"/>
            </a:rPr>
            <a:t>Institutional Delivery Structure </a:t>
          </a:r>
        </a:p>
      </dgm:t>
    </dgm:pt>
    <dgm:pt modelId="{CB68243E-0615-4FBD-AACC-FCD9084BB706}" type="parTrans" cxnId="{76E50D3A-3006-4A9E-BA36-605DB6828C5B}">
      <dgm:prSet/>
      <dgm:spPr/>
      <dgm:t>
        <a:bodyPr/>
        <a:lstStyle/>
        <a:p>
          <a:endParaRPr lang="en-US"/>
        </a:p>
      </dgm:t>
    </dgm:pt>
    <dgm:pt modelId="{FBC89049-46DB-42E8-AB41-DD8FE8BBD0AC}" type="sibTrans" cxnId="{76E50D3A-3006-4A9E-BA36-605DB6828C5B}">
      <dgm:prSet/>
      <dgm:spPr/>
      <dgm:t>
        <a:bodyPr/>
        <a:lstStyle/>
        <a:p>
          <a:endParaRPr lang="en-US"/>
        </a:p>
      </dgm:t>
    </dgm:pt>
    <dgm:pt modelId="{A35EF651-1554-4C31-955B-30FD92C43CEC}">
      <dgm:prSet custT="1"/>
      <dgm:spPr/>
      <dgm:t>
        <a:bodyPr/>
        <a:lstStyle/>
        <a:p>
          <a:pPr algn="just"/>
          <a:r>
            <a:rPr lang="en-US" sz="1000">
              <a:latin typeface="Century Gothic" pitchFamily="34" charset="0"/>
            </a:rPr>
            <a:t>Provide a summary of the organizations that will carry out the identified objectives. It is not necessary to identify every subrecipient and partner, but the plan should describe the framework of organizations that will carry out the plan. </a:t>
          </a:r>
        </a:p>
      </dgm:t>
    </dgm:pt>
    <dgm:pt modelId="{850EE988-795F-4869-A9D0-3D82C4149638}" type="parTrans" cxnId="{4DECAFB5-5BDB-4425-86F0-C16C82EB62C5}">
      <dgm:prSet/>
      <dgm:spPr/>
      <dgm:t>
        <a:bodyPr/>
        <a:lstStyle/>
        <a:p>
          <a:endParaRPr lang="en-US"/>
        </a:p>
      </dgm:t>
    </dgm:pt>
    <dgm:pt modelId="{DBA41B67-3B5A-4177-9738-A9DEE163D448}" type="sibTrans" cxnId="{4DECAFB5-5BDB-4425-86F0-C16C82EB62C5}">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6"/>
      <dgm:spPr/>
      <dgm:t>
        <a:bodyPr/>
        <a:lstStyle/>
        <a:p>
          <a:endParaRPr lang="en-US"/>
        </a:p>
      </dgm:t>
    </dgm:pt>
    <dgm:pt modelId="{F41E80C6-B2F9-4CAD-8123-3BA00B295042}" type="pres">
      <dgm:prSet presAssocID="{C7505E6C-1FFA-4D71-A073-26185281EEB3}" presName="parentText" presStyleLbl="node1" presStyleIdx="0" presStyleCnt="6">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6">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13AD1815-702C-40B2-B1A6-6818AEFCE494}" type="pres">
      <dgm:prSet presAssocID="{272816D3-B5A9-4816-B3B0-55C2777CB00F}" presName="parentLin" presStyleCnt="0"/>
      <dgm:spPr/>
      <dgm:t>
        <a:bodyPr/>
        <a:lstStyle/>
        <a:p>
          <a:endParaRPr lang="en-US"/>
        </a:p>
      </dgm:t>
    </dgm:pt>
    <dgm:pt modelId="{75EC74E3-3F41-45E5-A6E9-DE924655EB7F}" type="pres">
      <dgm:prSet presAssocID="{272816D3-B5A9-4816-B3B0-55C2777CB00F}" presName="parentLeftMargin" presStyleLbl="node1" presStyleIdx="0" presStyleCnt="6"/>
      <dgm:spPr/>
      <dgm:t>
        <a:bodyPr/>
        <a:lstStyle/>
        <a:p>
          <a:endParaRPr lang="en-US"/>
        </a:p>
      </dgm:t>
    </dgm:pt>
    <dgm:pt modelId="{195D6909-38E9-477A-9983-CB0EB363D757}" type="pres">
      <dgm:prSet presAssocID="{272816D3-B5A9-4816-B3B0-55C2777CB00F}" presName="parentText" presStyleLbl="node1" presStyleIdx="1" presStyleCnt="6">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t>
        <a:bodyPr/>
        <a:lstStyle/>
        <a:p>
          <a:endParaRPr lang="en-US"/>
        </a:p>
      </dgm:t>
    </dgm:pt>
    <dgm:pt modelId="{B85F439D-E06C-4EBA-B8A6-C6B07D83F577}" type="pres">
      <dgm:prSet presAssocID="{272816D3-B5A9-4816-B3B0-55C2777CB00F}" presName="childText" presStyleLbl="conFgAcc1" presStyleIdx="1" presStyleCnt="6">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1" presStyleCnt="6"/>
      <dgm:spPr/>
      <dgm:t>
        <a:bodyPr/>
        <a:lstStyle/>
        <a:p>
          <a:endParaRPr lang="en-US"/>
        </a:p>
      </dgm:t>
    </dgm:pt>
    <dgm:pt modelId="{673C7A44-12A2-420E-AE51-D8097E1C7BA2}" type="pres">
      <dgm:prSet presAssocID="{E0AC8DC4-EE44-4319-AF57-EC7BBA559B2C}" presName="parentText" presStyleLbl="node1" presStyleIdx="2" presStyleCnt="6">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2" presStyleCnt="6">
        <dgm:presLayoutVars>
          <dgm:bulletEnabled val="1"/>
        </dgm:presLayoutVars>
      </dgm:prSet>
      <dgm:spPr/>
      <dgm:t>
        <a:bodyPr/>
        <a:lstStyle/>
        <a:p>
          <a:endParaRPr lang="en-US"/>
        </a:p>
      </dgm:t>
    </dgm:pt>
    <dgm:pt modelId="{E6341A43-5B57-40BD-8F99-88A892217688}" type="pres">
      <dgm:prSet presAssocID="{7A39FB3B-AF75-44D5-8F27-7615DD5AE97B}" presName="spaceBetweenRectangles" presStyleCnt="0"/>
      <dgm:spPr/>
      <dgm:t>
        <a:bodyPr/>
        <a:lstStyle/>
        <a:p>
          <a:endParaRPr lang="en-US"/>
        </a:p>
      </dgm:t>
    </dgm:pt>
    <dgm:pt modelId="{853894F8-C5D2-45CC-A57A-965E3CAFF11E}" type="pres">
      <dgm:prSet presAssocID="{29D6AA1B-DA1B-4418-B496-D23EF48BF749}" presName="parentLin" presStyleCnt="0"/>
      <dgm:spPr/>
      <dgm:t>
        <a:bodyPr/>
        <a:lstStyle/>
        <a:p>
          <a:endParaRPr lang="en-US"/>
        </a:p>
      </dgm:t>
    </dgm:pt>
    <dgm:pt modelId="{10403EDC-C87C-47D2-841E-82CC0CFE0745}" type="pres">
      <dgm:prSet presAssocID="{29D6AA1B-DA1B-4418-B496-D23EF48BF749}" presName="parentLeftMargin" presStyleLbl="node1" presStyleIdx="2" presStyleCnt="6"/>
      <dgm:spPr/>
      <dgm:t>
        <a:bodyPr/>
        <a:lstStyle/>
        <a:p>
          <a:endParaRPr lang="en-US"/>
        </a:p>
      </dgm:t>
    </dgm:pt>
    <dgm:pt modelId="{C1F219CA-21BA-4E9B-BF48-72025D17EA07}" type="pres">
      <dgm:prSet presAssocID="{29D6AA1B-DA1B-4418-B496-D23EF48BF749}" presName="parentText" presStyleLbl="node1" presStyleIdx="3" presStyleCnt="6">
        <dgm:presLayoutVars>
          <dgm:chMax val="0"/>
          <dgm:bulletEnabled val="1"/>
        </dgm:presLayoutVars>
      </dgm:prSet>
      <dgm:spPr/>
      <dgm:t>
        <a:bodyPr/>
        <a:lstStyle/>
        <a:p>
          <a:endParaRPr lang="en-US"/>
        </a:p>
      </dgm:t>
    </dgm:pt>
    <dgm:pt modelId="{B564761C-934B-4B3B-BF90-C872C2071DB0}" type="pres">
      <dgm:prSet presAssocID="{29D6AA1B-DA1B-4418-B496-D23EF48BF749}" presName="negativeSpace" presStyleCnt="0"/>
      <dgm:spPr/>
      <dgm:t>
        <a:bodyPr/>
        <a:lstStyle/>
        <a:p>
          <a:endParaRPr lang="en-US"/>
        </a:p>
      </dgm:t>
    </dgm:pt>
    <dgm:pt modelId="{2F7F45F5-EF9B-42B1-9687-4AA3C1D2E4E0}" type="pres">
      <dgm:prSet presAssocID="{29D6AA1B-DA1B-4418-B496-D23EF48BF749}" presName="childText" presStyleLbl="conFgAcc1" presStyleIdx="3" presStyleCnt="6">
        <dgm:presLayoutVars>
          <dgm:bulletEnabled val="1"/>
        </dgm:presLayoutVars>
      </dgm:prSet>
      <dgm:spPr/>
      <dgm:t>
        <a:bodyPr/>
        <a:lstStyle/>
        <a:p>
          <a:endParaRPr lang="en-US"/>
        </a:p>
      </dgm:t>
    </dgm:pt>
    <dgm:pt modelId="{F2319AAB-06C5-4C52-811A-0D8D98473211}" type="pres">
      <dgm:prSet presAssocID="{BC376B8F-A6BB-4D87-817E-0643F12E4968}" presName="spaceBetweenRectangles" presStyleCnt="0"/>
      <dgm:spPr/>
      <dgm:t>
        <a:bodyPr/>
        <a:lstStyle/>
        <a:p>
          <a:endParaRPr lang="en-US"/>
        </a:p>
      </dgm:t>
    </dgm:pt>
    <dgm:pt modelId="{9A3B6F12-5C62-4F15-BAE0-55634EF8132B}" type="pres">
      <dgm:prSet presAssocID="{09E69857-D0DC-4A6B-B87F-28117FC324F9}" presName="parentLin" presStyleCnt="0"/>
      <dgm:spPr/>
      <dgm:t>
        <a:bodyPr/>
        <a:lstStyle/>
        <a:p>
          <a:endParaRPr lang="en-US"/>
        </a:p>
      </dgm:t>
    </dgm:pt>
    <dgm:pt modelId="{B77885D1-0921-450C-9458-4FD42FA5DBEB}" type="pres">
      <dgm:prSet presAssocID="{09E69857-D0DC-4A6B-B87F-28117FC324F9}" presName="parentLeftMargin" presStyleLbl="node1" presStyleIdx="3" presStyleCnt="6"/>
      <dgm:spPr/>
      <dgm:t>
        <a:bodyPr/>
        <a:lstStyle/>
        <a:p>
          <a:endParaRPr lang="en-US"/>
        </a:p>
      </dgm:t>
    </dgm:pt>
    <dgm:pt modelId="{59694361-6F92-49A0-B94E-B213DC3A879B}" type="pres">
      <dgm:prSet presAssocID="{09E69857-D0DC-4A6B-B87F-28117FC324F9}" presName="parentText" presStyleLbl="node1" presStyleIdx="4" presStyleCnt="6">
        <dgm:presLayoutVars>
          <dgm:chMax val="0"/>
          <dgm:bulletEnabled val="1"/>
        </dgm:presLayoutVars>
      </dgm:prSet>
      <dgm:spPr/>
      <dgm:t>
        <a:bodyPr/>
        <a:lstStyle/>
        <a:p>
          <a:endParaRPr lang="en-US"/>
        </a:p>
      </dgm:t>
    </dgm:pt>
    <dgm:pt modelId="{AF1EEBB3-65D2-466C-9141-1FDE2939B199}" type="pres">
      <dgm:prSet presAssocID="{09E69857-D0DC-4A6B-B87F-28117FC324F9}" presName="negativeSpace" presStyleCnt="0"/>
      <dgm:spPr/>
      <dgm:t>
        <a:bodyPr/>
        <a:lstStyle/>
        <a:p>
          <a:endParaRPr lang="en-US"/>
        </a:p>
      </dgm:t>
    </dgm:pt>
    <dgm:pt modelId="{222FB062-0679-40D2-8C7E-C173AB22D56E}" type="pres">
      <dgm:prSet presAssocID="{09E69857-D0DC-4A6B-B87F-28117FC324F9}" presName="childText" presStyleLbl="conFgAcc1" presStyleIdx="4" presStyleCnt="6">
        <dgm:presLayoutVars>
          <dgm:bulletEnabled val="1"/>
        </dgm:presLayoutVars>
      </dgm:prSet>
      <dgm:spPr/>
      <dgm:t>
        <a:bodyPr/>
        <a:lstStyle/>
        <a:p>
          <a:endParaRPr lang="en-US"/>
        </a:p>
      </dgm:t>
    </dgm:pt>
    <dgm:pt modelId="{A4ECBAB6-66F9-4B39-AE63-EA0D562115F7}" type="pres">
      <dgm:prSet presAssocID="{57D52A06-A153-443C-9C4F-2154FEBB8201}" presName="spaceBetweenRectangles" presStyleCnt="0"/>
      <dgm:spPr/>
      <dgm:t>
        <a:bodyPr/>
        <a:lstStyle/>
        <a:p>
          <a:endParaRPr lang="en-US"/>
        </a:p>
      </dgm:t>
    </dgm:pt>
    <dgm:pt modelId="{F303B8CD-A301-4684-83B4-C06CF94B29CB}" type="pres">
      <dgm:prSet presAssocID="{7D9F8A3A-9C12-4CE0-AFB0-23132980A1B2}" presName="parentLin" presStyleCnt="0"/>
      <dgm:spPr/>
    </dgm:pt>
    <dgm:pt modelId="{FA17DF51-9CB1-494A-9EDE-914023FFEBE7}" type="pres">
      <dgm:prSet presAssocID="{7D9F8A3A-9C12-4CE0-AFB0-23132980A1B2}" presName="parentLeftMargin" presStyleLbl="node1" presStyleIdx="4" presStyleCnt="6"/>
      <dgm:spPr/>
      <dgm:t>
        <a:bodyPr/>
        <a:lstStyle/>
        <a:p>
          <a:endParaRPr lang="en-US"/>
        </a:p>
      </dgm:t>
    </dgm:pt>
    <dgm:pt modelId="{FE28FBAD-3F11-4177-BAAD-21C0F56611CA}" type="pres">
      <dgm:prSet presAssocID="{7D9F8A3A-9C12-4CE0-AFB0-23132980A1B2}" presName="parentText" presStyleLbl="node1" presStyleIdx="5" presStyleCnt="6">
        <dgm:presLayoutVars>
          <dgm:chMax val="0"/>
          <dgm:bulletEnabled val="1"/>
        </dgm:presLayoutVars>
      </dgm:prSet>
      <dgm:spPr/>
      <dgm:t>
        <a:bodyPr/>
        <a:lstStyle/>
        <a:p>
          <a:endParaRPr lang="en-US"/>
        </a:p>
      </dgm:t>
    </dgm:pt>
    <dgm:pt modelId="{349F6551-FB83-4180-92DC-4914D0B057F8}" type="pres">
      <dgm:prSet presAssocID="{7D9F8A3A-9C12-4CE0-AFB0-23132980A1B2}" presName="negativeSpace" presStyleCnt="0"/>
      <dgm:spPr/>
    </dgm:pt>
    <dgm:pt modelId="{BC792493-23C8-4478-94A5-106B93AE7B1D}" type="pres">
      <dgm:prSet presAssocID="{7D9F8A3A-9C12-4CE0-AFB0-23132980A1B2}" presName="childText" presStyleLbl="conFgAcc1" presStyleIdx="5" presStyleCnt="6">
        <dgm:presLayoutVars>
          <dgm:bulletEnabled val="1"/>
        </dgm:presLayoutVars>
      </dgm:prSet>
      <dgm:spPr/>
      <dgm:t>
        <a:bodyPr/>
        <a:lstStyle/>
        <a:p>
          <a:endParaRPr lang="en-US"/>
        </a:p>
      </dgm:t>
    </dgm:pt>
  </dgm:ptLst>
  <dgm:cxnLst>
    <dgm:cxn modelId="{7DCE60C3-1374-4F0B-BEF5-6031A15D1C49}" srcId="{09E69857-D0DC-4A6B-B87F-28117FC324F9}" destId="{8127B7DB-EFEA-4E4B-8DF1-6B957FFBF241}" srcOrd="0" destOrd="0" parTransId="{5BA781CB-E84B-4520-A753-AB5DF00CAFBA}" sibTransId="{F9964637-7FD4-4A96-BCBA-379BBEC450A5}"/>
    <dgm:cxn modelId="{45F03F8A-5522-4AA7-AAE0-7CEE7190D09D}" type="presOf" srcId="{29D6AA1B-DA1B-4418-B496-D23EF48BF749}" destId="{10403EDC-C87C-47D2-841E-82CC0CFE0745}" srcOrd="0" destOrd="0" presId="urn:microsoft.com/office/officeart/2005/8/layout/list1"/>
    <dgm:cxn modelId="{7BC3EDB1-FAA2-4C0C-A165-0B53A0329660}" srcId="{29D6AA1B-DA1B-4418-B496-D23EF48BF749}" destId="{8C3698CD-2502-4928-882A-22F8E09F598A}" srcOrd="0" destOrd="0" parTransId="{CC97027A-A8CD-4B50-849F-ABF16E645E2D}" sibTransId="{B21E8B3C-54AB-4575-8EC8-544BE22257FB}"/>
    <dgm:cxn modelId="{228BA97F-831B-4B76-BFEB-279E98C5EC9E}" type="presOf" srcId="{C7505E6C-1FFA-4D71-A073-26185281EEB3}" destId="{D0F58A8D-806F-4D12-8075-A1B6ACADED09}" srcOrd="0" destOrd="0" presId="urn:microsoft.com/office/officeart/2005/8/layout/list1"/>
    <dgm:cxn modelId="{13C87653-E553-45F6-BF10-6788D4FBC7BB}" type="presOf" srcId="{A35EF651-1554-4C31-955B-30FD92C43CEC}" destId="{BC792493-23C8-4478-94A5-106B93AE7B1D}" srcOrd="0" destOrd="0" presId="urn:microsoft.com/office/officeart/2005/8/layout/list1"/>
    <dgm:cxn modelId="{E330F950-4DFF-497F-82EF-EC0367D174B3}" type="presOf" srcId="{272816D3-B5A9-4816-B3B0-55C2777CB00F}" destId="{75EC74E3-3F41-45E5-A6E9-DE924655EB7F}" srcOrd="0" destOrd="0" presId="urn:microsoft.com/office/officeart/2005/8/layout/list1"/>
    <dgm:cxn modelId="{AD3BB0F3-F5CD-4BF8-B845-5AD6320B4752}" type="presOf" srcId="{09E69857-D0DC-4A6B-B87F-28117FC324F9}" destId="{59694361-6F92-49A0-B94E-B213DC3A879B}" srcOrd="1" destOrd="0"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61E71ACA-A759-4282-9B18-91BB312D7F38}" srcId="{5B9B40DB-F5F1-4F91-BC15-EC9C455DE0D8}" destId="{29D6AA1B-DA1B-4418-B496-D23EF48BF749}" srcOrd="3" destOrd="0" parTransId="{2C0617F2-3D77-4043-A090-89BC0B311785}" sibTransId="{BC376B8F-A6BB-4D87-817E-0643F12E4968}"/>
    <dgm:cxn modelId="{36B7D24C-7250-4B40-A581-A8D4DE962AC6}" type="presOf" srcId="{09E69857-D0DC-4A6B-B87F-28117FC324F9}" destId="{B77885D1-0921-450C-9458-4FD42FA5DBEB}" srcOrd="0" destOrd="0" presId="urn:microsoft.com/office/officeart/2005/8/layout/list1"/>
    <dgm:cxn modelId="{8C5127DC-9F26-4B12-99BC-ECBA4C25C85F}" type="presOf" srcId="{C74BC40E-DE98-4D61-B6E3-6A3B025E22CF}" destId="{80620B40-AD9F-4562-B5D3-B0EF84363822}" srcOrd="0" destOrd="0" presId="urn:microsoft.com/office/officeart/2005/8/layout/list1"/>
    <dgm:cxn modelId="{86D5F323-FAD3-4178-A038-D6B6406D279A}" type="presOf" srcId="{C7505E6C-1FFA-4D71-A073-26185281EEB3}" destId="{F41E80C6-B2F9-4CAD-8123-3BA00B295042}" srcOrd="1" destOrd="0" presId="urn:microsoft.com/office/officeart/2005/8/layout/list1"/>
    <dgm:cxn modelId="{FA9EB40A-03E4-4989-A4C4-862DFD949B9B}" srcId="{5B9B40DB-F5F1-4F91-BC15-EC9C455DE0D8}" destId="{09E69857-D0DC-4A6B-B87F-28117FC324F9}" srcOrd="4" destOrd="0" parTransId="{2A2A9619-8132-4130-BCBB-EBB643F200A2}" sibTransId="{57D52A06-A153-443C-9C4F-2154FEBB8201}"/>
    <dgm:cxn modelId="{7B2659FC-FE9C-4A43-9F97-39C7E982682A}" srcId="{5B9B40DB-F5F1-4F91-BC15-EC9C455DE0D8}" destId="{E0AC8DC4-EE44-4319-AF57-EC7BBA559B2C}" srcOrd="2" destOrd="0" parTransId="{078F81FC-BD7D-496A-98B2-B3B1B750558F}" sibTransId="{7A39FB3B-AF75-44D5-8F27-7615DD5AE97B}"/>
    <dgm:cxn modelId="{A467E855-C248-42F9-9F69-619277D948BF}" type="presOf" srcId="{E0AC8DC4-EE44-4319-AF57-EC7BBA559B2C}" destId="{673C7A44-12A2-420E-AE51-D8097E1C7BA2}" srcOrd="1" destOrd="0" presId="urn:microsoft.com/office/officeart/2005/8/layout/list1"/>
    <dgm:cxn modelId="{A4A44F1B-AC1B-4023-9EFF-0B4ECC797C70}" type="presOf" srcId="{B71C9BF6-AB49-42E7-8A2B-705767692465}" destId="{1C401C08-5D4C-405A-8858-1D565EBA090F}" srcOrd="0" destOrd="0" presId="urn:microsoft.com/office/officeart/2005/8/layout/list1"/>
    <dgm:cxn modelId="{E2917E3A-CEB4-428E-9D07-F0E6DE92FB90}" type="presOf" srcId="{29D6AA1B-DA1B-4418-B496-D23EF48BF749}" destId="{C1F219CA-21BA-4E9B-BF48-72025D17EA07}" srcOrd="1" destOrd="0" presId="urn:microsoft.com/office/officeart/2005/8/layout/list1"/>
    <dgm:cxn modelId="{76E50D3A-3006-4A9E-BA36-605DB6828C5B}" srcId="{5B9B40DB-F5F1-4F91-BC15-EC9C455DE0D8}" destId="{7D9F8A3A-9C12-4CE0-AFB0-23132980A1B2}" srcOrd="5" destOrd="0" parTransId="{CB68243E-0615-4FBD-AACC-FCD9084BB706}" sibTransId="{FBC89049-46DB-42E8-AB41-DD8FE8BBD0AC}"/>
    <dgm:cxn modelId="{6BF437F6-6D0A-46F8-B2F5-BB6D6869A7DA}" srcId="{E0AC8DC4-EE44-4319-AF57-EC7BBA559B2C}" destId="{C74BC40E-DE98-4D61-B6E3-6A3B025E22CF}" srcOrd="0" destOrd="0" parTransId="{4DF47EB5-BEDB-4983-9C09-EE4673AF9D93}" sibTransId="{04C40099-942C-41CC-97B0-3DAA1DD0A6AD}"/>
    <dgm:cxn modelId="{EEA29C4A-CF63-4BD9-9C2D-56D4D3212DCD}" type="presOf" srcId="{8127B7DB-EFEA-4E4B-8DF1-6B957FFBF241}" destId="{222FB062-0679-40D2-8C7E-C173AB22D56E}" srcOrd="0" destOrd="0" presId="urn:microsoft.com/office/officeart/2005/8/layout/list1"/>
    <dgm:cxn modelId="{070E5ED1-4D71-46C0-8682-FFE3EB9CA59C}" srcId="{5B9B40DB-F5F1-4F91-BC15-EC9C455DE0D8}" destId="{C7505E6C-1FFA-4D71-A073-26185281EEB3}" srcOrd="0" destOrd="0" parTransId="{9C2AF613-D87E-4AF0-A1FC-D64C7D053FBD}" sibTransId="{7A3E6186-5967-48AB-B86A-91F488827C50}"/>
    <dgm:cxn modelId="{C9774A6D-E80B-4016-83A6-DA067199C441}" type="presOf" srcId="{7D9F8A3A-9C12-4CE0-AFB0-23132980A1B2}" destId="{FE28FBAD-3F11-4177-BAAD-21C0F56611CA}" srcOrd="1" destOrd="0" presId="urn:microsoft.com/office/officeart/2005/8/layout/list1"/>
    <dgm:cxn modelId="{41A9BE7C-8CB4-4C42-BCFF-29CB4AED2D61}" type="presOf" srcId="{9DAB6B18-1670-46A4-A12C-0136EF014298}" destId="{B85F439D-E06C-4EBA-B8A6-C6B07D83F577}" srcOrd="0" destOrd="0" presId="urn:microsoft.com/office/officeart/2005/8/layout/list1"/>
    <dgm:cxn modelId="{6D9B1FF4-E0DA-4BBA-BBEE-9ECBAB6C66BF}" type="presOf" srcId="{7D9F8A3A-9C12-4CE0-AFB0-23132980A1B2}" destId="{FA17DF51-9CB1-494A-9EDE-914023FFEBE7}" srcOrd="0" destOrd="0" presId="urn:microsoft.com/office/officeart/2005/8/layout/list1"/>
    <dgm:cxn modelId="{6F891013-97FB-46FE-808E-5A0B4FB99929}" srcId="{272816D3-B5A9-4816-B3B0-55C2777CB00F}" destId="{9DAB6B18-1670-46A4-A12C-0136EF014298}" srcOrd="0" destOrd="0" parTransId="{4C9F40EB-99A2-43C7-994D-DB1B2394E42B}" sibTransId="{0132D7C2-E6B8-47FD-8A68-3BE996FDC5C5}"/>
    <dgm:cxn modelId="{4DECAFB5-5BDB-4425-86F0-C16C82EB62C5}" srcId="{7D9F8A3A-9C12-4CE0-AFB0-23132980A1B2}" destId="{A35EF651-1554-4C31-955B-30FD92C43CEC}" srcOrd="0" destOrd="0" parTransId="{850EE988-795F-4869-A9D0-3D82C4149638}" sibTransId="{DBA41B67-3B5A-4177-9738-A9DEE163D448}"/>
    <dgm:cxn modelId="{2973967E-2721-4B4C-AC98-31F0CA526BDA}" type="presOf" srcId="{5B9B40DB-F5F1-4F91-BC15-EC9C455DE0D8}" destId="{0E671FCE-A6B6-409A-AA87-0DC9AA753F9B}" srcOrd="0" destOrd="0" presId="urn:microsoft.com/office/officeart/2005/8/layout/list1"/>
    <dgm:cxn modelId="{011D5F0B-E68B-4DAE-9EB4-38B839407E2C}" srcId="{C7505E6C-1FFA-4D71-A073-26185281EEB3}" destId="{B71C9BF6-AB49-42E7-8A2B-705767692465}" srcOrd="0" destOrd="0" parTransId="{39BEC509-7367-4F10-A021-81EDD9BB4A62}" sibTransId="{4C2D9883-2141-4576-9D70-1EDF5A3CD203}"/>
    <dgm:cxn modelId="{85D04572-AD56-4491-90C9-E7A068E0DF2B}" type="presOf" srcId="{272816D3-B5A9-4816-B3B0-55C2777CB00F}" destId="{195D6909-38E9-477A-9983-CB0EB363D757}" srcOrd="1" destOrd="0" presId="urn:microsoft.com/office/officeart/2005/8/layout/list1"/>
    <dgm:cxn modelId="{78095E8D-6E7A-4500-9173-729C7F2638F6}" type="presOf" srcId="{8C3698CD-2502-4928-882A-22F8E09F598A}" destId="{2F7F45F5-EF9B-42B1-9687-4AA3C1D2E4E0}" srcOrd="0" destOrd="0" presId="urn:microsoft.com/office/officeart/2005/8/layout/list1"/>
    <dgm:cxn modelId="{FC424D6F-09B8-4EB5-8E69-97F04C508C3B}" type="presOf" srcId="{E0AC8DC4-EE44-4319-AF57-EC7BBA559B2C}" destId="{2756B5B4-A01D-4E74-BCAE-9AE84ED217CF}" srcOrd="0" destOrd="0" presId="urn:microsoft.com/office/officeart/2005/8/layout/list1"/>
    <dgm:cxn modelId="{ED1E1631-2BEE-47CF-B4ED-29A727E7872E}" type="presParOf" srcId="{0E671FCE-A6B6-409A-AA87-0DC9AA753F9B}" destId="{C5FF1F31-4381-4023-817D-6DFE98B7DABD}" srcOrd="0" destOrd="0" presId="urn:microsoft.com/office/officeart/2005/8/layout/list1"/>
    <dgm:cxn modelId="{077279FF-B6CC-456B-871F-98347F7C5306}" type="presParOf" srcId="{C5FF1F31-4381-4023-817D-6DFE98B7DABD}" destId="{D0F58A8D-806F-4D12-8075-A1B6ACADED09}" srcOrd="0" destOrd="0" presId="urn:microsoft.com/office/officeart/2005/8/layout/list1"/>
    <dgm:cxn modelId="{E964ABD6-46FB-4601-8E75-FD7FE02567A0}" type="presParOf" srcId="{C5FF1F31-4381-4023-817D-6DFE98B7DABD}" destId="{F41E80C6-B2F9-4CAD-8123-3BA00B295042}" srcOrd="1" destOrd="0" presId="urn:microsoft.com/office/officeart/2005/8/layout/list1"/>
    <dgm:cxn modelId="{6CC07100-C79C-4915-AE14-53A88E050FB6}" type="presParOf" srcId="{0E671FCE-A6B6-409A-AA87-0DC9AA753F9B}" destId="{3FDD2287-CC60-484B-8265-E5473FC3A052}" srcOrd="1" destOrd="0" presId="urn:microsoft.com/office/officeart/2005/8/layout/list1"/>
    <dgm:cxn modelId="{839390B9-0FFE-4E8C-8860-B7CFCA788219}" type="presParOf" srcId="{0E671FCE-A6B6-409A-AA87-0DC9AA753F9B}" destId="{1C401C08-5D4C-405A-8858-1D565EBA090F}" srcOrd="2" destOrd="0" presId="urn:microsoft.com/office/officeart/2005/8/layout/list1"/>
    <dgm:cxn modelId="{DD279400-E402-4039-8F01-88DFDFF36DC2}" type="presParOf" srcId="{0E671FCE-A6B6-409A-AA87-0DC9AA753F9B}" destId="{4382C488-4EF4-4D0A-AB5C-F465A57F7758}" srcOrd="3" destOrd="0" presId="urn:microsoft.com/office/officeart/2005/8/layout/list1"/>
    <dgm:cxn modelId="{60E94FE5-C361-49E9-8BD9-6475C266B349}" type="presParOf" srcId="{0E671FCE-A6B6-409A-AA87-0DC9AA753F9B}" destId="{13AD1815-702C-40B2-B1A6-6818AEFCE494}" srcOrd="4" destOrd="0" presId="urn:microsoft.com/office/officeart/2005/8/layout/list1"/>
    <dgm:cxn modelId="{A34F1C26-4848-4B27-9CDD-6A16D3E6C771}" type="presParOf" srcId="{13AD1815-702C-40B2-B1A6-6818AEFCE494}" destId="{75EC74E3-3F41-45E5-A6E9-DE924655EB7F}" srcOrd="0" destOrd="0" presId="urn:microsoft.com/office/officeart/2005/8/layout/list1"/>
    <dgm:cxn modelId="{28DC95D3-515F-4AE0-9DC0-B193817D4CB0}" type="presParOf" srcId="{13AD1815-702C-40B2-B1A6-6818AEFCE494}" destId="{195D6909-38E9-477A-9983-CB0EB363D757}" srcOrd="1" destOrd="0" presId="urn:microsoft.com/office/officeart/2005/8/layout/list1"/>
    <dgm:cxn modelId="{C81A80A9-BFEE-4800-899E-E6F84CE05C78}" type="presParOf" srcId="{0E671FCE-A6B6-409A-AA87-0DC9AA753F9B}" destId="{C40433C2-147B-4B3E-BA47-D53D6B4B2F25}" srcOrd="5" destOrd="0" presId="urn:microsoft.com/office/officeart/2005/8/layout/list1"/>
    <dgm:cxn modelId="{A205F87A-9439-4B30-9B1A-59F58CE65E52}" type="presParOf" srcId="{0E671FCE-A6B6-409A-AA87-0DC9AA753F9B}" destId="{B85F439D-E06C-4EBA-B8A6-C6B07D83F577}" srcOrd="6" destOrd="0" presId="urn:microsoft.com/office/officeart/2005/8/layout/list1"/>
    <dgm:cxn modelId="{0D17BD1A-7E57-4025-A856-D726D37D692B}" type="presParOf" srcId="{0E671FCE-A6B6-409A-AA87-0DC9AA753F9B}" destId="{87289B61-F35D-438A-8804-6AE29B2B6CEA}" srcOrd="7" destOrd="0" presId="urn:microsoft.com/office/officeart/2005/8/layout/list1"/>
    <dgm:cxn modelId="{2DE568DC-DEB6-4C5C-8ED6-6681DDC4ED80}" type="presParOf" srcId="{0E671FCE-A6B6-409A-AA87-0DC9AA753F9B}" destId="{08FF6B95-C5F4-4BC2-8380-7A95512EEE82}" srcOrd="8" destOrd="0" presId="urn:microsoft.com/office/officeart/2005/8/layout/list1"/>
    <dgm:cxn modelId="{D471287F-9699-4F39-AC03-D47ED117F89E}" type="presParOf" srcId="{08FF6B95-C5F4-4BC2-8380-7A95512EEE82}" destId="{2756B5B4-A01D-4E74-BCAE-9AE84ED217CF}" srcOrd="0" destOrd="0" presId="urn:microsoft.com/office/officeart/2005/8/layout/list1"/>
    <dgm:cxn modelId="{31ED897D-D4CB-461A-97A3-7C77BDD501F9}" type="presParOf" srcId="{08FF6B95-C5F4-4BC2-8380-7A95512EEE82}" destId="{673C7A44-12A2-420E-AE51-D8097E1C7BA2}" srcOrd="1" destOrd="0" presId="urn:microsoft.com/office/officeart/2005/8/layout/list1"/>
    <dgm:cxn modelId="{32812A5F-FBC5-44D6-AD80-A8FDC0EC1D7C}" type="presParOf" srcId="{0E671FCE-A6B6-409A-AA87-0DC9AA753F9B}" destId="{1C0A755A-5CB0-4C3E-9D79-1EBD92628B54}" srcOrd="9" destOrd="0" presId="urn:microsoft.com/office/officeart/2005/8/layout/list1"/>
    <dgm:cxn modelId="{2A133C9E-EED2-4BC7-9861-441637368512}" type="presParOf" srcId="{0E671FCE-A6B6-409A-AA87-0DC9AA753F9B}" destId="{80620B40-AD9F-4562-B5D3-B0EF84363822}" srcOrd="10" destOrd="0" presId="urn:microsoft.com/office/officeart/2005/8/layout/list1"/>
    <dgm:cxn modelId="{2C52F061-AB80-42EB-AF8A-38C31478B3C9}" type="presParOf" srcId="{0E671FCE-A6B6-409A-AA87-0DC9AA753F9B}" destId="{E6341A43-5B57-40BD-8F99-88A892217688}" srcOrd="11" destOrd="0" presId="urn:microsoft.com/office/officeart/2005/8/layout/list1"/>
    <dgm:cxn modelId="{EAC198D0-3FA5-4F5F-8A8C-1C0C234EEEE8}" type="presParOf" srcId="{0E671FCE-A6B6-409A-AA87-0DC9AA753F9B}" destId="{853894F8-C5D2-45CC-A57A-965E3CAFF11E}" srcOrd="12" destOrd="0" presId="urn:microsoft.com/office/officeart/2005/8/layout/list1"/>
    <dgm:cxn modelId="{D89A2A68-0B45-4B72-A977-1B4831AB6392}" type="presParOf" srcId="{853894F8-C5D2-45CC-A57A-965E3CAFF11E}" destId="{10403EDC-C87C-47D2-841E-82CC0CFE0745}" srcOrd="0" destOrd="0" presId="urn:microsoft.com/office/officeart/2005/8/layout/list1"/>
    <dgm:cxn modelId="{2E3A875D-9EFF-4D24-9AA8-72925085D964}" type="presParOf" srcId="{853894F8-C5D2-45CC-A57A-965E3CAFF11E}" destId="{C1F219CA-21BA-4E9B-BF48-72025D17EA07}" srcOrd="1" destOrd="0" presId="urn:microsoft.com/office/officeart/2005/8/layout/list1"/>
    <dgm:cxn modelId="{FFE1CC9D-E372-4556-B233-92D3C4EC735F}" type="presParOf" srcId="{0E671FCE-A6B6-409A-AA87-0DC9AA753F9B}" destId="{B564761C-934B-4B3B-BF90-C872C2071DB0}" srcOrd="13" destOrd="0" presId="urn:microsoft.com/office/officeart/2005/8/layout/list1"/>
    <dgm:cxn modelId="{F3625F6B-BF7A-4426-B006-C07010886EC0}" type="presParOf" srcId="{0E671FCE-A6B6-409A-AA87-0DC9AA753F9B}" destId="{2F7F45F5-EF9B-42B1-9687-4AA3C1D2E4E0}" srcOrd="14" destOrd="0" presId="urn:microsoft.com/office/officeart/2005/8/layout/list1"/>
    <dgm:cxn modelId="{B863A22D-2D5A-429A-88AA-3D57C7364E66}" type="presParOf" srcId="{0E671FCE-A6B6-409A-AA87-0DC9AA753F9B}" destId="{F2319AAB-06C5-4C52-811A-0D8D98473211}" srcOrd="15" destOrd="0" presId="urn:microsoft.com/office/officeart/2005/8/layout/list1"/>
    <dgm:cxn modelId="{17887C93-2238-48F7-8177-CE1AAC3AE781}" type="presParOf" srcId="{0E671FCE-A6B6-409A-AA87-0DC9AA753F9B}" destId="{9A3B6F12-5C62-4F15-BAE0-55634EF8132B}" srcOrd="16" destOrd="0" presId="urn:microsoft.com/office/officeart/2005/8/layout/list1"/>
    <dgm:cxn modelId="{DF27A87D-AB40-46C2-A087-E02CEF09D3F9}" type="presParOf" srcId="{9A3B6F12-5C62-4F15-BAE0-55634EF8132B}" destId="{B77885D1-0921-450C-9458-4FD42FA5DBEB}" srcOrd="0" destOrd="0" presId="urn:microsoft.com/office/officeart/2005/8/layout/list1"/>
    <dgm:cxn modelId="{E4C42F1D-561E-4299-99B3-9C2F96353345}" type="presParOf" srcId="{9A3B6F12-5C62-4F15-BAE0-55634EF8132B}" destId="{59694361-6F92-49A0-B94E-B213DC3A879B}" srcOrd="1" destOrd="0" presId="urn:microsoft.com/office/officeart/2005/8/layout/list1"/>
    <dgm:cxn modelId="{D1185ED9-AD16-48E9-845F-E38D08459BD0}" type="presParOf" srcId="{0E671FCE-A6B6-409A-AA87-0DC9AA753F9B}" destId="{AF1EEBB3-65D2-466C-9141-1FDE2939B199}" srcOrd="17" destOrd="0" presId="urn:microsoft.com/office/officeart/2005/8/layout/list1"/>
    <dgm:cxn modelId="{C3A3DC1D-8954-44DE-9F1D-76FE0F50ADFC}" type="presParOf" srcId="{0E671FCE-A6B6-409A-AA87-0DC9AA753F9B}" destId="{222FB062-0679-40D2-8C7E-C173AB22D56E}" srcOrd="18" destOrd="0" presId="urn:microsoft.com/office/officeart/2005/8/layout/list1"/>
    <dgm:cxn modelId="{82BDD354-BEDE-4503-8CF3-82163BEEB85D}" type="presParOf" srcId="{0E671FCE-A6B6-409A-AA87-0DC9AA753F9B}" destId="{A4ECBAB6-66F9-4B39-AE63-EA0D562115F7}" srcOrd="19" destOrd="0" presId="urn:microsoft.com/office/officeart/2005/8/layout/list1"/>
    <dgm:cxn modelId="{90937461-B802-45A9-8728-607F128D3B1E}" type="presParOf" srcId="{0E671FCE-A6B6-409A-AA87-0DC9AA753F9B}" destId="{F303B8CD-A301-4684-83B4-C06CF94B29CB}" srcOrd="20" destOrd="0" presId="urn:microsoft.com/office/officeart/2005/8/layout/list1"/>
    <dgm:cxn modelId="{5AE919B9-962E-4EDD-87CA-3B030F4B8BA1}" type="presParOf" srcId="{F303B8CD-A301-4684-83B4-C06CF94B29CB}" destId="{FA17DF51-9CB1-494A-9EDE-914023FFEBE7}" srcOrd="0" destOrd="0" presId="urn:microsoft.com/office/officeart/2005/8/layout/list1"/>
    <dgm:cxn modelId="{8C64233F-D935-4526-B515-B7AF90AD182D}" type="presParOf" srcId="{F303B8CD-A301-4684-83B4-C06CF94B29CB}" destId="{FE28FBAD-3F11-4177-BAAD-21C0F56611CA}" srcOrd="1" destOrd="0" presId="urn:microsoft.com/office/officeart/2005/8/layout/list1"/>
    <dgm:cxn modelId="{D6CFE8A4-1509-4D05-B199-51D32CBEE8AD}" type="presParOf" srcId="{0E671FCE-A6B6-409A-AA87-0DC9AA753F9B}" destId="{349F6551-FB83-4180-92DC-4914D0B057F8}" srcOrd="21" destOrd="0" presId="urn:microsoft.com/office/officeart/2005/8/layout/list1"/>
    <dgm:cxn modelId="{AAAE4DB3-FAAB-4C5F-8B02-DEE4416D8580}" type="presParOf" srcId="{0E671FCE-A6B6-409A-AA87-0DC9AA753F9B}" destId="{BC792493-23C8-4478-94A5-106B93AE7B1D}" srcOrd="22" destOrd="0" presId="urn:microsoft.com/office/officeart/2005/8/layout/list1"/>
  </dgm:cxnLst>
  <dgm:bg/>
  <dgm:whole/>
  <dgm:extLst>
    <a:ext uri="http://schemas.microsoft.com/office/drawing/2008/diagram">
      <dsp:dataModelExt xmlns:dsp="http://schemas.microsoft.com/office/drawing/2008/diagram" relId="rId79" minVer="http://schemas.openxmlformats.org/drawingml/2006/diagram"/>
    </a:ext>
    <a:ext uri="{C62137D5-CB1D-491B-B009-E17868A290BF}">
      <dgm14:recolorImg xmlns:dgm14="http://schemas.microsoft.com/office/drawing/2010/diagram" val="1"/>
    </a:ext>
  </dgm:extLst>
</dgm:dataModel>
</file>

<file path=word/diagrams/data13.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272816D3-B5A9-4816-B3B0-55C2777CB00F}">
      <dgm:prSet phldrT="[Text]" custT="1"/>
      <dgm:spPr/>
      <dgm:t>
        <a:bodyPr/>
        <a:lstStyle/>
        <a:p>
          <a:r>
            <a:rPr lang="en-US" sz="1100" b="1">
              <a:latin typeface="Century Gothic" pitchFamily="34" charset="0"/>
            </a:rPr>
            <a:t>Public Housing </a:t>
          </a:r>
          <a:endParaRPr lang="en-US" sz="1100" b="1" u="none" baseline="0">
            <a:latin typeface="Century Gothic" pitchFamily="34" charset="0"/>
          </a:endParaRP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Barriers to Affordable Housing </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29D6AA1B-DA1B-4418-B496-D23EF48BF749}">
      <dgm:prSet phldrT="[Text]" custT="1"/>
      <dgm:spPr/>
      <dgm:t>
        <a:bodyPr/>
        <a:lstStyle/>
        <a:p>
          <a:r>
            <a:rPr lang="en-US" sz="1100" b="1">
              <a:latin typeface="Century Gothic" pitchFamily="34" charset="0"/>
            </a:rPr>
            <a:t>Homelessness Strategy </a:t>
          </a:r>
          <a:endParaRPr lang="en-US" sz="1100" b="1" u="none" baseline="0">
            <a:latin typeface="Century Gothic" pitchFamily="34" charset="0"/>
          </a:endParaRPr>
        </a:p>
      </dgm:t>
    </dgm:pt>
    <dgm:pt modelId="{2C0617F2-3D77-4043-A090-89BC0B311785}" type="parTrans" cxnId="{61E71ACA-A759-4282-9B18-91BB312D7F38}">
      <dgm:prSet/>
      <dgm:spPr/>
      <dgm:t>
        <a:bodyPr/>
        <a:lstStyle/>
        <a:p>
          <a:endParaRPr lang="en-US"/>
        </a:p>
      </dgm:t>
    </dgm:pt>
    <dgm:pt modelId="{BC376B8F-A6BB-4D87-817E-0643F12E4968}" type="sibTrans" cxnId="{61E71ACA-A759-4282-9B18-91BB312D7F38}">
      <dgm:prSet/>
      <dgm:spPr/>
      <dgm:t>
        <a:bodyPr/>
        <a:lstStyle/>
        <a:p>
          <a:endParaRPr lang="en-US"/>
        </a:p>
      </dgm:t>
    </dgm:pt>
    <dgm:pt modelId="{09E69857-D0DC-4A6B-B87F-28117FC324F9}">
      <dgm:prSet phldrT="[Text]" custT="1"/>
      <dgm:spPr/>
      <dgm:t>
        <a:bodyPr/>
        <a:lstStyle/>
        <a:p>
          <a:r>
            <a:rPr lang="en-US" sz="1100" b="1">
              <a:latin typeface="Century Gothic" pitchFamily="34" charset="0"/>
            </a:rPr>
            <a:t>Lead-based Paint Hazards </a:t>
          </a:r>
          <a:endParaRPr lang="en-US" sz="1100" b="1" u="none" baseline="0">
            <a:latin typeface="Century Gothic" pitchFamily="34" charset="0"/>
          </a:endParaRPr>
        </a:p>
      </dgm:t>
    </dgm:pt>
    <dgm:pt modelId="{2A2A9619-8132-4130-BCBB-EBB643F200A2}" type="parTrans" cxnId="{FA9EB40A-03E4-4989-A4C4-862DFD949B9B}">
      <dgm:prSet/>
      <dgm:spPr/>
      <dgm:t>
        <a:bodyPr/>
        <a:lstStyle/>
        <a:p>
          <a:endParaRPr lang="en-US"/>
        </a:p>
      </dgm:t>
    </dgm:pt>
    <dgm:pt modelId="{57D52A06-A153-443C-9C4F-2154FEBB8201}" type="sibTrans" cxnId="{FA9EB40A-03E4-4989-A4C4-862DFD949B9B}">
      <dgm:prSet/>
      <dgm:spPr/>
      <dgm:t>
        <a:bodyPr/>
        <a:lstStyle/>
        <a:p>
          <a:endParaRPr lang="en-US"/>
        </a:p>
      </dgm:t>
    </dgm:pt>
    <dgm:pt modelId="{9DAB6B18-1670-46A4-A12C-0136EF014298}">
      <dgm:prSet phldrT="[Text]" custT="1"/>
      <dgm:spPr/>
      <dgm:t>
        <a:bodyPr/>
        <a:lstStyle/>
        <a:p>
          <a:pPr algn="just"/>
          <a:r>
            <a:rPr lang="en-US" sz="1000">
              <a:latin typeface="Century Gothic" pitchFamily="34" charset="0"/>
            </a:rPr>
            <a:t>Describe the City's plan on meeting the needs of public housing residents and public housing developments. </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pPr algn="just"/>
          <a:r>
            <a:rPr lang="en-US" sz="1000">
              <a:latin typeface="Century Gothic" pitchFamily="34" charset="0"/>
            </a:rPr>
            <a:t>Identify strategies for reducing or eliminating any negative effects of public policies that serve as barriers to affordable housing.</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8C3698CD-2502-4928-882A-22F8E09F598A}">
      <dgm:prSet phldrT="[Text]" custT="1"/>
      <dgm:spPr/>
      <dgm:t>
        <a:bodyPr/>
        <a:lstStyle/>
        <a:p>
          <a:pPr algn="just">
            <a:spcAft>
              <a:spcPts val="1200"/>
            </a:spcAft>
          </a:pPr>
          <a:r>
            <a:rPr lang="en-US" sz="1000">
              <a:latin typeface="Century Gothic" pitchFamily="34" charset="0"/>
            </a:rPr>
            <a:t>Describe the City's strategy for reducing and ending homelessness through street outreach, shelter operations and services, rapid re-housing, and homelessness prevention. The strategies should consider both the housing and supportive services. </a:t>
          </a:r>
        </a:p>
      </dgm:t>
    </dgm:pt>
    <dgm:pt modelId="{CC97027A-A8CD-4B50-849F-ABF16E645E2D}" type="parTrans" cxnId="{7BC3EDB1-FAA2-4C0C-A165-0B53A0329660}">
      <dgm:prSet/>
      <dgm:spPr/>
      <dgm:t>
        <a:bodyPr/>
        <a:lstStyle/>
        <a:p>
          <a:endParaRPr lang="en-US"/>
        </a:p>
      </dgm:t>
    </dgm:pt>
    <dgm:pt modelId="{B21E8B3C-54AB-4575-8EC8-544BE22257FB}" type="sibTrans" cxnId="{7BC3EDB1-FAA2-4C0C-A165-0B53A0329660}">
      <dgm:prSet/>
      <dgm:spPr/>
      <dgm:t>
        <a:bodyPr/>
        <a:lstStyle/>
        <a:p>
          <a:endParaRPr lang="en-US"/>
        </a:p>
      </dgm:t>
    </dgm:pt>
    <dgm:pt modelId="{8127B7DB-EFEA-4E4B-8DF1-6B957FFBF241}">
      <dgm:prSet phldrT="[Text]" custT="1"/>
      <dgm:spPr/>
      <dgm:t>
        <a:bodyPr/>
        <a:lstStyle/>
        <a:p>
          <a:pPr algn="just">
            <a:spcAft>
              <a:spcPts val="1200"/>
            </a:spcAft>
          </a:pPr>
          <a:r>
            <a:rPr lang="en-US" sz="1000">
              <a:latin typeface="Century Gothic" pitchFamily="34" charset="0"/>
            </a:rPr>
            <a:t>Outline the City’s proposed actions to evaluate and reduce lead-based paint hazards and how this issue will be addressed by housing policies and programs. </a:t>
          </a:r>
        </a:p>
      </dgm:t>
    </dgm:pt>
    <dgm:pt modelId="{5BA781CB-E84B-4520-A753-AB5DF00CAFBA}" type="parTrans" cxnId="{7DCE60C3-1374-4F0B-BEF5-6031A15D1C49}">
      <dgm:prSet/>
      <dgm:spPr/>
      <dgm:t>
        <a:bodyPr/>
        <a:lstStyle/>
        <a:p>
          <a:endParaRPr lang="en-US"/>
        </a:p>
      </dgm:t>
    </dgm:pt>
    <dgm:pt modelId="{F9964637-7FD4-4A96-BCBA-379BBEC450A5}" type="sibTrans" cxnId="{7DCE60C3-1374-4F0B-BEF5-6031A15D1C49}">
      <dgm:prSet/>
      <dgm:spPr/>
      <dgm:t>
        <a:bodyPr/>
        <a:lstStyle/>
        <a:p>
          <a:endParaRPr lang="en-US"/>
        </a:p>
      </dgm:t>
    </dgm:pt>
    <dgm:pt modelId="{7D9F8A3A-9C12-4CE0-AFB0-23132980A1B2}">
      <dgm:prSet custT="1"/>
      <dgm:spPr/>
      <dgm:t>
        <a:bodyPr/>
        <a:lstStyle/>
        <a:p>
          <a:r>
            <a:rPr lang="en-US" sz="1100" b="1">
              <a:latin typeface="Century Gothic" pitchFamily="34" charset="0"/>
            </a:rPr>
            <a:t>Anti-Poverty Strategy </a:t>
          </a:r>
        </a:p>
      </dgm:t>
    </dgm:pt>
    <dgm:pt modelId="{CB68243E-0615-4FBD-AACC-FCD9084BB706}" type="parTrans" cxnId="{76E50D3A-3006-4A9E-BA36-605DB6828C5B}">
      <dgm:prSet/>
      <dgm:spPr/>
      <dgm:t>
        <a:bodyPr/>
        <a:lstStyle/>
        <a:p>
          <a:endParaRPr lang="en-US"/>
        </a:p>
      </dgm:t>
    </dgm:pt>
    <dgm:pt modelId="{FBC89049-46DB-42E8-AB41-DD8FE8BBD0AC}" type="sibTrans" cxnId="{76E50D3A-3006-4A9E-BA36-605DB6828C5B}">
      <dgm:prSet/>
      <dgm:spPr/>
      <dgm:t>
        <a:bodyPr/>
        <a:lstStyle/>
        <a:p>
          <a:endParaRPr lang="en-US"/>
        </a:p>
      </dgm:t>
    </dgm:pt>
    <dgm:pt modelId="{A35EF651-1554-4C31-955B-30FD92C43CEC}">
      <dgm:prSet custT="1"/>
      <dgm:spPr/>
      <dgm:t>
        <a:bodyPr/>
        <a:lstStyle/>
        <a:p>
          <a:pPr algn="just"/>
          <a:r>
            <a:rPr lang="en-US" sz="1000">
              <a:latin typeface="Century Gothic" pitchFamily="34" charset="0"/>
            </a:rPr>
            <a:t>Provide a summary of the City's goals, programs, and policies for reducing the number of poverty-level families. Address how housing programs funded will be coordinated with the City’s other programs and services in order to reduce the number of poverty-level families. Include the City's policies for providing employment and training opportunities to Section 3 residents.</a:t>
          </a:r>
        </a:p>
      </dgm:t>
    </dgm:pt>
    <dgm:pt modelId="{850EE988-795F-4869-A9D0-3D82C4149638}" type="parTrans" cxnId="{4DECAFB5-5BDB-4425-86F0-C16C82EB62C5}">
      <dgm:prSet/>
      <dgm:spPr/>
      <dgm:t>
        <a:bodyPr/>
        <a:lstStyle/>
        <a:p>
          <a:endParaRPr lang="en-US"/>
        </a:p>
      </dgm:t>
    </dgm:pt>
    <dgm:pt modelId="{DBA41B67-3B5A-4177-9738-A9DEE163D448}" type="sibTrans" cxnId="{4DECAFB5-5BDB-4425-86F0-C16C82EB62C5}">
      <dgm:prSet/>
      <dgm:spPr/>
      <dgm:t>
        <a:bodyPr/>
        <a:lstStyle/>
        <a:p>
          <a:endParaRPr lang="en-US"/>
        </a:p>
      </dgm:t>
    </dgm:pt>
    <dgm:pt modelId="{F65C6FAA-FEE4-41AE-879C-A4810797D6B3}">
      <dgm:prSet custT="1"/>
      <dgm:spPr/>
      <dgm:t>
        <a:bodyPr/>
        <a:lstStyle/>
        <a:p>
          <a:r>
            <a:rPr lang="en-US" sz="1100" b="1">
              <a:latin typeface="Century Gothic" pitchFamily="34" charset="0"/>
            </a:rPr>
            <a:t>Monitoring </a:t>
          </a:r>
        </a:p>
      </dgm:t>
    </dgm:pt>
    <dgm:pt modelId="{10A011C4-3E4F-4B7D-93E6-96181F00AEF3}" type="parTrans" cxnId="{15B95CA0-87E9-4968-B6C4-C12D74C43634}">
      <dgm:prSet/>
      <dgm:spPr/>
      <dgm:t>
        <a:bodyPr/>
        <a:lstStyle/>
        <a:p>
          <a:endParaRPr lang="en-US"/>
        </a:p>
      </dgm:t>
    </dgm:pt>
    <dgm:pt modelId="{4F1E1E6D-F969-463A-836E-FF0E53026864}" type="sibTrans" cxnId="{15B95CA0-87E9-4968-B6C4-C12D74C43634}">
      <dgm:prSet/>
      <dgm:spPr/>
      <dgm:t>
        <a:bodyPr/>
        <a:lstStyle/>
        <a:p>
          <a:endParaRPr lang="en-US"/>
        </a:p>
      </dgm:t>
    </dgm:pt>
    <dgm:pt modelId="{FF0CB85A-A8F0-4A7B-A478-DDCA8BD36923}">
      <dgm:prSet custT="1"/>
      <dgm:spPr/>
      <dgm:t>
        <a:bodyPr/>
        <a:lstStyle/>
        <a:p>
          <a:r>
            <a:rPr lang="en-US" sz="1000">
              <a:latin typeface="Century Gothic" pitchFamily="34" charset="0"/>
            </a:rPr>
            <a:t>Describe the standards and procedures the City will use to monitor its housing and community development projects and ensure long-term compliance with program and comprehensive planning requirements. </a:t>
          </a:r>
        </a:p>
      </dgm:t>
    </dgm:pt>
    <dgm:pt modelId="{1AEA40F6-00CB-42A8-9F78-FB75C5A0033B}" type="parTrans" cxnId="{C040094B-C3E9-471B-A4A6-7064ADCB9F07}">
      <dgm:prSet/>
      <dgm:spPr/>
      <dgm:t>
        <a:bodyPr/>
        <a:lstStyle/>
        <a:p>
          <a:endParaRPr lang="en-US"/>
        </a:p>
      </dgm:t>
    </dgm:pt>
    <dgm:pt modelId="{68CE7F4E-13CA-441E-BD0C-37AC737A55C3}" type="sibTrans" cxnId="{C040094B-C3E9-471B-A4A6-7064ADCB9F07}">
      <dgm:prSet/>
      <dgm:spPr/>
      <dgm:t>
        <a:bodyPr/>
        <a:lstStyle/>
        <a:p>
          <a:endParaRPr lang="en-US"/>
        </a:p>
      </dgm:t>
    </dgm:pt>
    <dgm:pt modelId="{B71C9BF6-AB49-42E7-8A2B-705767692465}">
      <dgm:prSet phldrT="[Text]" custT="1"/>
      <dgm:spPr/>
      <dgm:t>
        <a:bodyPr/>
        <a:lstStyle/>
        <a:p>
          <a:pPr algn="just"/>
          <a:r>
            <a:rPr lang="en-US" sz="1000">
              <a:latin typeface="Century Gothic" pitchFamily="34" charset="0"/>
            </a:rPr>
            <a:t>Identify one or more of the 22 Goal Outcome Indicators (GOI) to specify proposed numeric accomplishments the City hopes to achieve over the course of the Strategic Plan. The goals should specifically address the priority needs. </a:t>
          </a:r>
        </a:p>
      </dgm:t>
    </dgm:pt>
    <dgm:pt modelId="{C7505E6C-1FFA-4D71-A073-26185281EEB3}">
      <dgm:prSet phldrT="[Text]" custT="1"/>
      <dgm:spPr/>
      <dgm:t>
        <a:bodyPr/>
        <a:lstStyle/>
        <a:p>
          <a:r>
            <a:rPr lang="en-US" sz="1100" b="1">
              <a:latin typeface="Century Gothic" pitchFamily="34" charset="0"/>
            </a:rPr>
            <a:t>Goals </a:t>
          </a:r>
          <a:endParaRPr lang="en-US" sz="1100" b="1" u="none" baseline="0">
            <a:latin typeface="Century Gothic" pitchFamily="34" charset="0"/>
          </a:endParaRPr>
        </a:p>
      </dgm:t>
    </dgm:pt>
    <dgm:pt modelId="{7A3E6186-5967-48AB-B86A-91F488827C50}" type="sibTrans" cxnId="{070E5ED1-4D71-46C0-8682-FFE3EB9CA59C}">
      <dgm:prSet/>
      <dgm:spPr/>
      <dgm:t>
        <a:bodyPr/>
        <a:lstStyle/>
        <a:p>
          <a:endParaRPr lang="en-US"/>
        </a:p>
      </dgm:t>
    </dgm:pt>
    <dgm:pt modelId="{9C2AF613-D87E-4AF0-A1FC-D64C7D053FBD}" type="parTrans" cxnId="{070E5ED1-4D71-46C0-8682-FFE3EB9CA59C}">
      <dgm:prSet/>
      <dgm:spPr/>
      <dgm:t>
        <a:bodyPr/>
        <a:lstStyle/>
        <a:p>
          <a:endParaRPr lang="en-US"/>
        </a:p>
      </dgm:t>
    </dgm:pt>
    <dgm:pt modelId="{4C2D9883-2141-4576-9D70-1EDF5A3CD203}" type="sibTrans" cxnId="{011D5F0B-E68B-4DAE-9EB4-38B839407E2C}">
      <dgm:prSet/>
      <dgm:spPr/>
      <dgm:t>
        <a:bodyPr/>
        <a:lstStyle/>
        <a:p>
          <a:endParaRPr lang="en-US"/>
        </a:p>
      </dgm:t>
    </dgm:pt>
    <dgm:pt modelId="{39BEC509-7367-4F10-A021-81EDD9BB4A62}" type="parTrans" cxnId="{011D5F0B-E68B-4DAE-9EB4-38B839407E2C}">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7"/>
      <dgm:spPr/>
      <dgm:t>
        <a:bodyPr/>
        <a:lstStyle/>
        <a:p>
          <a:endParaRPr lang="en-US"/>
        </a:p>
      </dgm:t>
    </dgm:pt>
    <dgm:pt modelId="{F41E80C6-B2F9-4CAD-8123-3BA00B295042}" type="pres">
      <dgm:prSet presAssocID="{C7505E6C-1FFA-4D71-A073-26185281EEB3}" presName="parentText" presStyleLbl="node1" presStyleIdx="0" presStyleCnt="7">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7">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13AD1815-702C-40B2-B1A6-6818AEFCE494}" type="pres">
      <dgm:prSet presAssocID="{272816D3-B5A9-4816-B3B0-55C2777CB00F}" presName="parentLin" presStyleCnt="0"/>
      <dgm:spPr/>
      <dgm:t>
        <a:bodyPr/>
        <a:lstStyle/>
        <a:p>
          <a:endParaRPr lang="en-US"/>
        </a:p>
      </dgm:t>
    </dgm:pt>
    <dgm:pt modelId="{75EC74E3-3F41-45E5-A6E9-DE924655EB7F}" type="pres">
      <dgm:prSet presAssocID="{272816D3-B5A9-4816-B3B0-55C2777CB00F}" presName="parentLeftMargin" presStyleLbl="node1" presStyleIdx="0" presStyleCnt="7"/>
      <dgm:spPr/>
      <dgm:t>
        <a:bodyPr/>
        <a:lstStyle/>
        <a:p>
          <a:endParaRPr lang="en-US"/>
        </a:p>
      </dgm:t>
    </dgm:pt>
    <dgm:pt modelId="{195D6909-38E9-477A-9983-CB0EB363D757}" type="pres">
      <dgm:prSet presAssocID="{272816D3-B5A9-4816-B3B0-55C2777CB00F}" presName="parentText" presStyleLbl="node1" presStyleIdx="1" presStyleCnt="7">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t>
        <a:bodyPr/>
        <a:lstStyle/>
        <a:p>
          <a:endParaRPr lang="en-US"/>
        </a:p>
      </dgm:t>
    </dgm:pt>
    <dgm:pt modelId="{B85F439D-E06C-4EBA-B8A6-C6B07D83F577}" type="pres">
      <dgm:prSet presAssocID="{272816D3-B5A9-4816-B3B0-55C2777CB00F}" presName="childText" presStyleLbl="conFgAcc1" presStyleIdx="1" presStyleCnt="7">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1" presStyleCnt="7"/>
      <dgm:spPr/>
      <dgm:t>
        <a:bodyPr/>
        <a:lstStyle/>
        <a:p>
          <a:endParaRPr lang="en-US"/>
        </a:p>
      </dgm:t>
    </dgm:pt>
    <dgm:pt modelId="{673C7A44-12A2-420E-AE51-D8097E1C7BA2}" type="pres">
      <dgm:prSet presAssocID="{E0AC8DC4-EE44-4319-AF57-EC7BBA559B2C}" presName="parentText" presStyleLbl="node1" presStyleIdx="2" presStyleCnt="7">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2" presStyleCnt="7">
        <dgm:presLayoutVars>
          <dgm:bulletEnabled val="1"/>
        </dgm:presLayoutVars>
      </dgm:prSet>
      <dgm:spPr/>
      <dgm:t>
        <a:bodyPr/>
        <a:lstStyle/>
        <a:p>
          <a:endParaRPr lang="en-US"/>
        </a:p>
      </dgm:t>
    </dgm:pt>
    <dgm:pt modelId="{E6341A43-5B57-40BD-8F99-88A892217688}" type="pres">
      <dgm:prSet presAssocID="{7A39FB3B-AF75-44D5-8F27-7615DD5AE97B}" presName="spaceBetweenRectangles" presStyleCnt="0"/>
      <dgm:spPr/>
      <dgm:t>
        <a:bodyPr/>
        <a:lstStyle/>
        <a:p>
          <a:endParaRPr lang="en-US"/>
        </a:p>
      </dgm:t>
    </dgm:pt>
    <dgm:pt modelId="{853894F8-C5D2-45CC-A57A-965E3CAFF11E}" type="pres">
      <dgm:prSet presAssocID="{29D6AA1B-DA1B-4418-B496-D23EF48BF749}" presName="parentLin" presStyleCnt="0"/>
      <dgm:spPr/>
      <dgm:t>
        <a:bodyPr/>
        <a:lstStyle/>
        <a:p>
          <a:endParaRPr lang="en-US"/>
        </a:p>
      </dgm:t>
    </dgm:pt>
    <dgm:pt modelId="{10403EDC-C87C-47D2-841E-82CC0CFE0745}" type="pres">
      <dgm:prSet presAssocID="{29D6AA1B-DA1B-4418-B496-D23EF48BF749}" presName="parentLeftMargin" presStyleLbl="node1" presStyleIdx="2" presStyleCnt="7"/>
      <dgm:spPr/>
      <dgm:t>
        <a:bodyPr/>
        <a:lstStyle/>
        <a:p>
          <a:endParaRPr lang="en-US"/>
        </a:p>
      </dgm:t>
    </dgm:pt>
    <dgm:pt modelId="{C1F219CA-21BA-4E9B-BF48-72025D17EA07}" type="pres">
      <dgm:prSet presAssocID="{29D6AA1B-DA1B-4418-B496-D23EF48BF749}" presName="parentText" presStyleLbl="node1" presStyleIdx="3" presStyleCnt="7">
        <dgm:presLayoutVars>
          <dgm:chMax val="0"/>
          <dgm:bulletEnabled val="1"/>
        </dgm:presLayoutVars>
      </dgm:prSet>
      <dgm:spPr/>
      <dgm:t>
        <a:bodyPr/>
        <a:lstStyle/>
        <a:p>
          <a:endParaRPr lang="en-US"/>
        </a:p>
      </dgm:t>
    </dgm:pt>
    <dgm:pt modelId="{B564761C-934B-4B3B-BF90-C872C2071DB0}" type="pres">
      <dgm:prSet presAssocID="{29D6AA1B-DA1B-4418-B496-D23EF48BF749}" presName="negativeSpace" presStyleCnt="0"/>
      <dgm:spPr/>
      <dgm:t>
        <a:bodyPr/>
        <a:lstStyle/>
        <a:p>
          <a:endParaRPr lang="en-US"/>
        </a:p>
      </dgm:t>
    </dgm:pt>
    <dgm:pt modelId="{2F7F45F5-EF9B-42B1-9687-4AA3C1D2E4E0}" type="pres">
      <dgm:prSet presAssocID="{29D6AA1B-DA1B-4418-B496-D23EF48BF749}" presName="childText" presStyleLbl="conFgAcc1" presStyleIdx="3" presStyleCnt="7">
        <dgm:presLayoutVars>
          <dgm:bulletEnabled val="1"/>
        </dgm:presLayoutVars>
      </dgm:prSet>
      <dgm:spPr/>
      <dgm:t>
        <a:bodyPr/>
        <a:lstStyle/>
        <a:p>
          <a:endParaRPr lang="en-US"/>
        </a:p>
      </dgm:t>
    </dgm:pt>
    <dgm:pt modelId="{F2319AAB-06C5-4C52-811A-0D8D98473211}" type="pres">
      <dgm:prSet presAssocID="{BC376B8F-A6BB-4D87-817E-0643F12E4968}" presName="spaceBetweenRectangles" presStyleCnt="0"/>
      <dgm:spPr/>
      <dgm:t>
        <a:bodyPr/>
        <a:lstStyle/>
        <a:p>
          <a:endParaRPr lang="en-US"/>
        </a:p>
      </dgm:t>
    </dgm:pt>
    <dgm:pt modelId="{9A3B6F12-5C62-4F15-BAE0-55634EF8132B}" type="pres">
      <dgm:prSet presAssocID="{09E69857-D0DC-4A6B-B87F-28117FC324F9}" presName="parentLin" presStyleCnt="0"/>
      <dgm:spPr/>
      <dgm:t>
        <a:bodyPr/>
        <a:lstStyle/>
        <a:p>
          <a:endParaRPr lang="en-US"/>
        </a:p>
      </dgm:t>
    </dgm:pt>
    <dgm:pt modelId="{B77885D1-0921-450C-9458-4FD42FA5DBEB}" type="pres">
      <dgm:prSet presAssocID="{09E69857-D0DC-4A6B-B87F-28117FC324F9}" presName="parentLeftMargin" presStyleLbl="node1" presStyleIdx="3" presStyleCnt="7"/>
      <dgm:spPr/>
      <dgm:t>
        <a:bodyPr/>
        <a:lstStyle/>
        <a:p>
          <a:endParaRPr lang="en-US"/>
        </a:p>
      </dgm:t>
    </dgm:pt>
    <dgm:pt modelId="{59694361-6F92-49A0-B94E-B213DC3A879B}" type="pres">
      <dgm:prSet presAssocID="{09E69857-D0DC-4A6B-B87F-28117FC324F9}" presName="parentText" presStyleLbl="node1" presStyleIdx="4" presStyleCnt="7">
        <dgm:presLayoutVars>
          <dgm:chMax val="0"/>
          <dgm:bulletEnabled val="1"/>
        </dgm:presLayoutVars>
      </dgm:prSet>
      <dgm:spPr/>
      <dgm:t>
        <a:bodyPr/>
        <a:lstStyle/>
        <a:p>
          <a:endParaRPr lang="en-US"/>
        </a:p>
      </dgm:t>
    </dgm:pt>
    <dgm:pt modelId="{AF1EEBB3-65D2-466C-9141-1FDE2939B199}" type="pres">
      <dgm:prSet presAssocID="{09E69857-D0DC-4A6B-B87F-28117FC324F9}" presName="negativeSpace" presStyleCnt="0"/>
      <dgm:spPr/>
      <dgm:t>
        <a:bodyPr/>
        <a:lstStyle/>
        <a:p>
          <a:endParaRPr lang="en-US"/>
        </a:p>
      </dgm:t>
    </dgm:pt>
    <dgm:pt modelId="{222FB062-0679-40D2-8C7E-C173AB22D56E}" type="pres">
      <dgm:prSet presAssocID="{09E69857-D0DC-4A6B-B87F-28117FC324F9}" presName="childText" presStyleLbl="conFgAcc1" presStyleIdx="4" presStyleCnt="7">
        <dgm:presLayoutVars>
          <dgm:bulletEnabled val="1"/>
        </dgm:presLayoutVars>
      </dgm:prSet>
      <dgm:spPr/>
      <dgm:t>
        <a:bodyPr/>
        <a:lstStyle/>
        <a:p>
          <a:endParaRPr lang="en-US"/>
        </a:p>
      </dgm:t>
    </dgm:pt>
    <dgm:pt modelId="{A4ECBAB6-66F9-4B39-AE63-EA0D562115F7}" type="pres">
      <dgm:prSet presAssocID="{57D52A06-A153-443C-9C4F-2154FEBB8201}" presName="spaceBetweenRectangles" presStyleCnt="0"/>
      <dgm:spPr/>
      <dgm:t>
        <a:bodyPr/>
        <a:lstStyle/>
        <a:p>
          <a:endParaRPr lang="en-US"/>
        </a:p>
      </dgm:t>
    </dgm:pt>
    <dgm:pt modelId="{F303B8CD-A301-4684-83B4-C06CF94B29CB}" type="pres">
      <dgm:prSet presAssocID="{7D9F8A3A-9C12-4CE0-AFB0-23132980A1B2}" presName="parentLin" presStyleCnt="0"/>
      <dgm:spPr/>
    </dgm:pt>
    <dgm:pt modelId="{FA17DF51-9CB1-494A-9EDE-914023FFEBE7}" type="pres">
      <dgm:prSet presAssocID="{7D9F8A3A-9C12-4CE0-AFB0-23132980A1B2}" presName="parentLeftMargin" presStyleLbl="node1" presStyleIdx="4" presStyleCnt="7"/>
      <dgm:spPr/>
      <dgm:t>
        <a:bodyPr/>
        <a:lstStyle/>
        <a:p>
          <a:endParaRPr lang="en-US"/>
        </a:p>
      </dgm:t>
    </dgm:pt>
    <dgm:pt modelId="{FE28FBAD-3F11-4177-BAAD-21C0F56611CA}" type="pres">
      <dgm:prSet presAssocID="{7D9F8A3A-9C12-4CE0-AFB0-23132980A1B2}" presName="parentText" presStyleLbl="node1" presStyleIdx="5" presStyleCnt="7">
        <dgm:presLayoutVars>
          <dgm:chMax val="0"/>
          <dgm:bulletEnabled val="1"/>
        </dgm:presLayoutVars>
      </dgm:prSet>
      <dgm:spPr/>
      <dgm:t>
        <a:bodyPr/>
        <a:lstStyle/>
        <a:p>
          <a:endParaRPr lang="en-US"/>
        </a:p>
      </dgm:t>
    </dgm:pt>
    <dgm:pt modelId="{349F6551-FB83-4180-92DC-4914D0B057F8}" type="pres">
      <dgm:prSet presAssocID="{7D9F8A3A-9C12-4CE0-AFB0-23132980A1B2}" presName="negativeSpace" presStyleCnt="0"/>
      <dgm:spPr/>
    </dgm:pt>
    <dgm:pt modelId="{BC792493-23C8-4478-94A5-106B93AE7B1D}" type="pres">
      <dgm:prSet presAssocID="{7D9F8A3A-9C12-4CE0-AFB0-23132980A1B2}" presName="childText" presStyleLbl="conFgAcc1" presStyleIdx="5" presStyleCnt="7">
        <dgm:presLayoutVars>
          <dgm:bulletEnabled val="1"/>
        </dgm:presLayoutVars>
      </dgm:prSet>
      <dgm:spPr/>
      <dgm:t>
        <a:bodyPr/>
        <a:lstStyle/>
        <a:p>
          <a:endParaRPr lang="en-US"/>
        </a:p>
      </dgm:t>
    </dgm:pt>
    <dgm:pt modelId="{C2502672-C957-4FC2-BDA0-D8950F0DBA7F}" type="pres">
      <dgm:prSet presAssocID="{FBC89049-46DB-42E8-AB41-DD8FE8BBD0AC}" presName="spaceBetweenRectangles" presStyleCnt="0"/>
      <dgm:spPr/>
    </dgm:pt>
    <dgm:pt modelId="{C4086E59-3BA3-4BE6-91DA-5ED6F94A52F6}" type="pres">
      <dgm:prSet presAssocID="{F65C6FAA-FEE4-41AE-879C-A4810797D6B3}" presName="parentLin" presStyleCnt="0"/>
      <dgm:spPr/>
    </dgm:pt>
    <dgm:pt modelId="{9C81F7B8-18CF-48D8-82A2-0987BFCD9880}" type="pres">
      <dgm:prSet presAssocID="{F65C6FAA-FEE4-41AE-879C-A4810797D6B3}" presName="parentLeftMargin" presStyleLbl="node1" presStyleIdx="5" presStyleCnt="7"/>
      <dgm:spPr/>
      <dgm:t>
        <a:bodyPr/>
        <a:lstStyle/>
        <a:p>
          <a:endParaRPr lang="en-US"/>
        </a:p>
      </dgm:t>
    </dgm:pt>
    <dgm:pt modelId="{7AEEA0A8-E912-475C-BA3E-1D9E84EC1D76}" type="pres">
      <dgm:prSet presAssocID="{F65C6FAA-FEE4-41AE-879C-A4810797D6B3}" presName="parentText" presStyleLbl="node1" presStyleIdx="6" presStyleCnt="7">
        <dgm:presLayoutVars>
          <dgm:chMax val="0"/>
          <dgm:bulletEnabled val="1"/>
        </dgm:presLayoutVars>
      </dgm:prSet>
      <dgm:spPr/>
      <dgm:t>
        <a:bodyPr/>
        <a:lstStyle/>
        <a:p>
          <a:endParaRPr lang="en-US"/>
        </a:p>
      </dgm:t>
    </dgm:pt>
    <dgm:pt modelId="{E889F372-5115-4E45-B195-D136E91C9D00}" type="pres">
      <dgm:prSet presAssocID="{F65C6FAA-FEE4-41AE-879C-A4810797D6B3}" presName="negativeSpace" presStyleCnt="0"/>
      <dgm:spPr/>
    </dgm:pt>
    <dgm:pt modelId="{E6E4CF1F-9E73-42CB-82AC-E36187AAC99C}" type="pres">
      <dgm:prSet presAssocID="{F65C6FAA-FEE4-41AE-879C-A4810797D6B3}" presName="childText" presStyleLbl="conFgAcc1" presStyleIdx="6" presStyleCnt="7">
        <dgm:presLayoutVars>
          <dgm:bulletEnabled val="1"/>
        </dgm:presLayoutVars>
      </dgm:prSet>
      <dgm:spPr/>
      <dgm:t>
        <a:bodyPr/>
        <a:lstStyle/>
        <a:p>
          <a:endParaRPr lang="en-US"/>
        </a:p>
      </dgm:t>
    </dgm:pt>
  </dgm:ptLst>
  <dgm:cxnLst>
    <dgm:cxn modelId="{DD200380-9BAA-436E-8E4D-22D1112420FC}" type="presOf" srcId="{272816D3-B5A9-4816-B3B0-55C2777CB00F}" destId="{195D6909-38E9-477A-9983-CB0EB363D757}" srcOrd="1" destOrd="0" presId="urn:microsoft.com/office/officeart/2005/8/layout/list1"/>
    <dgm:cxn modelId="{7F6061B7-F61E-42F5-87CD-0CA5BE4F0F77}" type="presOf" srcId="{C7505E6C-1FFA-4D71-A073-26185281EEB3}" destId="{D0F58A8D-806F-4D12-8075-A1B6ACADED09}" srcOrd="0" destOrd="0" presId="urn:microsoft.com/office/officeart/2005/8/layout/list1"/>
    <dgm:cxn modelId="{5AFCAD4F-4EED-432F-8BF7-B0195D6EA7A7}" type="presOf" srcId="{FF0CB85A-A8F0-4A7B-A478-DDCA8BD36923}" destId="{E6E4CF1F-9E73-42CB-82AC-E36187AAC99C}" srcOrd="0" destOrd="0" presId="urn:microsoft.com/office/officeart/2005/8/layout/list1"/>
    <dgm:cxn modelId="{7DCE60C3-1374-4F0B-BEF5-6031A15D1C49}" srcId="{09E69857-D0DC-4A6B-B87F-28117FC324F9}" destId="{8127B7DB-EFEA-4E4B-8DF1-6B957FFBF241}" srcOrd="0" destOrd="0" parTransId="{5BA781CB-E84B-4520-A753-AB5DF00CAFBA}" sibTransId="{F9964637-7FD4-4A96-BCBA-379BBEC450A5}"/>
    <dgm:cxn modelId="{C13F9B1A-36A0-4615-B6EC-3E4792227C5D}" type="presOf" srcId="{8C3698CD-2502-4928-882A-22F8E09F598A}" destId="{2F7F45F5-EF9B-42B1-9687-4AA3C1D2E4E0}" srcOrd="0" destOrd="0" presId="urn:microsoft.com/office/officeart/2005/8/layout/list1"/>
    <dgm:cxn modelId="{011D5F0B-E68B-4DAE-9EB4-38B839407E2C}" srcId="{C7505E6C-1FFA-4D71-A073-26185281EEB3}" destId="{B71C9BF6-AB49-42E7-8A2B-705767692465}" srcOrd="0" destOrd="0" parTransId="{39BEC509-7367-4F10-A021-81EDD9BB4A62}" sibTransId="{4C2D9883-2141-4576-9D70-1EDF5A3CD203}"/>
    <dgm:cxn modelId="{40EF3544-E045-4053-AA7B-D84C3B889AD6}" type="presOf" srcId="{C7505E6C-1FFA-4D71-A073-26185281EEB3}" destId="{F41E80C6-B2F9-4CAD-8123-3BA00B295042}" srcOrd="1" destOrd="0" presId="urn:microsoft.com/office/officeart/2005/8/layout/list1"/>
    <dgm:cxn modelId="{7DFF98BF-9DF4-4E59-B4A4-4F310C578A40}" type="presOf" srcId="{A35EF651-1554-4C31-955B-30FD92C43CEC}" destId="{BC792493-23C8-4478-94A5-106B93AE7B1D}" srcOrd="0" destOrd="0" presId="urn:microsoft.com/office/officeart/2005/8/layout/list1"/>
    <dgm:cxn modelId="{62E3E5B3-A676-4560-A8F3-42719557F237}" type="presOf" srcId="{8127B7DB-EFEA-4E4B-8DF1-6B957FFBF241}" destId="{222FB062-0679-40D2-8C7E-C173AB22D56E}" srcOrd="0" destOrd="0" presId="urn:microsoft.com/office/officeart/2005/8/layout/list1"/>
    <dgm:cxn modelId="{26D9735A-9BF3-4A52-85A7-53522E15460D}" type="presOf" srcId="{F65C6FAA-FEE4-41AE-879C-A4810797D6B3}" destId="{7AEEA0A8-E912-475C-BA3E-1D9E84EC1D76}" srcOrd="1" destOrd="0" presId="urn:microsoft.com/office/officeart/2005/8/layout/list1"/>
    <dgm:cxn modelId="{A03EB687-BE82-4318-87DC-DFE431AB2D57}" type="presOf" srcId="{29D6AA1B-DA1B-4418-B496-D23EF48BF749}" destId="{C1F219CA-21BA-4E9B-BF48-72025D17EA07}" srcOrd="1" destOrd="0" presId="urn:microsoft.com/office/officeart/2005/8/layout/list1"/>
    <dgm:cxn modelId="{CA836F0A-2E21-4282-AC22-00E6CA74C291}" type="presOf" srcId="{C74BC40E-DE98-4D61-B6E3-6A3B025E22CF}" destId="{80620B40-AD9F-4562-B5D3-B0EF84363822}" srcOrd="0" destOrd="0" presId="urn:microsoft.com/office/officeart/2005/8/layout/list1"/>
    <dgm:cxn modelId="{EB43F6EC-0A25-4A2A-9A60-519BE0E0EE89}" type="presOf" srcId="{5B9B40DB-F5F1-4F91-BC15-EC9C455DE0D8}" destId="{0E671FCE-A6B6-409A-AA87-0DC9AA753F9B}" srcOrd="0" destOrd="0" presId="urn:microsoft.com/office/officeart/2005/8/layout/list1"/>
    <dgm:cxn modelId="{61E71ACA-A759-4282-9B18-91BB312D7F38}" srcId="{5B9B40DB-F5F1-4F91-BC15-EC9C455DE0D8}" destId="{29D6AA1B-DA1B-4418-B496-D23EF48BF749}" srcOrd="3" destOrd="0" parTransId="{2C0617F2-3D77-4043-A090-89BC0B311785}" sibTransId="{BC376B8F-A6BB-4D87-817E-0643F12E4968}"/>
    <dgm:cxn modelId="{6BF437F6-6D0A-46F8-B2F5-BB6D6869A7DA}" srcId="{E0AC8DC4-EE44-4319-AF57-EC7BBA559B2C}" destId="{C74BC40E-DE98-4D61-B6E3-6A3B025E22CF}" srcOrd="0" destOrd="0" parTransId="{4DF47EB5-BEDB-4983-9C09-EE4673AF9D93}" sibTransId="{04C40099-942C-41CC-97B0-3DAA1DD0A6AD}"/>
    <dgm:cxn modelId="{68AD7DD8-FD0F-4BD4-B369-9E8FCEC8D57B}" type="presOf" srcId="{9DAB6B18-1670-46A4-A12C-0136EF014298}" destId="{B85F439D-E06C-4EBA-B8A6-C6B07D83F577}" srcOrd="0" destOrd="0" presId="urn:microsoft.com/office/officeart/2005/8/layout/list1"/>
    <dgm:cxn modelId="{76E50D3A-3006-4A9E-BA36-605DB6828C5B}" srcId="{5B9B40DB-F5F1-4F91-BC15-EC9C455DE0D8}" destId="{7D9F8A3A-9C12-4CE0-AFB0-23132980A1B2}" srcOrd="5" destOrd="0" parTransId="{CB68243E-0615-4FBD-AACC-FCD9084BB706}" sibTransId="{FBC89049-46DB-42E8-AB41-DD8FE8BBD0AC}"/>
    <dgm:cxn modelId="{74280564-0954-4311-8A8C-6852269CF14D}" type="presOf" srcId="{B71C9BF6-AB49-42E7-8A2B-705767692465}" destId="{1C401C08-5D4C-405A-8858-1D565EBA090F}" srcOrd="0" destOrd="0" presId="urn:microsoft.com/office/officeart/2005/8/layout/list1"/>
    <dgm:cxn modelId="{6F891013-97FB-46FE-808E-5A0B4FB99929}" srcId="{272816D3-B5A9-4816-B3B0-55C2777CB00F}" destId="{9DAB6B18-1670-46A4-A12C-0136EF014298}" srcOrd="0" destOrd="0" parTransId="{4C9F40EB-99A2-43C7-994D-DB1B2394E42B}" sibTransId="{0132D7C2-E6B8-47FD-8A68-3BE996FDC5C5}"/>
    <dgm:cxn modelId="{5E1557F6-19CC-4088-B4D5-632B33D74D6A}" type="presOf" srcId="{272816D3-B5A9-4816-B3B0-55C2777CB00F}" destId="{75EC74E3-3F41-45E5-A6E9-DE924655EB7F}" srcOrd="0" destOrd="0"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1DB98404-6627-40A3-9625-E212D5B4BB03}" type="presOf" srcId="{29D6AA1B-DA1B-4418-B496-D23EF48BF749}" destId="{10403EDC-C87C-47D2-841E-82CC0CFE0745}" srcOrd="0" destOrd="0" presId="urn:microsoft.com/office/officeart/2005/8/layout/list1"/>
    <dgm:cxn modelId="{0F132223-7F38-4DA4-A9C9-68ADE7FAD2E0}" type="presOf" srcId="{7D9F8A3A-9C12-4CE0-AFB0-23132980A1B2}" destId="{FE28FBAD-3F11-4177-BAAD-21C0F56611CA}" srcOrd="1" destOrd="0" presId="urn:microsoft.com/office/officeart/2005/8/layout/list1"/>
    <dgm:cxn modelId="{FA9EB40A-03E4-4989-A4C4-862DFD949B9B}" srcId="{5B9B40DB-F5F1-4F91-BC15-EC9C455DE0D8}" destId="{09E69857-D0DC-4A6B-B87F-28117FC324F9}" srcOrd="4" destOrd="0" parTransId="{2A2A9619-8132-4130-BCBB-EBB643F200A2}" sibTransId="{57D52A06-A153-443C-9C4F-2154FEBB8201}"/>
    <dgm:cxn modelId="{D56B264F-C70B-4A5D-B84C-5003BBDFF0DD}" type="presOf" srcId="{E0AC8DC4-EE44-4319-AF57-EC7BBA559B2C}" destId="{673C7A44-12A2-420E-AE51-D8097E1C7BA2}" srcOrd="1" destOrd="0" presId="urn:microsoft.com/office/officeart/2005/8/layout/list1"/>
    <dgm:cxn modelId="{C540D9BE-966F-4773-B8BA-E851C315F2D2}" type="presOf" srcId="{E0AC8DC4-EE44-4319-AF57-EC7BBA559B2C}" destId="{2756B5B4-A01D-4E74-BCAE-9AE84ED217CF}" srcOrd="0" destOrd="0" presId="urn:microsoft.com/office/officeart/2005/8/layout/list1"/>
    <dgm:cxn modelId="{550E47C4-1A12-455E-B653-0C6D6D10A3D9}" type="presOf" srcId="{09E69857-D0DC-4A6B-B87F-28117FC324F9}" destId="{B77885D1-0921-450C-9458-4FD42FA5DBEB}" srcOrd="0" destOrd="0" presId="urn:microsoft.com/office/officeart/2005/8/layout/list1"/>
    <dgm:cxn modelId="{070E5ED1-4D71-46C0-8682-FFE3EB9CA59C}" srcId="{5B9B40DB-F5F1-4F91-BC15-EC9C455DE0D8}" destId="{C7505E6C-1FFA-4D71-A073-26185281EEB3}" srcOrd="0" destOrd="0" parTransId="{9C2AF613-D87E-4AF0-A1FC-D64C7D053FBD}" sibTransId="{7A3E6186-5967-48AB-B86A-91F488827C50}"/>
    <dgm:cxn modelId="{7B2659FC-FE9C-4A43-9F97-39C7E982682A}" srcId="{5B9B40DB-F5F1-4F91-BC15-EC9C455DE0D8}" destId="{E0AC8DC4-EE44-4319-AF57-EC7BBA559B2C}" srcOrd="2" destOrd="0" parTransId="{078F81FC-BD7D-496A-98B2-B3B1B750558F}" sibTransId="{7A39FB3B-AF75-44D5-8F27-7615DD5AE97B}"/>
    <dgm:cxn modelId="{C040094B-C3E9-471B-A4A6-7064ADCB9F07}" srcId="{F65C6FAA-FEE4-41AE-879C-A4810797D6B3}" destId="{FF0CB85A-A8F0-4A7B-A478-DDCA8BD36923}" srcOrd="0" destOrd="0" parTransId="{1AEA40F6-00CB-42A8-9F78-FB75C5A0033B}" sibTransId="{68CE7F4E-13CA-441E-BD0C-37AC737A55C3}"/>
    <dgm:cxn modelId="{BC8BAA26-54E5-4BA2-B79B-3F6C9383BFBC}" type="presOf" srcId="{09E69857-D0DC-4A6B-B87F-28117FC324F9}" destId="{59694361-6F92-49A0-B94E-B213DC3A879B}" srcOrd="1" destOrd="0" presId="urn:microsoft.com/office/officeart/2005/8/layout/list1"/>
    <dgm:cxn modelId="{4DECAFB5-5BDB-4425-86F0-C16C82EB62C5}" srcId="{7D9F8A3A-9C12-4CE0-AFB0-23132980A1B2}" destId="{A35EF651-1554-4C31-955B-30FD92C43CEC}" srcOrd="0" destOrd="0" parTransId="{850EE988-795F-4869-A9D0-3D82C4149638}" sibTransId="{DBA41B67-3B5A-4177-9738-A9DEE163D448}"/>
    <dgm:cxn modelId="{29FB01EE-981C-43BC-AE4D-0781FE4345EA}" type="presOf" srcId="{F65C6FAA-FEE4-41AE-879C-A4810797D6B3}" destId="{9C81F7B8-18CF-48D8-82A2-0987BFCD9880}" srcOrd="0" destOrd="0" presId="urn:microsoft.com/office/officeart/2005/8/layout/list1"/>
    <dgm:cxn modelId="{7BC3EDB1-FAA2-4C0C-A165-0B53A0329660}" srcId="{29D6AA1B-DA1B-4418-B496-D23EF48BF749}" destId="{8C3698CD-2502-4928-882A-22F8E09F598A}" srcOrd="0" destOrd="0" parTransId="{CC97027A-A8CD-4B50-849F-ABF16E645E2D}" sibTransId="{B21E8B3C-54AB-4575-8EC8-544BE22257FB}"/>
    <dgm:cxn modelId="{9E8F5124-1557-454A-A279-CBBAB1F0622C}" type="presOf" srcId="{7D9F8A3A-9C12-4CE0-AFB0-23132980A1B2}" destId="{FA17DF51-9CB1-494A-9EDE-914023FFEBE7}" srcOrd="0" destOrd="0" presId="urn:microsoft.com/office/officeart/2005/8/layout/list1"/>
    <dgm:cxn modelId="{15B95CA0-87E9-4968-B6C4-C12D74C43634}" srcId="{5B9B40DB-F5F1-4F91-BC15-EC9C455DE0D8}" destId="{F65C6FAA-FEE4-41AE-879C-A4810797D6B3}" srcOrd="6" destOrd="0" parTransId="{10A011C4-3E4F-4B7D-93E6-96181F00AEF3}" sibTransId="{4F1E1E6D-F969-463A-836E-FF0E53026864}"/>
    <dgm:cxn modelId="{26D9DA3B-75E2-4EC4-A4EA-AAE5F0F11D93}" type="presParOf" srcId="{0E671FCE-A6B6-409A-AA87-0DC9AA753F9B}" destId="{C5FF1F31-4381-4023-817D-6DFE98B7DABD}" srcOrd="0" destOrd="0" presId="urn:microsoft.com/office/officeart/2005/8/layout/list1"/>
    <dgm:cxn modelId="{5B85EE05-33EA-4BCD-9BF4-C3D87315BE13}" type="presParOf" srcId="{C5FF1F31-4381-4023-817D-6DFE98B7DABD}" destId="{D0F58A8D-806F-4D12-8075-A1B6ACADED09}" srcOrd="0" destOrd="0" presId="urn:microsoft.com/office/officeart/2005/8/layout/list1"/>
    <dgm:cxn modelId="{021AC016-48F3-418B-801E-4B864092BD16}" type="presParOf" srcId="{C5FF1F31-4381-4023-817D-6DFE98B7DABD}" destId="{F41E80C6-B2F9-4CAD-8123-3BA00B295042}" srcOrd="1" destOrd="0" presId="urn:microsoft.com/office/officeart/2005/8/layout/list1"/>
    <dgm:cxn modelId="{FFEF55BA-188F-42E6-B409-3BCEC9B57154}" type="presParOf" srcId="{0E671FCE-A6B6-409A-AA87-0DC9AA753F9B}" destId="{3FDD2287-CC60-484B-8265-E5473FC3A052}" srcOrd="1" destOrd="0" presId="urn:microsoft.com/office/officeart/2005/8/layout/list1"/>
    <dgm:cxn modelId="{A28EE526-F989-4C01-BBF4-5B9F917BA320}" type="presParOf" srcId="{0E671FCE-A6B6-409A-AA87-0DC9AA753F9B}" destId="{1C401C08-5D4C-405A-8858-1D565EBA090F}" srcOrd="2" destOrd="0" presId="urn:microsoft.com/office/officeart/2005/8/layout/list1"/>
    <dgm:cxn modelId="{8E95FBD8-3135-4336-B02D-23E8267EB450}" type="presParOf" srcId="{0E671FCE-A6B6-409A-AA87-0DC9AA753F9B}" destId="{4382C488-4EF4-4D0A-AB5C-F465A57F7758}" srcOrd="3" destOrd="0" presId="urn:microsoft.com/office/officeart/2005/8/layout/list1"/>
    <dgm:cxn modelId="{9AC053F4-32A5-41E2-8D8D-58D18006B2AA}" type="presParOf" srcId="{0E671FCE-A6B6-409A-AA87-0DC9AA753F9B}" destId="{13AD1815-702C-40B2-B1A6-6818AEFCE494}" srcOrd="4" destOrd="0" presId="urn:microsoft.com/office/officeart/2005/8/layout/list1"/>
    <dgm:cxn modelId="{19C5A69C-CAB9-4BFF-8B23-EDBD58336FF7}" type="presParOf" srcId="{13AD1815-702C-40B2-B1A6-6818AEFCE494}" destId="{75EC74E3-3F41-45E5-A6E9-DE924655EB7F}" srcOrd="0" destOrd="0" presId="urn:microsoft.com/office/officeart/2005/8/layout/list1"/>
    <dgm:cxn modelId="{C35BF02D-26B1-4DFF-B199-F3A42BE8DA04}" type="presParOf" srcId="{13AD1815-702C-40B2-B1A6-6818AEFCE494}" destId="{195D6909-38E9-477A-9983-CB0EB363D757}" srcOrd="1" destOrd="0" presId="urn:microsoft.com/office/officeart/2005/8/layout/list1"/>
    <dgm:cxn modelId="{8E6DDA3C-FC42-4920-BA6C-62E440F5849E}" type="presParOf" srcId="{0E671FCE-A6B6-409A-AA87-0DC9AA753F9B}" destId="{C40433C2-147B-4B3E-BA47-D53D6B4B2F25}" srcOrd="5" destOrd="0" presId="urn:microsoft.com/office/officeart/2005/8/layout/list1"/>
    <dgm:cxn modelId="{5A8AEA38-521C-49DA-8293-9BEB3BF7B0F3}" type="presParOf" srcId="{0E671FCE-A6B6-409A-AA87-0DC9AA753F9B}" destId="{B85F439D-E06C-4EBA-B8A6-C6B07D83F577}" srcOrd="6" destOrd="0" presId="urn:microsoft.com/office/officeart/2005/8/layout/list1"/>
    <dgm:cxn modelId="{87AE4610-6E07-4276-A8C1-20E0E32D76A9}" type="presParOf" srcId="{0E671FCE-A6B6-409A-AA87-0DC9AA753F9B}" destId="{87289B61-F35D-438A-8804-6AE29B2B6CEA}" srcOrd="7" destOrd="0" presId="urn:microsoft.com/office/officeart/2005/8/layout/list1"/>
    <dgm:cxn modelId="{62A8B21D-A721-48A0-B7DC-E065DA7509BA}" type="presParOf" srcId="{0E671FCE-A6B6-409A-AA87-0DC9AA753F9B}" destId="{08FF6B95-C5F4-4BC2-8380-7A95512EEE82}" srcOrd="8" destOrd="0" presId="urn:microsoft.com/office/officeart/2005/8/layout/list1"/>
    <dgm:cxn modelId="{550AF79D-8977-4D36-A179-F7630352E4C1}" type="presParOf" srcId="{08FF6B95-C5F4-4BC2-8380-7A95512EEE82}" destId="{2756B5B4-A01D-4E74-BCAE-9AE84ED217CF}" srcOrd="0" destOrd="0" presId="urn:microsoft.com/office/officeart/2005/8/layout/list1"/>
    <dgm:cxn modelId="{1A721D26-A871-429A-8F2A-B6201ED9F1A9}" type="presParOf" srcId="{08FF6B95-C5F4-4BC2-8380-7A95512EEE82}" destId="{673C7A44-12A2-420E-AE51-D8097E1C7BA2}" srcOrd="1" destOrd="0" presId="urn:microsoft.com/office/officeart/2005/8/layout/list1"/>
    <dgm:cxn modelId="{4C0F2061-D770-4BB2-B411-4D3E23EF6C7F}" type="presParOf" srcId="{0E671FCE-A6B6-409A-AA87-0DC9AA753F9B}" destId="{1C0A755A-5CB0-4C3E-9D79-1EBD92628B54}" srcOrd="9" destOrd="0" presId="urn:microsoft.com/office/officeart/2005/8/layout/list1"/>
    <dgm:cxn modelId="{ED4474B6-2C60-4561-A7A0-968CE56A6B01}" type="presParOf" srcId="{0E671FCE-A6B6-409A-AA87-0DC9AA753F9B}" destId="{80620B40-AD9F-4562-B5D3-B0EF84363822}" srcOrd="10" destOrd="0" presId="urn:microsoft.com/office/officeart/2005/8/layout/list1"/>
    <dgm:cxn modelId="{E69D5640-53FD-461D-9F4A-DED8ECB8D8C1}" type="presParOf" srcId="{0E671FCE-A6B6-409A-AA87-0DC9AA753F9B}" destId="{E6341A43-5B57-40BD-8F99-88A892217688}" srcOrd="11" destOrd="0" presId="urn:microsoft.com/office/officeart/2005/8/layout/list1"/>
    <dgm:cxn modelId="{20FADBA5-ABC6-485C-A79F-D5205D07AEA5}" type="presParOf" srcId="{0E671FCE-A6B6-409A-AA87-0DC9AA753F9B}" destId="{853894F8-C5D2-45CC-A57A-965E3CAFF11E}" srcOrd="12" destOrd="0" presId="urn:microsoft.com/office/officeart/2005/8/layout/list1"/>
    <dgm:cxn modelId="{C1FCA7B0-7499-4D85-8E8B-01877F4B663C}" type="presParOf" srcId="{853894F8-C5D2-45CC-A57A-965E3CAFF11E}" destId="{10403EDC-C87C-47D2-841E-82CC0CFE0745}" srcOrd="0" destOrd="0" presId="urn:microsoft.com/office/officeart/2005/8/layout/list1"/>
    <dgm:cxn modelId="{07DD0E5C-EBE5-4DE3-89AC-49A3A6F7EC89}" type="presParOf" srcId="{853894F8-C5D2-45CC-A57A-965E3CAFF11E}" destId="{C1F219CA-21BA-4E9B-BF48-72025D17EA07}" srcOrd="1" destOrd="0" presId="urn:microsoft.com/office/officeart/2005/8/layout/list1"/>
    <dgm:cxn modelId="{609BF6FA-A23A-45D6-9426-8189BB3E32DA}" type="presParOf" srcId="{0E671FCE-A6B6-409A-AA87-0DC9AA753F9B}" destId="{B564761C-934B-4B3B-BF90-C872C2071DB0}" srcOrd="13" destOrd="0" presId="urn:microsoft.com/office/officeart/2005/8/layout/list1"/>
    <dgm:cxn modelId="{45561915-F0FE-4316-8944-53788A4F6088}" type="presParOf" srcId="{0E671FCE-A6B6-409A-AA87-0DC9AA753F9B}" destId="{2F7F45F5-EF9B-42B1-9687-4AA3C1D2E4E0}" srcOrd="14" destOrd="0" presId="urn:microsoft.com/office/officeart/2005/8/layout/list1"/>
    <dgm:cxn modelId="{FE1F91D7-8444-4CC1-B85C-14A146DF1DEE}" type="presParOf" srcId="{0E671FCE-A6B6-409A-AA87-0DC9AA753F9B}" destId="{F2319AAB-06C5-4C52-811A-0D8D98473211}" srcOrd="15" destOrd="0" presId="urn:microsoft.com/office/officeart/2005/8/layout/list1"/>
    <dgm:cxn modelId="{AB45D13E-A4F6-422A-9CEF-675A9C955D7C}" type="presParOf" srcId="{0E671FCE-A6B6-409A-AA87-0DC9AA753F9B}" destId="{9A3B6F12-5C62-4F15-BAE0-55634EF8132B}" srcOrd="16" destOrd="0" presId="urn:microsoft.com/office/officeart/2005/8/layout/list1"/>
    <dgm:cxn modelId="{AD897F68-9480-4928-B6B0-375A0A6EC0F3}" type="presParOf" srcId="{9A3B6F12-5C62-4F15-BAE0-55634EF8132B}" destId="{B77885D1-0921-450C-9458-4FD42FA5DBEB}" srcOrd="0" destOrd="0" presId="urn:microsoft.com/office/officeart/2005/8/layout/list1"/>
    <dgm:cxn modelId="{AE651938-69E6-4098-A54A-F03AE6D898BB}" type="presParOf" srcId="{9A3B6F12-5C62-4F15-BAE0-55634EF8132B}" destId="{59694361-6F92-49A0-B94E-B213DC3A879B}" srcOrd="1" destOrd="0" presId="urn:microsoft.com/office/officeart/2005/8/layout/list1"/>
    <dgm:cxn modelId="{85E1457C-561F-4CBC-83EC-E9D0A8C93128}" type="presParOf" srcId="{0E671FCE-A6B6-409A-AA87-0DC9AA753F9B}" destId="{AF1EEBB3-65D2-466C-9141-1FDE2939B199}" srcOrd="17" destOrd="0" presId="urn:microsoft.com/office/officeart/2005/8/layout/list1"/>
    <dgm:cxn modelId="{29447689-0E03-449E-8EFA-6020374624AF}" type="presParOf" srcId="{0E671FCE-A6B6-409A-AA87-0DC9AA753F9B}" destId="{222FB062-0679-40D2-8C7E-C173AB22D56E}" srcOrd="18" destOrd="0" presId="urn:microsoft.com/office/officeart/2005/8/layout/list1"/>
    <dgm:cxn modelId="{1B419EF6-D70A-4373-A42D-180564B4DB27}" type="presParOf" srcId="{0E671FCE-A6B6-409A-AA87-0DC9AA753F9B}" destId="{A4ECBAB6-66F9-4B39-AE63-EA0D562115F7}" srcOrd="19" destOrd="0" presId="urn:microsoft.com/office/officeart/2005/8/layout/list1"/>
    <dgm:cxn modelId="{806F831B-83A7-48EB-835F-F55E043F13A3}" type="presParOf" srcId="{0E671FCE-A6B6-409A-AA87-0DC9AA753F9B}" destId="{F303B8CD-A301-4684-83B4-C06CF94B29CB}" srcOrd="20" destOrd="0" presId="urn:microsoft.com/office/officeart/2005/8/layout/list1"/>
    <dgm:cxn modelId="{592661E8-083B-443F-BB42-AECD3715DC82}" type="presParOf" srcId="{F303B8CD-A301-4684-83B4-C06CF94B29CB}" destId="{FA17DF51-9CB1-494A-9EDE-914023FFEBE7}" srcOrd="0" destOrd="0" presId="urn:microsoft.com/office/officeart/2005/8/layout/list1"/>
    <dgm:cxn modelId="{B0DADECA-9E38-4575-8B0A-1565083FB858}" type="presParOf" srcId="{F303B8CD-A301-4684-83B4-C06CF94B29CB}" destId="{FE28FBAD-3F11-4177-BAAD-21C0F56611CA}" srcOrd="1" destOrd="0" presId="urn:microsoft.com/office/officeart/2005/8/layout/list1"/>
    <dgm:cxn modelId="{60A3EABB-C804-4839-B432-05B2EC125AC2}" type="presParOf" srcId="{0E671FCE-A6B6-409A-AA87-0DC9AA753F9B}" destId="{349F6551-FB83-4180-92DC-4914D0B057F8}" srcOrd="21" destOrd="0" presId="urn:microsoft.com/office/officeart/2005/8/layout/list1"/>
    <dgm:cxn modelId="{8D36F3CD-02A6-451F-94DA-3F59333A350F}" type="presParOf" srcId="{0E671FCE-A6B6-409A-AA87-0DC9AA753F9B}" destId="{BC792493-23C8-4478-94A5-106B93AE7B1D}" srcOrd="22" destOrd="0" presId="urn:microsoft.com/office/officeart/2005/8/layout/list1"/>
    <dgm:cxn modelId="{09A1CADE-DA52-449C-9E3B-9A49BF20A5E6}" type="presParOf" srcId="{0E671FCE-A6B6-409A-AA87-0DC9AA753F9B}" destId="{C2502672-C957-4FC2-BDA0-D8950F0DBA7F}" srcOrd="23" destOrd="0" presId="urn:microsoft.com/office/officeart/2005/8/layout/list1"/>
    <dgm:cxn modelId="{4FB5112F-D4CC-42BE-A362-5F9C5A79D6AB}" type="presParOf" srcId="{0E671FCE-A6B6-409A-AA87-0DC9AA753F9B}" destId="{C4086E59-3BA3-4BE6-91DA-5ED6F94A52F6}" srcOrd="24" destOrd="0" presId="urn:microsoft.com/office/officeart/2005/8/layout/list1"/>
    <dgm:cxn modelId="{61AA201E-5D69-4A66-9610-FCF2F1D304F1}" type="presParOf" srcId="{C4086E59-3BA3-4BE6-91DA-5ED6F94A52F6}" destId="{9C81F7B8-18CF-48D8-82A2-0987BFCD9880}" srcOrd="0" destOrd="0" presId="urn:microsoft.com/office/officeart/2005/8/layout/list1"/>
    <dgm:cxn modelId="{54828BD8-EE75-4D0B-A537-93CE918606A0}" type="presParOf" srcId="{C4086E59-3BA3-4BE6-91DA-5ED6F94A52F6}" destId="{7AEEA0A8-E912-475C-BA3E-1D9E84EC1D76}" srcOrd="1" destOrd="0" presId="urn:microsoft.com/office/officeart/2005/8/layout/list1"/>
    <dgm:cxn modelId="{4A33FC0D-1E22-438F-AB70-ECBE289DB886}" type="presParOf" srcId="{0E671FCE-A6B6-409A-AA87-0DC9AA753F9B}" destId="{E889F372-5115-4E45-B195-D136E91C9D00}" srcOrd="25" destOrd="0" presId="urn:microsoft.com/office/officeart/2005/8/layout/list1"/>
    <dgm:cxn modelId="{94A33AF7-11B0-43A9-B559-CC86D2F5D67C}" type="presParOf" srcId="{0E671FCE-A6B6-409A-AA87-0DC9AA753F9B}" destId="{E6E4CF1F-9E73-42CB-82AC-E36187AAC99C}" srcOrd="26" destOrd="0" presId="urn:microsoft.com/office/officeart/2005/8/layout/list1"/>
  </dgm:cxnLst>
  <dgm:bg/>
  <dgm:whole/>
  <dgm:extLst>
    <a:ext uri="http://schemas.microsoft.com/office/drawing/2008/diagram">
      <dsp:dataModelExt xmlns:dsp="http://schemas.microsoft.com/office/drawing/2008/diagram" relId="rId84" minVer="http://schemas.openxmlformats.org/drawingml/2006/diagram"/>
    </a:ext>
    <a:ext uri="{C62137D5-CB1D-491B-B009-E17868A290BF}">
      <dgm14:recolorImg xmlns:dgm14="http://schemas.microsoft.com/office/drawing/2010/diagram" val="1"/>
    </a:ext>
  </dgm:extLst>
</dgm:dataModel>
</file>

<file path=word/diagrams/data14.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C7505E6C-1FFA-4D71-A073-26185281EEB3}">
      <dgm:prSet phldrT="[Text]" custT="1"/>
      <dgm:spPr/>
      <dgm:t>
        <a:bodyPr/>
        <a:lstStyle/>
        <a:p>
          <a:r>
            <a:rPr lang="en-US" sz="1100" b="1">
              <a:latin typeface="Century Gothic" pitchFamily="34" charset="0"/>
            </a:rPr>
            <a:t>Conduct Fair Housing Analysis </a:t>
          </a:r>
          <a:endParaRPr lang="en-US" sz="1100" b="1" u="none" baseline="0">
            <a:latin typeface="Century Gothic" pitchFamily="34" charset="0"/>
          </a:endParaRP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272816D3-B5A9-4816-B3B0-55C2777CB00F}">
      <dgm:prSet phldrT="[Text]" custT="1"/>
      <dgm:spPr/>
      <dgm:t>
        <a:bodyPr/>
        <a:lstStyle/>
        <a:p>
          <a:r>
            <a:rPr lang="en-US" sz="1100" b="1">
              <a:latin typeface="Century Gothic" pitchFamily="34" charset="0"/>
            </a:rPr>
            <a:t>Identify Impediments to Fair Housing</a:t>
          </a:r>
          <a:endParaRPr lang="en-US" sz="1100" b="1" u="none" baseline="0">
            <a:latin typeface="Century Gothic" pitchFamily="34" charset="0"/>
          </a:endParaRP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Develop Strategy to Affirmatively Further Fair Housing </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B71C9BF6-AB49-42E7-8A2B-705767692465}">
      <dgm:prSet phldrT="[Text]" custT="1"/>
      <dgm:spPr/>
      <dgm:t>
        <a:bodyPr/>
        <a:lstStyle/>
        <a:p>
          <a:pPr algn="just"/>
          <a:r>
            <a:rPr lang="en-US" sz="1000">
              <a:latin typeface="Century Gothic" pitchFamily="34" charset="0"/>
            </a:rPr>
            <a:t>Consult with Fair Housing organizations, advocacy groups, housing providers, banks and financial institutions, educational institutions, other governments and organizations, and the public. Host public and stakeholder meetings to provide education and seek input on perceived fair housing impediments. Analyze various data sets to find discrimination trends in lending patterns, access to rental and homeownership opportunities, and other quantifiable data.</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9DAB6B18-1670-46A4-A12C-0136EF014298}">
      <dgm:prSet phldrT="[Text]" custT="1"/>
      <dgm:spPr/>
      <dgm:t>
        <a:bodyPr/>
        <a:lstStyle/>
        <a:p>
          <a:pPr algn="just"/>
          <a:r>
            <a:rPr lang="en-US" sz="1000">
              <a:latin typeface="Century Gothic" pitchFamily="34" charset="0"/>
            </a:rPr>
            <a:t>Through the fair housing analysis, become fully aware of the existence, nature, extent, and causes of all fair housing problems and the resources available to solve them. Review applicable laws, regulations, and administrative policies, procedures, and practices. Assess how those laws, etc. affect the location, availability, and accessibility of housing; asess conditions, both public and private, affecting fair housing choice for all protected classes; and assess the availability of affordable, accessible housing in a range of unit sizes</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pPr algn="just"/>
          <a:r>
            <a:rPr lang="en-US" sz="1000" i="0">
              <a:latin typeface="Century Gothic" pitchFamily="34" charset="0"/>
            </a:rPr>
            <a:t>Develop actions to overcome the effects of identified impediments. Organize these actions into a prioritized list of specific actions with milestones, timetables, and measurable results to be undertaken by the City during the AI period. Identify those responsible and resources available to carry out the actions.</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FB93C305-C04B-48E3-9C1F-A5020323C2B7}">
      <dgm:prSet phldrT="[Text]" custT="1"/>
      <dgm:spPr/>
      <dgm:t>
        <a:bodyPr/>
        <a:lstStyle/>
        <a:p>
          <a:r>
            <a:rPr lang="en-US" sz="1100" b="1">
              <a:latin typeface="Century Gothic" pitchFamily="34" charset="0"/>
            </a:rPr>
            <a:t>Promote Fair Housing Choice</a:t>
          </a:r>
        </a:p>
      </dgm:t>
    </dgm:pt>
    <dgm:pt modelId="{BFA8665A-A042-4731-BA32-18F5BBFE8F28}" type="parTrans" cxnId="{05B8C088-583A-416C-A1D2-295EDAB6C5B6}">
      <dgm:prSet/>
      <dgm:spPr/>
      <dgm:t>
        <a:bodyPr/>
        <a:lstStyle/>
        <a:p>
          <a:endParaRPr lang="en-US"/>
        </a:p>
      </dgm:t>
    </dgm:pt>
    <dgm:pt modelId="{111CEF53-31C6-4EB2-9763-D69C782E7C12}" type="sibTrans" cxnId="{05B8C088-583A-416C-A1D2-295EDAB6C5B6}">
      <dgm:prSet/>
      <dgm:spPr/>
      <dgm:t>
        <a:bodyPr/>
        <a:lstStyle/>
        <a:p>
          <a:endParaRPr lang="en-US"/>
        </a:p>
      </dgm:t>
    </dgm:pt>
    <dgm:pt modelId="{2612C43C-12BA-47D1-9122-CE8473F1CE74}">
      <dgm:prSet phldrT="[Text]" custT="1"/>
      <dgm:spPr/>
      <dgm:t>
        <a:bodyPr/>
        <a:lstStyle/>
        <a:p>
          <a:pPr algn="just"/>
          <a:r>
            <a:rPr lang="en-US" sz="1000">
              <a:latin typeface="Century Gothic" pitchFamily="34" charset="0"/>
            </a:rPr>
            <a:t>Implement and carry-out the action items identified to reduce and eliminate impediments to fair housing choice. Provide fair housing workshops to inform lenders, landlords, and the public. Provide information on fair housing rights and resources. Provide financial resources to fair housing agencies.</a:t>
          </a:r>
        </a:p>
      </dgm:t>
    </dgm:pt>
    <dgm:pt modelId="{03D435E9-594D-45A3-9CA3-40F47ED3C307}" type="parTrans" cxnId="{3C2CA0C5-2C04-4D51-84F6-8645DFC6F138}">
      <dgm:prSet/>
      <dgm:spPr/>
      <dgm:t>
        <a:bodyPr/>
        <a:lstStyle/>
        <a:p>
          <a:endParaRPr lang="en-US"/>
        </a:p>
      </dgm:t>
    </dgm:pt>
    <dgm:pt modelId="{C604BEDA-483D-4E21-A2D8-77D92CD74294}" type="sibTrans" cxnId="{3C2CA0C5-2C04-4D51-84F6-8645DFC6F138}">
      <dgm:prSet/>
      <dgm:spPr/>
      <dgm:t>
        <a:bodyPr/>
        <a:lstStyle/>
        <a:p>
          <a:endParaRPr lang="en-US"/>
        </a:p>
      </dgm:t>
    </dgm:pt>
    <dgm:pt modelId="{EFF5EBC1-392F-47FF-BEBE-009BF54ABD7E}">
      <dgm:prSet phldrT="[Text]" custT="1"/>
      <dgm:spPr/>
      <dgm:t>
        <a:bodyPr/>
        <a:lstStyle/>
        <a:p>
          <a:r>
            <a:rPr lang="en-US" sz="1100" b="1">
              <a:latin typeface="Century Gothic" pitchFamily="34" charset="0"/>
            </a:rPr>
            <a:t>Maintain Records of Actions Taken</a:t>
          </a:r>
        </a:p>
      </dgm:t>
    </dgm:pt>
    <dgm:pt modelId="{F1D0A0D3-A6DF-4942-8A2F-1D99B887B2B8}" type="parTrans" cxnId="{B429010D-7656-4A39-8EE0-84F1A905DC5D}">
      <dgm:prSet/>
      <dgm:spPr/>
      <dgm:t>
        <a:bodyPr/>
        <a:lstStyle/>
        <a:p>
          <a:endParaRPr lang="en-US"/>
        </a:p>
      </dgm:t>
    </dgm:pt>
    <dgm:pt modelId="{DE863AD9-1EF4-4ED7-B737-5166CA87DB75}" type="sibTrans" cxnId="{B429010D-7656-4A39-8EE0-84F1A905DC5D}">
      <dgm:prSet/>
      <dgm:spPr/>
      <dgm:t>
        <a:bodyPr/>
        <a:lstStyle/>
        <a:p>
          <a:endParaRPr lang="en-US"/>
        </a:p>
      </dgm:t>
    </dgm:pt>
    <dgm:pt modelId="{E7B941CA-D49B-4EB8-AC50-D7854D37D356}">
      <dgm:prSet phldrT="[Text]" custT="1"/>
      <dgm:spPr/>
      <dgm:t>
        <a:bodyPr/>
        <a:lstStyle/>
        <a:p>
          <a:pPr algn="just"/>
          <a:r>
            <a:rPr lang="en-US" sz="1000">
              <a:latin typeface="Century Gothic" pitchFamily="34" charset="0"/>
            </a:rPr>
            <a:t>Maintain a record of actions taken, including fair housing complaints, investigations, resolutions and efforts to promote fair housing, informational documentation, and the certification to affirmatively further fair housing.</a:t>
          </a:r>
        </a:p>
      </dgm:t>
    </dgm:pt>
    <dgm:pt modelId="{018E71D6-0DE2-4D83-8565-EB1A531C53D2}" type="parTrans" cxnId="{0C9F5FBF-68EF-4C95-A4C0-4F06FC25ACA2}">
      <dgm:prSet/>
      <dgm:spPr/>
      <dgm:t>
        <a:bodyPr/>
        <a:lstStyle/>
        <a:p>
          <a:endParaRPr lang="en-US"/>
        </a:p>
      </dgm:t>
    </dgm:pt>
    <dgm:pt modelId="{3AD31401-CDB0-4D96-AAF5-B3F8C541B9BE}" type="sibTrans" cxnId="{0C9F5FBF-68EF-4C95-A4C0-4F06FC25ACA2}">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5"/>
      <dgm:spPr/>
      <dgm:t>
        <a:bodyPr/>
        <a:lstStyle/>
        <a:p>
          <a:endParaRPr lang="en-US"/>
        </a:p>
      </dgm:t>
    </dgm:pt>
    <dgm:pt modelId="{F41E80C6-B2F9-4CAD-8123-3BA00B295042}" type="pres">
      <dgm:prSet presAssocID="{C7505E6C-1FFA-4D71-A073-26185281EEB3}" presName="parentText" presStyleLbl="node1" presStyleIdx="0" presStyleCnt="5">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5">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13AD1815-702C-40B2-B1A6-6818AEFCE494}" type="pres">
      <dgm:prSet presAssocID="{272816D3-B5A9-4816-B3B0-55C2777CB00F}" presName="parentLin" presStyleCnt="0"/>
      <dgm:spPr/>
      <dgm:t>
        <a:bodyPr/>
        <a:lstStyle/>
        <a:p>
          <a:endParaRPr lang="en-US"/>
        </a:p>
      </dgm:t>
    </dgm:pt>
    <dgm:pt modelId="{75EC74E3-3F41-45E5-A6E9-DE924655EB7F}" type="pres">
      <dgm:prSet presAssocID="{272816D3-B5A9-4816-B3B0-55C2777CB00F}" presName="parentLeftMargin" presStyleLbl="node1" presStyleIdx="0" presStyleCnt="5"/>
      <dgm:spPr/>
      <dgm:t>
        <a:bodyPr/>
        <a:lstStyle/>
        <a:p>
          <a:endParaRPr lang="en-US"/>
        </a:p>
      </dgm:t>
    </dgm:pt>
    <dgm:pt modelId="{195D6909-38E9-477A-9983-CB0EB363D757}" type="pres">
      <dgm:prSet presAssocID="{272816D3-B5A9-4816-B3B0-55C2777CB00F}" presName="parentText" presStyleLbl="node1" presStyleIdx="1" presStyleCnt="5">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t>
        <a:bodyPr/>
        <a:lstStyle/>
        <a:p>
          <a:endParaRPr lang="en-US"/>
        </a:p>
      </dgm:t>
    </dgm:pt>
    <dgm:pt modelId="{B85F439D-E06C-4EBA-B8A6-C6B07D83F577}" type="pres">
      <dgm:prSet presAssocID="{272816D3-B5A9-4816-B3B0-55C2777CB00F}" presName="childText" presStyleLbl="conFgAcc1" presStyleIdx="1" presStyleCnt="5">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1" presStyleCnt="5"/>
      <dgm:spPr/>
      <dgm:t>
        <a:bodyPr/>
        <a:lstStyle/>
        <a:p>
          <a:endParaRPr lang="en-US"/>
        </a:p>
      </dgm:t>
    </dgm:pt>
    <dgm:pt modelId="{673C7A44-12A2-420E-AE51-D8097E1C7BA2}" type="pres">
      <dgm:prSet presAssocID="{E0AC8DC4-EE44-4319-AF57-EC7BBA559B2C}" presName="parentText" presStyleLbl="node1" presStyleIdx="2" presStyleCnt="5">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2" presStyleCnt="5">
        <dgm:presLayoutVars>
          <dgm:bulletEnabled val="1"/>
        </dgm:presLayoutVars>
      </dgm:prSet>
      <dgm:spPr/>
      <dgm:t>
        <a:bodyPr/>
        <a:lstStyle/>
        <a:p>
          <a:endParaRPr lang="en-US"/>
        </a:p>
      </dgm:t>
    </dgm:pt>
    <dgm:pt modelId="{A987D7EE-BD78-435B-8A07-EA9C4C16BCD7}" type="pres">
      <dgm:prSet presAssocID="{7A39FB3B-AF75-44D5-8F27-7615DD5AE97B}" presName="spaceBetweenRectangles" presStyleCnt="0"/>
      <dgm:spPr/>
    </dgm:pt>
    <dgm:pt modelId="{2C4A1242-5E1F-43FF-AEB8-CDE11F69DC85}" type="pres">
      <dgm:prSet presAssocID="{FB93C305-C04B-48E3-9C1F-A5020323C2B7}" presName="parentLin" presStyleCnt="0"/>
      <dgm:spPr/>
    </dgm:pt>
    <dgm:pt modelId="{924D046A-2638-4DC5-BBA9-7331EB9A49E1}" type="pres">
      <dgm:prSet presAssocID="{FB93C305-C04B-48E3-9C1F-A5020323C2B7}" presName="parentLeftMargin" presStyleLbl="node1" presStyleIdx="2" presStyleCnt="5"/>
      <dgm:spPr/>
      <dgm:t>
        <a:bodyPr/>
        <a:lstStyle/>
        <a:p>
          <a:endParaRPr lang="en-US"/>
        </a:p>
      </dgm:t>
    </dgm:pt>
    <dgm:pt modelId="{C16F249E-6D15-4D06-83DA-F885ACDA7081}" type="pres">
      <dgm:prSet presAssocID="{FB93C305-C04B-48E3-9C1F-A5020323C2B7}" presName="parentText" presStyleLbl="node1" presStyleIdx="3" presStyleCnt="5">
        <dgm:presLayoutVars>
          <dgm:chMax val="0"/>
          <dgm:bulletEnabled val="1"/>
        </dgm:presLayoutVars>
      </dgm:prSet>
      <dgm:spPr/>
      <dgm:t>
        <a:bodyPr/>
        <a:lstStyle/>
        <a:p>
          <a:endParaRPr lang="en-US"/>
        </a:p>
      </dgm:t>
    </dgm:pt>
    <dgm:pt modelId="{95BC5272-D087-4054-A9B3-616D9682D344}" type="pres">
      <dgm:prSet presAssocID="{FB93C305-C04B-48E3-9C1F-A5020323C2B7}" presName="negativeSpace" presStyleCnt="0"/>
      <dgm:spPr/>
    </dgm:pt>
    <dgm:pt modelId="{AFB63FEA-BF8B-4F76-8D04-08A2424B1A6E}" type="pres">
      <dgm:prSet presAssocID="{FB93C305-C04B-48E3-9C1F-A5020323C2B7}" presName="childText" presStyleLbl="conFgAcc1" presStyleIdx="3" presStyleCnt="5">
        <dgm:presLayoutVars>
          <dgm:bulletEnabled val="1"/>
        </dgm:presLayoutVars>
      </dgm:prSet>
      <dgm:spPr/>
      <dgm:t>
        <a:bodyPr/>
        <a:lstStyle/>
        <a:p>
          <a:endParaRPr lang="en-US"/>
        </a:p>
      </dgm:t>
    </dgm:pt>
    <dgm:pt modelId="{D012352C-78A1-4B4E-B742-A600F5981D8E}" type="pres">
      <dgm:prSet presAssocID="{111CEF53-31C6-4EB2-9763-D69C782E7C12}" presName="spaceBetweenRectangles" presStyleCnt="0"/>
      <dgm:spPr/>
    </dgm:pt>
    <dgm:pt modelId="{23EC52CB-55D8-4393-9712-DAACD2F36FEA}" type="pres">
      <dgm:prSet presAssocID="{EFF5EBC1-392F-47FF-BEBE-009BF54ABD7E}" presName="parentLin" presStyleCnt="0"/>
      <dgm:spPr/>
    </dgm:pt>
    <dgm:pt modelId="{A2AE01E5-E9CA-4E7C-985F-C8E6A1AFF742}" type="pres">
      <dgm:prSet presAssocID="{EFF5EBC1-392F-47FF-BEBE-009BF54ABD7E}" presName="parentLeftMargin" presStyleLbl="node1" presStyleIdx="3" presStyleCnt="5"/>
      <dgm:spPr/>
      <dgm:t>
        <a:bodyPr/>
        <a:lstStyle/>
        <a:p>
          <a:endParaRPr lang="en-US"/>
        </a:p>
      </dgm:t>
    </dgm:pt>
    <dgm:pt modelId="{E33953C0-6D7C-4644-8129-02245FD3B170}" type="pres">
      <dgm:prSet presAssocID="{EFF5EBC1-392F-47FF-BEBE-009BF54ABD7E}" presName="parentText" presStyleLbl="node1" presStyleIdx="4" presStyleCnt="5">
        <dgm:presLayoutVars>
          <dgm:chMax val="0"/>
          <dgm:bulletEnabled val="1"/>
        </dgm:presLayoutVars>
      </dgm:prSet>
      <dgm:spPr/>
      <dgm:t>
        <a:bodyPr/>
        <a:lstStyle/>
        <a:p>
          <a:endParaRPr lang="en-US"/>
        </a:p>
      </dgm:t>
    </dgm:pt>
    <dgm:pt modelId="{C85BB780-2F00-45F2-BAB6-9054A7E47B31}" type="pres">
      <dgm:prSet presAssocID="{EFF5EBC1-392F-47FF-BEBE-009BF54ABD7E}" presName="negativeSpace" presStyleCnt="0"/>
      <dgm:spPr/>
    </dgm:pt>
    <dgm:pt modelId="{142EBB3C-ACAA-4A7A-B3A2-CEC0933184CF}" type="pres">
      <dgm:prSet presAssocID="{EFF5EBC1-392F-47FF-BEBE-009BF54ABD7E}" presName="childText" presStyleLbl="conFgAcc1" presStyleIdx="4" presStyleCnt="5">
        <dgm:presLayoutVars>
          <dgm:bulletEnabled val="1"/>
        </dgm:presLayoutVars>
      </dgm:prSet>
      <dgm:spPr/>
      <dgm:t>
        <a:bodyPr/>
        <a:lstStyle/>
        <a:p>
          <a:endParaRPr lang="en-US"/>
        </a:p>
      </dgm:t>
    </dgm:pt>
  </dgm:ptLst>
  <dgm:cxnLst>
    <dgm:cxn modelId="{B29184B4-C63F-492B-9938-3B6C329C5DE8}" type="presOf" srcId="{5B9B40DB-F5F1-4F91-BC15-EC9C455DE0D8}" destId="{0E671FCE-A6B6-409A-AA87-0DC9AA753F9B}" srcOrd="0" destOrd="0" presId="urn:microsoft.com/office/officeart/2005/8/layout/list1"/>
    <dgm:cxn modelId="{05B8C088-583A-416C-A1D2-295EDAB6C5B6}" srcId="{5B9B40DB-F5F1-4F91-BC15-EC9C455DE0D8}" destId="{FB93C305-C04B-48E3-9C1F-A5020323C2B7}" srcOrd="3" destOrd="0" parTransId="{BFA8665A-A042-4731-BA32-18F5BBFE8F28}" sibTransId="{111CEF53-31C6-4EB2-9763-D69C782E7C12}"/>
    <dgm:cxn modelId="{070E5ED1-4D71-46C0-8682-FFE3EB9CA59C}" srcId="{5B9B40DB-F5F1-4F91-BC15-EC9C455DE0D8}" destId="{C7505E6C-1FFA-4D71-A073-26185281EEB3}" srcOrd="0" destOrd="0" parTransId="{9C2AF613-D87E-4AF0-A1FC-D64C7D053FBD}" sibTransId="{7A3E6186-5967-48AB-B86A-91F488827C50}"/>
    <dgm:cxn modelId="{F2F7CB0D-526F-4B37-B27F-2836E2E521DA}" type="presOf" srcId="{C7505E6C-1FFA-4D71-A073-26185281EEB3}" destId="{F41E80C6-B2F9-4CAD-8123-3BA00B295042}" srcOrd="1" destOrd="0" presId="urn:microsoft.com/office/officeart/2005/8/layout/list1"/>
    <dgm:cxn modelId="{B144B50D-27E1-4A7B-8C42-2B6EEDCC5632}" type="presOf" srcId="{EFF5EBC1-392F-47FF-BEBE-009BF54ABD7E}" destId="{A2AE01E5-E9CA-4E7C-985F-C8E6A1AFF742}" srcOrd="0" destOrd="0" presId="urn:microsoft.com/office/officeart/2005/8/layout/list1"/>
    <dgm:cxn modelId="{75EB8B70-BE64-4135-94B3-EB9E16C7CC21}" type="presOf" srcId="{C74BC40E-DE98-4D61-B6E3-6A3B025E22CF}" destId="{80620B40-AD9F-4562-B5D3-B0EF84363822}" srcOrd="0" destOrd="0" presId="urn:microsoft.com/office/officeart/2005/8/layout/list1"/>
    <dgm:cxn modelId="{DD16D4F6-B5FC-4013-B0B6-5FDCA07E3283}" type="presOf" srcId="{EFF5EBC1-392F-47FF-BEBE-009BF54ABD7E}" destId="{E33953C0-6D7C-4644-8129-02245FD3B170}" srcOrd="1" destOrd="0" presId="urn:microsoft.com/office/officeart/2005/8/layout/list1"/>
    <dgm:cxn modelId="{D263AE15-E94D-4DAA-9F11-5B1D59A8BDD7}" type="presOf" srcId="{E7B941CA-D49B-4EB8-AC50-D7854D37D356}" destId="{142EBB3C-ACAA-4A7A-B3A2-CEC0933184CF}" srcOrd="0" destOrd="0" presId="urn:microsoft.com/office/officeart/2005/8/layout/list1"/>
    <dgm:cxn modelId="{6F891013-97FB-46FE-808E-5A0B4FB99929}" srcId="{272816D3-B5A9-4816-B3B0-55C2777CB00F}" destId="{9DAB6B18-1670-46A4-A12C-0136EF014298}" srcOrd="0" destOrd="0" parTransId="{4C9F40EB-99A2-43C7-994D-DB1B2394E42B}" sibTransId="{0132D7C2-E6B8-47FD-8A68-3BE996FDC5C5}"/>
    <dgm:cxn modelId="{D573CE3B-9B7E-4DD5-A6D9-C87A3BC7E0EC}" type="presOf" srcId="{E0AC8DC4-EE44-4319-AF57-EC7BBA559B2C}" destId="{2756B5B4-A01D-4E74-BCAE-9AE84ED217CF}" srcOrd="0" destOrd="0" presId="urn:microsoft.com/office/officeart/2005/8/layout/list1"/>
    <dgm:cxn modelId="{6BF437F6-6D0A-46F8-B2F5-BB6D6869A7DA}" srcId="{E0AC8DC4-EE44-4319-AF57-EC7BBA559B2C}" destId="{C74BC40E-DE98-4D61-B6E3-6A3B025E22CF}" srcOrd="0" destOrd="0" parTransId="{4DF47EB5-BEDB-4983-9C09-EE4673AF9D93}" sibTransId="{04C40099-942C-41CC-97B0-3DAA1DD0A6AD}"/>
    <dgm:cxn modelId="{7B2659FC-FE9C-4A43-9F97-39C7E982682A}" srcId="{5B9B40DB-F5F1-4F91-BC15-EC9C455DE0D8}" destId="{E0AC8DC4-EE44-4319-AF57-EC7BBA559B2C}" srcOrd="2" destOrd="0" parTransId="{078F81FC-BD7D-496A-98B2-B3B1B750558F}" sibTransId="{7A39FB3B-AF75-44D5-8F27-7615DD5AE97B}"/>
    <dgm:cxn modelId="{3C2CA0C5-2C04-4D51-84F6-8645DFC6F138}" srcId="{FB93C305-C04B-48E3-9C1F-A5020323C2B7}" destId="{2612C43C-12BA-47D1-9122-CE8473F1CE74}" srcOrd="0" destOrd="0" parTransId="{03D435E9-594D-45A3-9CA3-40F47ED3C307}" sibTransId="{C604BEDA-483D-4E21-A2D8-77D92CD74294}"/>
    <dgm:cxn modelId="{B429010D-7656-4A39-8EE0-84F1A905DC5D}" srcId="{5B9B40DB-F5F1-4F91-BC15-EC9C455DE0D8}" destId="{EFF5EBC1-392F-47FF-BEBE-009BF54ABD7E}" srcOrd="4" destOrd="0" parTransId="{F1D0A0D3-A6DF-4942-8A2F-1D99B887B2B8}" sibTransId="{DE863AD9-1EF4-4ED7-B737-5166CA87DB75}"/>
    <dgm:cxn modelId="{3617AE97-EF99-4D7A-A244-AFCC725F6D4A}" type="presOf" srcId="{C7505E6C-1FFA-4D71-A073-26185281EEB3}" destId="{D0F58A8D-806F-4D12-8075-A1B6ACADED09}" srcOrd="0" destOrd="0"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0309E8A9-1714-4557-AD63-4EE9CCAEA54A}" type="presOf" srcId="{B71C9BF6-AB49-42E7-8A2B-705767692465}" destId="{1C401C08-5D4C-405A-8858-1D565EBA090F}" srcOrd="0" destOrd="0" presId="urn:microsoft.com/office/officeart/2005/8/layout/list1"/>
    <dgm:cxn modelId="{011D5F0B-E68B-4DAE-9EB4-38B839407E2C}" srcId="{C7505E6C-1FFA-4D71-A073-26185281EEB3}" destId="{B71C9BF6-AB49-42E7-8A2B-705767692465}" srcOrd="0" destOrd="0" parTransId="{39BEC509-7367-4F10-A021-81EDD9BB4A62}" sibTransId="{4C2D9883-2141-4576-9D70-1EDF5A3CD203}"/>
    <dgm:cxn modelId="{0C9F5FBF-68EF-4C95-A4C0-4F06FC25ACA2}" srcId="{EFF5EBC1-392F-47FF-BEBE-009BF54ABD7E}" destId="{E7B941CA-D49B-4EB8-AC50-D7854D37D356}" srcOrd="0" destOrd="0" parTransId="{018E71D6-0DE2-4D83-8565-EB1A531C53D2}" sibTransId="{3AD31401-CDB0-4D96-AAF5-B3F8C541B9BE}"/>
    <dgm:cxn modelId="{962B61BF-9E85-46E3-A642-15D6F26C96CD}" type="presOf" srcId="{272816D3-B5A9-4816-B3B0-55C2777CB00F}" destId="{195D6909-38E9-477A-9983-CB0EB363D757}" srcOrd="1" destOrd="0" presId="urn:microsoft.com/office/officeart/2005/8/layout/list1"/>
    <dgm:cxn modelId="{60EB0CE4-AC74-45BB-8CF8-D73E294BF1A1}" type="presOf" srcId="{2612C43C-12BA-47D1-9122-CE8473F1CE74}" destId="{AFB63FEA-BF8B-4F76-8D04-08A2424B1A6E}" srcOrd="0" destOrd="0" presId="urn:microsoft.com/office/officeart/2005/8/layout/list1"/>
    <dgm:cxn modelId="{3C72C10A-1FC9-4B45-B423-60D281BED5A7}" type="presOf" srcId="{E0AC8DC4-EE44-4319-AF57-EC7BBA559B2C}" destId="{673C7A44-12A2-420E-AE51-D8097E1C7BA2}" srcOrd="1" destOrd="0" presId="urn:microsoft.com/office/officeart/2005/8/layout/list1"/>
    <dgm:cxn modelId="{90A05AD4-3ADF-45E2-BC68-850675EEF788}" type="presOf" srcId="{FB93C305-C04B-48E3-9C1F-A5020323C2B7}" destId="{C16F249E-6D15-4D06-83DA-F885ACDA7081}" srcOrd="1" destOrd="0" presId="urn:microsoft.com/office/officeart/2005/8/layout/list1"/>
    <dgm:cxn modelId="{F79CF6FC-508D-4A8E-94D5-ECD4286B7873}" type="presOf" srcId="{FB93C305-C04B-48E3-9C1F-A5020323C2B7}" destId="{924D046A-2638-4DC5-BBA9-7331EB9A49E1}" srcOrd="0" destOrd="0" presId="urn:microsoft.com/office/officeart/2005/8/layout/list1"/>
    <dgm:cxn modelId="{11D48027-8B9E-4559-AB59-F1BEBAB3CECF}" type="presOf" srcId="{9DAB6B18-1670-46A4-A12C-0136EF014298}" destId="{B85F439D-E06C-4EBA-B8A6-C6B07D83F577}" srcOrd="0" destOrd="0" presId="urn:microsoft.com/office/officeart/2005/8/layout/list1"/>
    <dgm:cxn modelId="{6D90C451-9D01-405B-A603-E0C1C2EFA95B}" type="presOf" srcId="{272816D3-B5A9-4816-B3B0-55C2777CB00F}" destId="{75EC74E3-3F41-45E5-A6E9-DE924655EB7F}" srcOrd="0" destOrd="0" presId="urn:microsoft.com/office/officeart/2005/8/layout/list1"/>
    <dgm:cxn modelId="{36594CE7-F304-4283-ADCA-CF5B50FF51E9}" type="presParOf" srcId="{0E671FCE-A6B6-409A-AA87-0DC9AA753F9B}" destId="{C5FF1F31-4381-4023-817D-6DFE98B7DABD}" srcOrd="0" destOrd="0" presId="urn:microsoft.com/office/officeart/2005/8/layout/list1"/>
    <dgm:cxn modelId="{CAF4A7D6-A1B7-4270-9370-7079C12E2AAF}" type="presParOf" srcId="{C5FF1F31-4381-4023-817D-6DFE98B7DABD}" destId="{D0F58A8D-806F-4D12-8075-A1B6ACADED09}" srcOrd="0" destOrd="0" presId="urn:microsoft.com/office/officeart/2005/8/layout/list1"/>
    <dgm:cxn modelId="{AFDBD97A-18AB-4102-9976-9D3B53990328}" type="presParOf" srcId="{C5FF1F31-4381-4023-817D-6DFE98B7DABD}" destId="{F41E80C6-B2F9-4CAD-8123-3BA00B295042}" srcOrd="1" destOrd="0" presId="urn:microsoft.com/office/officeart/2005/8/layout/list1"/>
    <dgm:cxn modelId="{1BD81E23-CA53-4CD6-918E-F2D74791C709}" type="presParOf" srcId="{0E671FCE-A6B6-409A-AA87-0DC9AA753F9B}" destId="{3FDD2287-CC60-484B-8265-E5473FC3A052}" srcOrd="1" destOrd="0" presId="urn:microsoft.com/office/officeart/2005/8/layout/list1"/>
    <dgm:cxn modelId="{AC6E6485-8204-4E4F-BB6B-2A59BE77BC9A}" type="presParOf" srcId="{0E671FCE-A6B6-409A-AA87-0DC9AA753F9B}" destId="{1C401C08-5D4C-405A-8858-1D565EBA090F}" srcOrd="2" destOrd="0" presId="urn:microsoft.com/office/officeart/2005/8/layout/list1"/>
    <dgm:cxn modelId="{F6743A58-280B-45A2-9A18-2A817FCA4488}" type="presParOf" srcId="{0E671FCE-A6B6-409A-AA87-0DC9AA753F9B}" destId="{4382C488-4EF4-4D0A-AB5C-F465A57F7758}" srcOrd="3" destOrd="0" presId="urn:microsoft.com/office/officeart/2005/8/layout/list1"/>
    <dgm:cxn modelId="{E297D530-830E-4077-917D-D3EB6D3A0A21}" type="presParOf" srcId="{0E671FCE-A6B6-409A-AA87-0DC9AA753F9B}" destId="{13AD1815-702C-40B2-B1A6-6818AEFCE494}" srcOrd="4" destOrd="0" presId="urn:microsoft.com/office/officeart/2005/8/layout/list1"/>
    <dgm:cxn modelId="{0A8685DF-34FC-4A22-A9A4-358577565B4F}" type="presParOf" srcId="{13AD1815-702C-40B2-B1A6-6818AEFCE494}" destId="{75EC74E3-3F41-45E5-A6E9-DE924655EB7F}" srcOrd="0" destOrd="0" presId="urn:microsoft.com/office/officeart/2005/8/layout/list1"/>
    <dgm:cxn modelId="{46C8E50A-5FEF-4644-A6E4-5FD379F45C70}" type="presParOf" srcId="{13AD1815-702C-40B2-B1A6-6818AEFCE494}" destId="{195D6909-38E9-477A-9983-CB0EB363D757}" srcOrd="1" destOrd="0" presId="urn:microsoft.com/office/officeart/2005/8/layout/list1"/>
    <dgm:cxn modelId="{5DBA965F-75A7-46D9-898C-6A0FB057BDAD}" type="presParOf" srcId="{0E671FCE-A6B6-409A-AA87-0DC9AA753F9B}" destId="{C40433C2-147B-4B3E-BA47-D53D6B4B2F25}" srcOrd="5" destOrd="0" presId="urn:microsoft.com/office/officeart/2005/8/layout/list1"/>
    <dgm:cxn modelId="{C45EE0DA-5926-436A-99CF-3EF30FD535D5}" type="presParOf" srcId="{0E671FCE-A6B6-409A-AA87-0DC9AA753F9B}" destId="{B85F439D-E06C-4EBA-B8A6-C6B07D83F577}" srcOrd="6" destOrd="0" presId="urn:microsoft.com/office/officeart/2005/8/layout/list1"/>
    <dgm:cxn modelId="{BC6D8286-8A4F-4812-B1B5-154252199E6B}" type="presParOf" srcId="{0E671FCE-A6B6-409A-AA87-0DC9AA753F9B}" destId="{87289B61-F35D-438A-8804-6AE29B2B6CEA}" srcOrd="7" destOrd="0" presId="urn:microsoft.com/office/officeart/2005/8/layout/list1"/>
    <dgm:cxn modelId="{7905685D-F3BB-4959-AE88-722F68F5CCB8}" type="presParOf" srcId="{0E671FCE-A6B6-409A-AA87-0DC9AA753F9B}" destId="{08FF6B95-C5F4-4BC2-8380-7A95512EEE82}" srcOrd="8" destOrd="0" presId="urn:microsoft.com/office/officeart/2005/8/layout/list1"/>
    <dgm:cxn modelId="{B30EE22B-F605-4E58-9B94-A7586B2C3DD1}" type="presParOf" srcId="{08FF6B95-C5F4-4BC2-8380-7A95512EEE82}" destId="{2756B5B4-A01D-4E74-BCAE-9AE84ED217CF}" srcOrd="0" destOrd="0" presId="urn:microsoft.com/office/officeart/2005/8/layout/list1"/>
    <dgm:cxn modelId="{174D713B-276A-4090-BE34-B2453086A6B1}" type="presParOf" srcId="{08FF6B95-C5F4-4BC2-8380-7A95512EEE82}" destId="{673C7A44-12A2-420E-AE51-D8097E1C7BA2}" srcOrd="1" destOrd="0" presId="urn:microsoft.com/office/officeart/2005/8/layout/list1"/>
    <dgm:cxn modelId="{92ECCB4D-BE10-49D5-8953-D8C5B050A3E4}" type="presParOf" srcId="{0E671FCE-A6B6-409A-AA87-0DC9AA753F9B}" destId="{1C0A755A-5CB0-4C3E-9D79-1EBD92628B54}" srcOrd="9" destOrd="0" presId="urn:microsoft.com/office/officeart/2005/8/layout/list1"/>
    <dgm:cxn modelId="{08568372-7DE2-4D4B-8C1C-61E804F9CAAD}" type="presParOf" srcId="{0E671FCE-A6B6-409A-AA87-0DC9AA753F9B}" destId="{80620B40-AD9F-4562-B5D3-B0EF84363822}" srcOrd="10" destOrd="0" presId="urn:microsoft.com/office/officeart/2005/8/layout/list1"/>
    <dgm:cxn modelId="{64F7EC47-FAFD-4E1F-AF8F-138E34B34FBC}" type="presParOf" srcId="{0E671FCE-A6B6-409A-AA87-0DC9AA753F9B}" destId="{A987D7EE-BD78-435B-8A07-EA9C4C16BCD7}" srcOrd="11" destOrd="0" presId="urn:microsoft.com/office/officeart/2005/8/layout/list1"/>
    <dgm:cxn modelId="{C7B019E4-4EAE-48B3-8635-EF8F25B0463C}" type="presParOf" srcId="{0E671FCE-A6B6-409A-AA87-0DC9AA753F9B}" destId="{2C4A1242-5E1F-43FF-AEB8-CDE11F69DC85}" srcOrd="12" destOrd="0" presId="urn:microsoft.com/office/officeart/2005/8/layout/list1"/>
    <dgm:cxn modelId="{91CF329F-1AE1-4058-A91F-15EE82EAF6A2}" type="presParOf" srcId="{2C4A1242-5E1F-43FF-AEB8-CDE11F69DC85}" destId="{924D046A-2638-4DC5-BBA9-7331EB9A49E1}" srcOrd="0" destOrd="0" presId="urn:microsoft.com/office/officeart/2005/8/layout/list1"/>
    <dgm:cxn modelId="{2CB10F19-E4FF-44D6-BFC8-39A0FA517BA3}" type="presParOf" srcId="{2C4A1242-5E1F-43FF-AEB8-CDE11F69DC85}" destId="{C16F249E-6D15-4D06-83DA-F885ACDA7081}" srcOrd="1" destOrd="0" presId="urn:microsoft.com/office/officeart/2005/8/layout/list1"/>
    <dgm:cxn modelId="{50F1195D-AF76-465F-B577-C1D58178E272}" type="presParOf" srcId="{0E671FCE-A6B6-409A-AA87-0DC9AA753F9B}" destId="{95BC5272-D087-4054-A9B3-616D9682D344}" srcOrd="13" destOrd="0" presId="urn:microsoft.com/office/officeart/2005/8/layout/list1"/>
    <dgm:cxn modelId="{2B3ADB3D-F0BF-4275-84DF-534844B59179}" type="presParOf" srcId="{0E671FCE-A6B6-409A-AA87-0DC9AA753F9B}" destId="{AFB63FEA-BF8B-4F76-8D04-08A2424B1A6E}" srcOrd="14" destOrd="0" presId="urn:microsoft.com/office/officeart/2005/8/layout/list1"/>
    <dgm:cxn modelId="{567B9115-76EA-420B-B368-AD0A86B546A6}" type="presParOf" srcId="{0E671FCE-A6B6-409A-AA87-0DC9AA753F9B}" destId="{D012352C-78A1-4B4E-B742-A600F5981D8E}" srcOrd="15" destOrd="0" presId="urn:microsoft.com/office/officeart/2005/8/layout/list1"/>
    <dgm:cxn modelId="{9748E103-88D4-4B17-8FD3-7BCBC2C61DC9}" type="presParOf" srcId="{0E671FCE-A6B6-409A-AA87-0DC9AA753F9B}" destId="{23EC52CB-55D8-4393-9712-DAACD2F36FEA}" srcOrd="16" destOrd="0" presId="urn:microsoft.com/office/officeart/2005/8/layout/list1"/>
    <dgm:cxn modelId="{083E478D-0F3E-43D2-82C1-9144B2647124}" type="presParOf" srcId="{23EC52CB-55D8-4393-9712-DAACD2F36FEA}" destId="{A2AE01E5-E9CA-4E7C-985F-C8E6A1AFF742}" srcOrd="0" destOrd="0" presId="urn:microsoft.com/office/officeart/2005/8/layout/list1"/>
    <dgm:cxn modelId="{8C45D74A-1844-479C-A083-DFD84BC8FF54}" type="presParOf" srcId="{23EC52CB-55D8-4393-9712-DAACD2F36FEA}" destId="{E33953C0-6D7C-4644-8129-02245FD3B170}" srcOrd="1" destOrd="0" presId="urn:microsoft.com/office/officeart/2005/8/layout/list1"/>
    <dgm:cxn modelId="{729736FB-0371-4D8A-82C0-68F35AFDDC10}" type="presParOf" srcId="{0E671FCE-A6B6-409A-AA87-0DC9AA753F9B}" destId="{C85BB780-2F00-45F2-BAB6-9054A7E47B31}" srcOrd="17" destOrd="0" presId="urn:microsoft.com/office/officeart/2005/8/layout/list1"/>
    <dgm:cxn modelId="{9282F44F-7E50-4341-9110-0EFF45121EB0}" type="presParOf" srcId="{0E671FCE-A6B6-409A-AA87-0DC9AA753F9B}" destId="{142EBB3C-ACAA-4A7A-B3A2-CEC0933184CF}" srcOrd="18" destOrd="0" presId="urn:microsoft.com/office/officeart/2005/8/layout/list1"/>
  </dgm:cxnLst>
  <dgm:bg/>
  <dgm:whole/>
  <dgm:extLst>
    <a:ext uri="http://schemas.microsoft.com/office/drawing/2008/diagram">
      <dsp:dataModelExt xmlns:dsp="http://schemas.microsoft.com/office/drawing/2008/diagram" relId="rId89" minVer="http://schemas.openxmlformats.org/drawingml/2006/diagram"/>
    </a:ext>
    <a:ext uri="{C62137D5-CB1D-491B-B009-E17868A290BF}">
      <dgm14:recolorImg xmlns:dgm14="http://schemas.microsoft.com/office/drawing/2010/diagram" val="1"/>
    </a:ext>
  </dgm:extLst>
</dgm:dataModel>
</file>

<file path=word/diagrams/data15.xml><?xml version="1.0" encoding="utf-8"?>
<dgm:dataModel xmlns:dgm="http://schemas.openxmlformats.org/drawingml/2006/diagram" xmlns:a="http://schemas.openxmlformats.org/drawingml/2006/main">
  <dgm:ptLst>
    <dgm:pt modelId="{07967B96-D157-4573-9735-3E76989C1BA4}"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6D04B81B-7E5E-4A34-A57D-51A4238C7978}">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Publish Annual Calendar</a:t>
          </a:r>
        </a:p>
      </dgm:t>
    </dgm:pt>
    <dgm:pt modelId="{841A91ED-5406-4D60-8790-203B9983AC72}" type="parTrans" cxnId="{55C3CCE8-7120-4BE8-A185-81448C08EFC7}">
      <dgm:prSet/>
      <dgm:spPr/>
      <dgm:t>
        <a:bodyPr/>
        <a:lstStyle/>
        <a:p>
          <a:endParaRPr lang="en-US"/>
        </a:p>
      </dgm:t>
    </dgm:pt>
    <dgm:pt modelId="{433C6F28-D55E-45F5-A965-B575B2A2DEEE}" type="sibTrans" cxnId="{55C3CCE8-7120-4BE8-A185-81448C08EFC7}">
      <dgm:prSet/>
      <dgm:spPr/>
      <dgm:t>
        <a:bodyPr/>
        <a:lstStyle/>
        <a:p>
          <a:endParaRPr lang="en-US">
            <a:latin typeface="Century Gothic" panose="020B0502020202020204" pitchFamily="34" charset="0"/>
          </a:endParaRPr>
        </a:p>
      </dgm:t>
    </dgm:pt>
    <dgm:pt modelId="{D7417EF3-33A9-4AB2-B0E3-EED848C49538}">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Define Priority Needs Statement</a:t>
          </a:r>
        </a:p>
      </dgm:t>
    </dgm:pt>
    <dgm:pt modelId="{550111BF-4363-431E-BB47-846F392C1F0A}" type="parTrans" cxnId="{3B00AB1B-1EFC-4955-BD30-1A8845E5F2F6}">
      <dgm:prSet/>
      <dgm:spPr/>
      <dgm:t>
        <a:bodyPr/>
        <a:lstStyle/>
        <a:p>
          <a:endParaRPr lang="en-US"/>
        </a:p>
      </dgm:t>
    </dgm:pt>
    <dgm:pt modelId="{4C4C1079-840D-46D5-B9F2-B61016542A7A}" type="sibTrans" cxnId="{3B00AB1B-1EFC-4955-BD30-1A8845E5F2F6}">
      <dgm:prSet/>
      <dgm:spPr/>
      <dgm:t>
        <a:bodyPr/>
        <a:lstStyle/>
        <a:p>
          <a:endParaRPr lang="en-US">
            <a:latin typeface="Century Gothic" panose="020B0502020202020204" pitchFamily="34" charset="0"/>
          </a:endParaRPr>
        </a:p>
      </dgm:t>
    </dgm:pt>
    <dgm:pt modelId="{F1DA0F25-2100-4FB3-8F97-AA8604E8112B}">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RFP Development</a:t>
          </a:r>
        </a:p>
      </dgm:t>
    </dgm:pt>
    <dgm:pt modelId="{64A3DEC7-8DE8-4464-9C67-5C6FA7F55EEB}" type="parTrans" cxnId="{B7EAB5FB-EC76-4E8F-A4FD-666A031C6725}">
      <dgm:prSet/>
      <dgm:spPr/>
      <dgm:t>
        <a:bodyPr/>
        <a:lstStyle/>
        <a:p>
          <a:endParaRPr lang="en-US"/>
        </a:p>
      </dgm:t>
    </dgm:pt>
    <dgm:pt modelId="{23EC0629-8E70-445B-888C-33DFA9A986FB}" type="sibTrans" cxnId="{B7EAB5FB-EC76-4E8F-A4FD-666A031C6725}">
      <dgm:prSet/>
      <dgm:spPr/>
      <dgm:t>
        <a:bodyPr/>
        <a:lstStyle/>
        <a:p>
          <a:endParaRPr lang="en-US">
            <a:latin typeface="Century Gothic" panose="020B0502020202020204" pitchFamily="34" charset="0"/>
          </a:endParaRPr>
        </a:p>
      </dgm:t>
    </dgm:pt>
    <dgm:pt modelId="{881CF6C2-D276-4F12-B76D-9FAE0C3FD59A}">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Select facilitator and reviewers</a:t>
          </a:r>
        </a:p>
      </dgm:t>
    </dgm:pt>
    <dgm:pt modelId="{50A68355-D864-42F9-A242-0D80FA1E541F}" type="parTrans" cxnId="{24D2A661-4AEF-44A8-B11A-8025EB10B1CC}">
      <dgm:prSet/>
      <dgm:spPr/>
      <dgm:t>
        <a:bodyPr/>
        <a:lstStyle/>
        <a:p>
          <a:endParaRPr lang="en-US"/>
        </a:p>
      </dgm:t>
    </dgm:pt>
    <dgm:pt modelId="{4781AA0A-50C5-4206-B31E-93D9A69C549D}" type="sibTrans" cxnId="{24D2A661-4AEF-44A8-B11A-8025EB10B1CC}">
      <dgm:prSet/>
      <dgm:spPr/>
      <dgm:t>
        <a:bodyPr/>
        <a:lstStyle/>
        <a:p>
          <a:endParaRPr lang="en-US">
            <a:latin typeface="Century Gothic" panose="020B0502020202020204" pitchFamily="34" charset="0"/>
          </a:endParaRPr>
        </a:p>
      </dgm:t>
    </dgm:pt>
    <dgm:pt modelId="{880B2A78-C7C7-4ED5-953C-50891DEE4C37}">
      <dgm:prSet custT="1"/>
      <dgm:spPr>
        <a:noFill/>
        <a:ln w="12700">
          <a:solidFill>
            <a:schemeClr val="accent1"/>
          </a:solidFill>
        </a:ln>
      </dgm:spPr>
      <dgm:t>
        <a:bodyPr/>
        <a:lstStyle/>
        <a:p>
          <a:pPr algn="ctr"/>
          <a:r>
            <a:rPr lang="en-US" sz="1050" b="1" i="0">
              <a:solidFill>
                <a:schemeClr val="tx2"/>
              </a:solidFill>
              <a:latin typeface="Century Gothic" panose="020B0502020202020204" pitchFamily="34" charset="0"/>
            </a:rPr>
            <a:t>Mandatory Applicant Workshops</a:t>
          </a:r>
        </a:p>
      </dgm:t>
    </dgm:pt>
    <dgm:pt modelId="{F5DD3F76-7D35-4496-9EC8-99A5AA5C05B7}" type="parTrans" cxnId="{5B7BA141-DF31-4C6F-8430-0AA6991449FD}">
      <dgm:prSet/>
      <dgm:spPr/>
      <dgm:t>
        <a:bodyPr/>
        <a:lstStyle/>
        <a:p>
          <a:endParaRPr lang="en-US"/>
        </a:p>
      </dgm:t>
    </dgm:pt>
    <dgm:pt modelId="{008FB603-F76D-4B36-B3EC-F1770584BBBC}" type="sibTrans" cxnId="{5B7BA141-DF31-4C6F-8430-0AA6991449FD}">
      <dgm:prSet/>
      <dgm:spPr/>
      <dgm:t>
        <a:bodyPr/>
        <a:lstStyle/>
        <a:p>
          <a:endParaRPr lang="en-US">
            <a:latin typeface="Century Gothic" panose="020B0502020202020204" pitchFamily="34" charset="0"/>
          </a:endParaRPr>
        </a:p>
      </dgm:t>
    </dgm:pt>
    <dgm:pt modelId="{84FDFDFA-AF02-483E-AF1C-3615157B42C4}">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Pre-screen proposals</a:t>
          </a:r>
        </a:p>
      </dgm:t>
    </dgm:pt>
    <dgm:pt modelId="{755368F3-8267-4B22-B577-5FF1FB0DB5DF}" type="parTrans" cxnId="{1DC3D628-A09B-44EE-B67E-FC121012E4A8}">
      <dgm:prSet/>
      <dgm:spPr/>
      <dgm:t>
        <a:bodyPr/>
        <a:lstStyle/>
        <a:p>
          <a:endParaRPr lang="en-US"/>
        </a:p>
      </dgm:t>
    </dgm:pt>
    <dgm:pt modelId="{25E39350-DA9C-47E8-836C-B8940F1DC38C}" type="sibTrans" cxnId="{1DC3D628-A09B-44EE-B67E-FC121012E4A8}">
      <dgm:prSet/>
      <dgm:spPr/>
      <dgm:t>
        <a:bodyPr/>
        <a:lstStyle/>
        <a:p>
          <a:endParaRPr lang="en-US"/>
        </a:p>
      </dgm:t>
    </dgm:pt>
    <dgm:pt modelId="{57D7FA3C-C615-4436-AC3D-F51D1915F3BD}">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Conduct proposal review &amp; scoring</a:t>
          </a:r>
        </a:p>
      </dgm:t>
    </dgm:pt>
    <dgm:pt modelId="{EB29B397-3366-4F73-B74A-7AD483E7D037}" type="parTrans" cxnId="{0A82BFE9-C370-40E0-899A-824E4F133100}">
      <dgm:prSet/>
      <dgm:spPr/>
      <dgm:t>
        <a:bodyPr/>
        <a:lstStyle/>
        <a:p>
          <a:endParaRPr lang="en-US"/>
        </a:p>
      </dgm:t>
    </dgm:pt>
    <dgm:pt modelId="{27C2C54D-8801-40E4-8DF4-FF4C2629020E}" type="sibTrans" cxnId="{0A82BFE9-C370-40E0-899A-824E4F133100}">
      <dgm:prSet/>
      <dgm:spPr/>
      <dgm:t>
        <a:bodyPr/>
        <a:lstStyle/>
        <a:p>
          <a:endParaRPr lang="en-US"/>
        </a:p>
      </dgm:t>
    </dgm:pt>
    <dgm:pt modelId="{01B8C71A-DD7B-461F-B39D-F61A91B83587}">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Proposals submitted</a:t>
          </a:r>
        </a:p>
      </dgm:t>
    </dgm:pt>
    <dgm:pt modelId="{B9E3A498-09C3-4F10-9FC3-CA140D7AD194}" type="sibTrans" cxnId="{0C8EDE27-F0EB-4275-A162-981C4926BFD0}">
      <dgm:prSet/>
      <dgm:spPr/>
      <dgm:t>
        <a:bodyPr/>
        <a:lstStyle/>
        <a:p>
          <a:endParaRPr lang="en-US"/>
        </a:p>
      </dgm:t>
    </dgm:pt>
    <dgm:pt modelId="{BE51C68A-F39B-4B20-AE00-77DF3DFCE160}" type="parTrans" cxnId="{0C8EDE27-F0EB-4275-A162-981C4926BFD0}">
      <dgm:prSet/>
      <dgm:spPr/>
      <dgm:t>
        <a:bodyPr/>
        <a:lstStyle/>
        <a:p>
          <a:endParaRPr lang="en-US"/>
        </a:p>
      </dgm:t>
    </dgm:pt>
    <dgm:pt modelId="{AF9534B4-B922-445D-B657-D649B0199AA3}">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Facilitator submits scores to CDC</a:t>
          </a:r>
        </a:p>
      </dgm:t>
    </dgm:pt>
    <dgm:pt modelId="{AD3734CC-AED1-4A47-B6D7-B8B9F6684DE4}" type="parTrans" cxnId="{1ED8AEE5-3A8F-434B-A71A-EA227C6C5AD1}">
      <dgm:prSet/>
      <dgm:spPr/>
      <dgm:t>
        <a:bodyPr/>
        <a:lstStyle/>
        <a:p>
          <a:endParaRPr lang="en-US"/>
        </a:p>
      </dgm:t>
    </dgm:pt>
    <dgm:pt modelId="{A2EBA598-DF26-4CF1-9FE1-C70AD2925B22}" type="sibTrans" cxnId="{1ED8AEE5-3A8F-434B-A71A-EA227C6C5AD1}">
      <dgm:prSet/>
      <dgm:spPr/>
      <dgm:t>
        <a:bodyPr/>
        <a:lstStyle/>
        <a:p>
          <a:endParaRPr lang="en-US"/>
        </a:p>
      </dgm:t>
    </dgm:pt>
    <dgm:pt modelId="{0342F2B8-2DDB-4217-ADD1-36BF2761B2D8}">
      <dgm:prSet phldrT="[Text]" custT="1"/>
      <dgm:spPr>
        <a:noFill/>
        <a:ln w="12700">
          <a:solidFill>
            <a:schemeClr val="accent1"/>
          </a:solidFill>
        </a:ln>
      </dgm:spPr>
      <dgm:t>
        <a:bodyPr/>
        <a:lstStyle/>
        <a:p>
          <a:r>
            <a:rPr lang="en-US" sz="900" b="1" i="0">
              <a:solidFill>
                <a:schemeClr val="tx2"/>
              </a:solidFill>
              <a:latin typeface="Century Gothic" panose="020B0502020202020204" pitchFamily="34" charset="0"/>
            </a:rPr>
            <a:t>CDC funding recommendations to Mayor</a:t>
          </a:r>
        </a:p>
      </dgm:t>
    </dgm:pt>
    <dgm:pt modelId="{93BB00ED-32DE-4FC1-8253-761CC6734969}" type="parTrans" cxnId="{FDA031D5-0322-46CE-B934-19C666691387}">
      <dgm:prSet/>
      <dgm:spPr/>
      <dgm:t>
        <a:bodyPr/>
        <a:lstStyle/>
        <a:p>
          <a:endParaRPr lang="en-US"/>
        </a:p>
      </dgm:t>
    </dgm:pt>
    <dgm:pt modelId="{01B0E80B-EAE2-48C2-8527-766A42D1C956}" type="sibTrans" cxnId="{FDA031D5-0322-46CE-B934-19C666691387}">
      <dgm:prSet/>
      <dgm:spPr/>
      <dgm:t>
        <a:bodyPr/>
        <a:lstStyle/>
        <a:p>
          <a:endParaRPr lang="en-US"/>
        </a:p>
      </dgm:t>
    </dgm:pt>
    <dgm:pt modelId="{68E6E67E-CC28-4079-9F09-93D156C5D24E}">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Mayor  submittal to City Council</a:t>
          </a:r>
        </a:p>
      </dgm:t>
    </dgm:pt>
    <dgm:pt modelId="{5804CF75-099B-4385-918B-CDF30D96BAB9}" type="parTrans" cxnId="{532FC41B-7631-41F9-9CB5-9EE2C57B2256}">
      <dgm:prSet/>
      <dgm:spPr/>
      <dgm:t>
        <a:bodyPr/>
        <a:lstStyle/>
        <a:p>
          <a:endParaRPr lang="en-US"/>
        </a:p>
      </dgm:t>
    </dgm:pt>
    <dgm:pt modelId="{9C93C870-DCB1-4F9A-BD52-2B23C3A4B7B9}" type="sibTrans" cxnId="{532FC41B-7631-41F9-9CB5-9EE2C57B2256}">
      <dgm:prSet/>
      <dgm:spPr/>
      <dgm:t>
        <a:bodyPr/>
        <a:lstStyle/>
        <a:p>
          <a:endParaRPr lang="en-US"/>
        </a:p>
      </dgm:t>
    </dgm:pt>
    <dgm:pt modelId="{458CA162-D329-4D38-A75E-69C902D1E404}">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City Council approval</a:t>
          </a:r>
        </a:p>
      </dgm:t>
    </dgm:pt>
    <dgm:pt modelId="{8F89F768-BB3A-465E-AD5F-398FBB4B59AB}" type="parTrans" cxnId="{759D4184-4973-47F0-B09B-EA9443079DBE}">
      <dgm:prSet/>
      <dgm:spPr/>
      <dgm:t>
        <a:bodyPr/>
        <a:lstStyle/>
        <a:p>
          <a:endParaRPr lang="en-US"/>
        </a:p>
      </dgm:t>
    </dgm:pt>
    <dgm:pt modelId="{D2D0205C-8DA7-4DFE-AAA3-2593E8615124}" type="sibTrans" cxnId="{759D4184-4973-47F0-B09B-EA9443079DBE}">
      <dgm:prSet/>
      <dgm:spPr/>
      <dgm:t>
        <a:bodyPr/>
        <a:lstStyle/>
        <a:p>
          <a:endParaRPr lang="en-US"/>
        </a:p>
      </dgm:t>
    </dgm:pt>
    <dgm:pt modelId="{A7C42D9B-4193-4AB8-AB34-4EDACFA6FE09}">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Submittal of Action Plan to HUD</a:t>
          </a:r>
        </a:p>
      </dgm:t>
    </dgm:pt>
    <dgm:pt modelId="{12CF9C95-0EBA-4B10-BBD8-E86F72576C1D}" type="parTrans" cxnId="{850B4580-DD96-42A0-8ABC-C0564B0F65B7}">
      <dgm:prSet/>
      <dgm:spPr/>
      <dgm:t>
        <a:bodyPr/>
        <a:lstStyle/>
        <a:p>
          <a:endParaRPr lang="en-US"/>
        </a:p>
      </dgm:t>
    </dgm:pt>
    <dgm:pt modelId="{9C643759-30CE-4DF7-8036-FB0ECBCEC8FC}" type="sibTrans" cxnId="{850B4580-DD96-42A0-8ABC-C0564B0F65B7}">
      <dgm:prSet/>
      <dgm:spPr/>
      <dgm:t>
        <a:bodyPr/>
        <a:lstStyle/>
        <a:p>
          <a:endParaRPr lang="en-US"/>
        </a:p>
      </dgm:t>
    </dgm:pt>
    <dgm:pt modelId="{7CCE1B5C-D505-43EF-8E59-9A990933A33E}">
      <dgm:prSet phldrT="[Text]" custT="1"/>
      <dgm:spPr>
        <a:noFill/>
        <a:ln w="12700">
          <a:solidFill>
            <a:schemeClr val="accent1"/>
          </a:solidFill>
        </a:ln>
      </dgm:spPr>
      <dgm:t>
        <a:bodyPr/>
        <a:lstStyle/>
        <a:p>
          <a:r>
            <a:rPr lang="en-US" sz="1050" b="1" i="0">
              <a:solidFill>
                <a:schemeClr val="tx2"/>
              </a:solidFill>
              <a:latin typeface="Century Gothic" panose="020B0502020202020204" pitchFamily="34" charset="0"/>
            </a:rPr>
            <a:t>CDC Open Meetings</a:t>
          </a:r>
        </a:p>
      </dgm:t>
    </dgm:pt>
    <dgm:pt modelId="{398B34F1-D225-475A-9E41-93A62BD58C36}" type="parTrans" cxnId="{6F36D3ED-680F-485C-AAD0-2CE8C6D5D51F}">
      <dgm:prSet/>
      <dgm:spPr/>
      <dgm:t>
        <a:bodyPr/>
        <a:lstStyle/>
        <a:p>
          <a:endParaRPr lang="en-US"/>
        </a:p>
      </dgm:t>
    </dgm:pt>
    <dgm:pt modelId="{DF6D6FE1-1113-48E8-9F1E-CF4087A15289}" type="sibTrans" cxnId="{6F36D3ED-680F-485C-AAD0-2CE8C6D5D51F}">
      <dgm:prSet/>
      <dgm:spPr/>
      <dgm:t>
        <a:bodyPr/>
        <a:lstStyle/>
        <a:p>
          <a:endParaRPr lang="en-US"/>
        </a:p>
      </dgm:t>
    </dgm:pt>
    <dgm:pt modelId="{2D453392-4200-467A-938F-9DDED1578973}" type="pres">
      <dgm:prSet presAssocID="{07967B96-D157-4573-9735-3E76989C1BA4}" presName="Name0" presStyleCnt="0">
        <dgm:presLayoutVars>
          <dgm:dir/>
          <dgm:resizeHandles val="exact"/>
        </dgm:presLayoutVars>
      </dgm:prSet>
      <dgm:spPr/>
      <dgm:t>
        <a:bodyPr/>
        <a:lstStyle/>
        <a:p>
          <a:endParaRPr lang="en-US"/>
        </a:p>
      </dgm:t>
    </dgm:pt>
    <dgm:pt modelId="{B4F808B0-9E70-484A-A605-DE8CC56EE213}" type="pres">
      <dgm:prSet presAssocID="{6D04B81B-7E5E-4A34-A57D-51A4238C7978}" presName="node" presStyleLbl="node1" presStyleIdx="0" presStyleCnt="14">
        <dgm:presLayoutVars>
          <dgm:bulletEnabled val="1"/>
        </dgm:presLayoutVars>
      </dgm:prSet>
      <dgm:spPr>
        <a:prstGeom prst="roundRect">
          <a:avLst/>
        </a:prstGeom>
      </dgm:spPr>
      <dgm:t>
        <a:bodyPr/>
        <a:lstStyle/>
        <a:p>
          <a:endParaRPr lang="en-US"/>
        </a:p>
      </dgm:t>
    </dgm:pt>
    <dgm:pt modelId="{3CFBB85B-ABB2-4E14-8522-89FF8E638709}" type="pres">
      <dgm:prSet presAssocID="{433C6F28-D55E-45F5-A965-B575B2A2DEEE}" presName="sibTrans" presStyleLbl="sibTrans1D1" presStyleIdx="0" presStyleCnt="13"/>
      <dgm:spPr/>
      <dgm:t>
        <a:bodyPr/>
        <a:lstStyle/>
        <a:p>
          <a:endParaRPr lang="en-US"/>
        </a:p>
      </dgm:t>
    </dgm:pt>
    <dgm:pt modelId="{8FF2C610-26A7-42FC-BDFD-39C091857FCA}" type="pres">
      <dgm:prSet presAssocID="{433C6F28-D55E-45F5-A965-B575B2A2DEEE}" presName="connectorText" presStyleLbl="sibTrans1D1" presStyleIdx="0" presStyleCnt="13"/>
      <dgm:spPr/>
      <dgm:t>
        <a:bodyPr/>
        <a:lstStyle/>
        <a:p>
          <a:endParaRPr lang="en-US"/>
        </a:p>
      </dgm:t>
    </dgm:pt>
    <dgm:pt modelId="{830ED8D0-60FE-4AEF-8824-24B5B559E5B2}" type="pres">
      <dgm:prSet presAssocID="{D7417EF3-33A9-4AB2-B0E3-EED848C49538}" presName="node" presStyleLbl="node1" presStyleIdx="1" presStyleCnt="14">
        <dgm:presLayoutVars>
          <dgm:bulletEnabled val="1"/>
        </dgm:presLayoutVars>
      </dgm:prSet>
      <dgm:spPr>
        <a:prstGeom prst="roundRect">
          <a:avLst/>
        </a:prstGeom>
      </dgm:spPr>
      <dgm:t>
        <a:bodyPr/>
        <a:lstStyle/>
        <a:p>
          <a:endParaRPr lang="en-US"/>
        </a:p>
      </dgm:t>
    </dgm:pt>
    <dgm:pt modelId="{6A0EF208-0BDA-4DDE-9786-A796677BABBC}" type="pres">
      <dgm:prSet presAssocID="{4C4C1079-840D-46D5-B9F2-B61016542A7A}" presName="sibTrans" presStyleLbl="sibTrans1D1" presStyleIdx="1" presStyleCnt="13"/>
      <dgm:spPr/>
      <dgm:t>
        <a:bodyPr/>
        <a:lstStyle/>
        <a:p>
          <a:endParaRPr lang="en-US"/>
        </a:p>
      </dgm:t>
    </dgm:pt>
    <dgm:pt modelId="{3E6D327F-C9C8-493A-B3BC-637B00C8BEB9}" type="pres">
      <dgm:prSet presAssocID="{4C4C1079-840D-46D5-B9F2-B61016542A7A}" presName="connectorText" presStyleLbl="sibTrans1D1" presStyleIdx="1" presStyleCnt="13"/>
      <dgm:spPr/>
      <dgm:t>
        <a:bodyPr/>
        <a:lstStyle/>
        <a:p>
          <a:endParaRPr lang="en-US"/>
        </a:p>
      </dgm:t>
    </dgm:pt>
    <dgm:pt modelId="{1A957E61-B9C3-49E1-9385-CF94BCE86FF9}" type="pres">
      <dgm:prSet presAssocID="{F1DA0F25-2100-4FB3-8F97-AA8604E8112B}" presName="node" presStyleLbl="node1" presStyleIdx="2" presStyleCnt="14">
        <dgm:presLayoutVars>
          <dgm:bulletEnabled val="1"/>
        </dgm:presLayoutVars>
      </dgm:prSet>
      <dgm:spPr>
        <a:prstGeom prst="roundRect">
          <a:avLst/>
        </a:prstGeom>
      </dgm:spPr>
      <dgm:t>
        <a:bodyPr/>
        <a:lstStyle/>
        <a:p>
          <a:endParaRPr lang="en-US"/>
        </a:p>
      </dgm:t>
    </dgm:pt>
    <dgm:pt modelId="{8ED516DB-CC9A-4115-92FD-DA03FA4C6C8F}" type="pres">
      <dgm:prSet presAssocID="{23EC0629-8E70-445B-888C-33DFA9A986FB}" presName="sibTrans" presStyleLbl="sibTrans1D1" presStyleIdx="2" presStyleCnt="13"/>
      <dgm:spPr/>
      <dgm:t>
        <a:bodyPr/>
        <a:lstStyle/>
        <a:p>
          <a:endParaRPr lang="en-US"/>
        </a:p>
      </dgm:t>
    </dgm:pt>
    <dgm:pt modelId="{42993E38-C7D0-440D-8357-6FDB711D6291}" type="pres">
      <dgm:prSet presAssocID="{23EC0629-8E70-445B-888C-33DFA9A986FB}" presName="connectorText" presStyleLbl="sibTrans1D1" presStyleIdx="2" presStyleCnt="13"/>
      <dgm:spPr/>
      <dgm:t>
        <a:bodyPr/>
        <a:lstStyle/>
        <a:p>
          <a:endParaRPr lang="en-US"/>
        </a:p>
      </dgm:t>
    </dgm:pt>
    <dgm:pt modelId="{9071E12D-A996-4226-9323-F26DD7C75564}" type="pres">
      <dgm:prSet presAssocID="{880B2A78-C7C7-4ED5-953C-50891DEE4C37}" presName="node" presStyleLbl="node1" presStyleIdx="3" presStyleCnt="14">
        <dgm:presLayoutVars>
          <dgm:bulletEnabled val="1"/>
        </dgm:presLayoutVars>
      </dgm:prSet>
      <dgm:spPr>
        <a:prstGeom prst="roundRect">
          <a:avLst/>
        </a:prstGeom>
      </dgm:spPr>
      <dgm:t>
        <a:bodyPr/>
        <a:lstStyle/>
        <a:p>
          <a:endParaRPr lang="en-US"/>
        </a:p>
      </dgm:t>
    </dgm:pt>
    <dgm:pt modelId="{ADAB120B-BAB2-4A0A-BB81-BC0E2C6B66D4}" type="pres">
      <dgm:prSet presAssocID="{008FB603-F76D-4B36-B3EC-F1770584BBBC}" presName="sibTrans" presStyleLbl="sibTrans1D1" presStyleIdx="3" presStyleCnt="13"/>
      <dgm:spPr/>
      <dgm:t>
        <a:bodyPr/>
        <a:lstStyle/>
        <a:p>
          <a:endParaRPr lang="en-US"/>
        </a:p>
      </dgm:t>
    </dgm:pt>
    <dgm:pt modelId="{A2BDDFA6-4CF3-4E99-B49A-5DC0856668F0}" type="pres">
      <dgm:prSet presAssocID="{008FB603-F76D-4B36-B3EC-F1770584BBBC}" presName="connectorText" presStyleLbl="sibTrans1D1" presStyleIdx="3" presStyleCnt="13"/>
      <dgm:spPr/>
      <dgm:t>
        <a:bodyPr/>
        <a:lstStyle/>
        <a:p>
          <a:endParaRPr lang="en-US"/>
        </a:p>
      </dgm:t>
    </dgm:pt>
    <dgm:pt modelId="{4EBA44A8-3214-475F-BC64-81F62F1B9334}" type="pres">
      <dgm:prSet presAssocID="{881CF6C2-D276-4F12-B76D-9FAE0C3FD59A}" presName="node" presStyleLbl="node1" presStyleIdx="4" presStyleCnt="14">
        <dgm:presLayoutVars>
          <dgm:bulletEnabled val="1"/>
        </dgm:presLayoutVars>
      </dgm:prSet>
      <dgm:spPr>
        <a:prstGeom prst="roundRect">
          <a:avLst/>
        </a:prstGeom>
      </dgm:spPr>
      <dgm:t>
        <a:bodyPr/>
        <a:lstStyle/>
        <a:p>
          <a:endParaRPr lang="en-US"/>
        </a:p>
      </dgm:t>
    </dgm:pt>
    <dgm:pt modelId="{A7E7293F-52B6-4BFA-B54B-F7D62CA2694B}" type="pres">
      <dgm:prSet presAssocID="{4781AA0A-50C5-4206-B31E-93D9A69C549D}" presName="sibTrans" presStyleLbl="sibTrans1D1" presStyleIdx="4" presStyleCnt="13"/>
      <dgm:spPr/>
      <dgm:t>
        <a:bodyPr/>
        <a:lstStyle/>
        <a:p>
          <a:endParaRPr lang="en-US"/>
        </a:p>
      </dgm:t>
    </dgm:pt>
    <dgm:pt modelId="{94066EB8-C5BC-4EB3-B10F-5CBAFDCC537D}" type="pres">
      <dgm:prSet presAssocID="{4781AA0A-50C5-4206-B31E-93D9A69C549D}" presName="connectorText" presStyleLbl="sibTrans1D1" presStyleIdx="4" presStyleCnt="13"/>
      <dgm:spPr/>
      <dgm:t>
        <a:bodyPr/>
        <a:lstStyle/>
        <a:p>
          <a:endParaRPr lang="en-US"/>
        </a:p>
      </dgm:t>
    </dgm:pt>
    <dgm:pt modelId="{ACA57895-99B6-45BE-B420-1513F7AA6872}" type="pres">
      <dgm:prSet presAssocID="{01B8C71A-DD7B-461F-B39D-F61A91B83587}" presName="node" presStyleLbl="node1" presStyleIdx="5" presStyleCnt="14">
        <dgm:presLayoutVars>
          <dgm:bulletEnabled val="1"/>
        </dgm:presLayoutVars>
      </dgm:prSet>
      <dgm:spPr>
        <a:prstGeom prst="roundRect">
          <a:avLst/>
        </a:prstGeom>
      </dgm:spPr>
      <dgm:t>
        <a:bodyPr/>
        <a:lstStyle/>
        <a:p>
          <a:endParaRPr lang="en-US"/>
        </a:p>
      </dgm:t>
    </dgm:pt>
    <dgm:pt modelId="{3AC085D9-5565-45F4-9321-41381F39162D}" type="pres">
      <dgm:prSet presAssocID="{B9E3A498-09C3-4F10-9FC3-CA140D7AD194}" presName="sibTrans" presStyleLbl="sibTrans1D1" presStyleIdx="5" presStyleCnt="13"/>
      <dgm:spPr/>
      <dgm:t>
        <a:bodyPr/>
        <a:lstStyle/>
        <a:p>
          <a:endParaRPr lang="en-US"/>
        </a:p>
      </dgm:t>
    </dgm:pt>
    <dgm:pt modelId="{F6EF64DA-4B45-4F42-9711-A0ED0DCB3695}" type="pres">
      <dgm:prSet presAssocID="{B9E3A498-09C3-4F10-9FC3-CA140D7AD194}" presName="connectorText" presStyleLbl="sibTrans1D1" presStyleIdx="5" presStyleCnt="13"/>
      <dgm:spPr/>
      <dgm:t>
        <a:bodyPr/>
        <a:lstStyle/>
        <a:p>
          <a:endParaRPr lang="en-US"/>
        </a:p>
      </dgm:t>
    </dgm:pt>
    <dgm:pt modelId="{71899C61-DDBF-428B-B462-E8B6D71AC3CE}" type="pres">
      <dgm:prSet presAssocID="{84FDFDFA-AF02-483E-AF1C-3615157B42C4}" presName="node" presStyleLbl="node1" presStyleIdx="6" presStyleCnt="14">
        <dgm:presLayoutVars>
          <dgm:bulletEnabled val="1"/>
        </dgm:presLayoutVars>
      </dgm:prSet>
      <dgm:spPr>
        <a:prstGeom prst="roundRect">
          <a:avLst/>
        </a:prstGeom>
      </dgm:spPr>
      <dgm:t>
        <a:bodyPr/>
        <a:lstStyle/>
        <a:p>
          <a:endParaRPr lang="en-US"/>
        </a:p>
      </dgm:t>
    </dgm:pt>
    <dgm:pt modelId="{BEAD4B50-0781-440F-A11C-2377544640AD}" type="pres">
      <dgm:prSet presAssocID="{25E39350-DA9C-47E8-836C-B8940F1DC38C}" presName="sibTrans" presStyleLbl="sibTrans1D1" presStyleIdx="6" presStyleCnt="13"/>
      <dgm:spPr/>
      <dgm:t>
        <a:bodyPr/>
        <a:lstStyle/>
        <a:p>
          <a:endParaRPr lang="en-US"/>
        </a:p>
      </dgm:t>
    </dgm:pt>
    <dgm:pt modelId="{44C5E5A6-3423-4919-A6FB-60A0CF49E7D4}" type="pres">
      <dgm:prSet presAssocID="{25E39350-DA9C-47E8-836C-B8940F1DC38C}" presName="connectorText" presStyleLbl="sibTrans1D1" presStyleIdx="6" presStyleCnt="13"/>
      <dgm:spPr/>
      <dgm:t>
        <a:bodyPr/>
        <a:lstStyle/>
        <a:p>
          <a:endParaRPr lang="en-US"/>
        </a:p>
      </dgm:t>
    </dgm:pt>
    <dgm:pt modelId="{CBFD08E2-5A36-4626-A46A-DD6A1A4DDDC3}" type="pres">
      <dgm:prSet presAssocID="{57D7FA3C-C615-4436-AC3D-F51D1915F3BD}" presName="node" presStyleLbl="node1" presStyleIdx="7" presStyleCnt="14">
        <dgm:presLayoutVars>
          <dgm:bulletEnabled val="1"/>
        </dgm:presLayoutVars>
      </dgm:prSet>
      <dgm:spPr>
        <a:prstGeom prst="roundRect">
          <a:avLst/>
        </a:prstGeom>
      </dgm:spPr>
      <dgm:t>
        <a:bodyPr/>
        <a:lstStyle/>
        <a:p>
          <a:endParaRPr lang="en-US"/>
        </a:p>
      </dgm:t>
    </dgm:pt>
    <dgm:pt modelId="{81FAAD1C-2243-47DB-8968-7AC42EDF08DC}" type="pres">
      <dgm:prSet presAssocID="{27C2C54D-8801-40E4-8DF4-FF4C2629020E}" presName="sibTrans" presStyleLbl="sibTrans1D1" presStyleIdx="7" presStyleCnt="13"/>
      <dgm:spPr/>
      <dgm:t>
        <a:bodyPr/>
        <a:lstStyle/>
        <a:p>
          <a:endParaRPr lang="en-US"/>
        </a:p>
      </dgm:t>
    </dgm:pt>
    <dgm:pt modelId="{73A57C1F-2C1B-4008-BFE6-D50DB53C50CC}" type="pres">
      <dgm:prSet presAssocID="{27C2C54D-8801-40E4-8DF4-FF4C2629020E}" presName="connectorText" presStyleLbl="sibTrans1D1" presStyleIdx="7" presStyleCnt="13"/>
      <dgm:spPr/>
      <dgm:t>
        <a:bodyPr/>
        <a:lstStyle/>
        <a:p>
          <a:endParaRPr lang="en-US"/>
        </a:p>
      </dgm:t>
    </dgm:pt>
    <dgm:pt modelId="{FD488E40-398E-49F0-BF13-C0EF98DEA78D}" type="pres">
      <dgm:prSet presAssocID="{AF9534B4-B922-445D-B657-D649B0199AA3}" presName="node" presStyleLbl="node1" presStyleIdx="8" presStyleCnt="14">
        <dgm:presLayoutVars>
          <dgm:bulletEnabled val="1"/>
        </dgm:presLayoutVars>
      </dgm:prSet>
      <dgm:spPr>
        <a:prstGeom prst="roundRect">
          <a:avLst/>
        </a:prstGeom>
      </dgm:spPr>
      <dgm:t>
        <a:bodyPr/>
        <a:lstStyle/>
        <a:p>
          <a:endParaRPr lang="en-US"/>
        </a:p>
      </dgm:t>
    </dgm:pt>
    <dgm:pt modelId="{E098304B-7784-42C4-9ED3-E3C04D0B7DB2}" type="pres">
      <dgm:prSet presAssocID="{A2EBA598-DF26-4CF1-9FE1-C70AD2925B22}" presName="sibTrans" presStyleLbl="sibTrans1D1" presStyleIdx="8" presStyleCnt="13"/>
      <dgm:spPr/>
      <dgm:t>
        <a:bodyPr/>
        <a:lstStyle/>
        <a:p>
          <a:endParaRPr lang="en-US"/>
        </a:p>
      </dgm:t>
    </dgm:pt>
    <dgm:pt modelId="{01DFCA93-59A7-4BCD-9A3B-3C4DE1B00B91}" type="pres">
      <dgm:prSet presAssocID="{A2EBA598-DF26-4CF1-9FE1-C70AD2925B22}" presName="connectorText" presStyleLbl="sibTrans1D1" presStyleIdx="8" presStyleCnt="13"/>
      <dgm:spPr/>
      <dgm:t>
        <a:bodyPr/>
        <a:lstStyle/>
        <a:p>
          <a:endParaRPr lang="en-US"/>
        </a:p>
      </dgm:t>
    </dgm:pt>
    <dgm:pt modelId="{17ED86D6-CCB3-46CF-90D4-B05CD5B3DF9D}" type="pres">
      <dgm:prSet presAssocID="{7CCE1B5C-D505-43EF-8E59-9A990933A33E}" presName="node" presStyleLbl="node1" presStyleIdx="9" presStyleCnt="14">
        <dgm:presLayoutVars>
          <dgm:bulletEnabled val="1"/>
        </dgm:presLayoutVars>
      </dgm:prSet>
      <dgm:spPr>
        <a:prstGeom prst="roundRect">
          <a:avLst/>
        </a:prstGeom>
      </dgm:spPr>
      <dgm:t>
        <a:bodyPr/>
        <a:lstStyle/>
        <a:p>
          <a:endParaRPr lang="en-US"/>
        </a:p>
      </dgm:t>
    </dgm:pt>
    <dgm:pt modelId="{182CB568-66EE-4CE6-8AEE-4BC0B1FFA38B}" type="pres">
      <dgm:prSet presAssocID="{DF6D6FE1-1113-48E8-9F1E-CF4087A15289}" presName="sibTrans" presStyleLbl="sibTrans1D1" presStyleIdx="9" presStyleCnt="13"/>
      <dgm:spPr/>
      <dgm:t>
        <a:bodyPr/>
        <a:lstStyle/>
        <a:p>
          <a:endParaRPr lang="en-US"/>
        </a:p>
      </dgm:t>
    </dgm:pt>
    <dgm:pt modelId="{B43F9D27-03A4-48C3-83D7-F8C187A16A34}" type="pres">
      <dgm:prSet presAssocID="{DF6D6FE1-1113-48E8-9F1E-CF4087A15289}" presName="connectorText" presStyleLbl="sibTrans1D1" presStyleIdx="9" presStyleCnt="13"/>
      <dgm:spPr/>
      <dgm:t>
        <a:bodyPr/>
        <a:lstStyle/>
        <a:p>
          <a:endParaRPr lang="en-US"/>
        </a:p>
      </dgm:t>
    </dgm:pt>
    <dgm:pt modelId="{72A5BBFE-22FA-4A7B-8294-6C651C298CD0}" type="pres">
      <dgm:prSet presAssocID="{0342F2B8-2DDB-4217-ADD1-36BF2761B2D8}" presName="node" presStyleLbl="node1" presStyleIdx="10" presStyleCnt="14">
        <dgm:presLayoutVars>
          <dgm:bulletEnabled val="1"/>
        </dgm:presLayoutVars>
      </dgm:prSet>
      <dgm:spPr>
        <a:prstGeom prst="roundRect">
          <a:avLst/>
        </a:prstGeom>
      </dgm:spPr>
      <dgm:t>
        <a:bodyPr/>
        <a:lstStyle/>
        <a:p>
          <a:endParaRPr lang="en-US"/>
        </a:p>
      </dgm:t>
    </dgm:pt>
    <dgm:pt modelId="{5D2BA877-0025-4277-AFB4-52C2721B3267}" type="pres">
      <dgm:prSet presAssocID="{01B0E80B-EAE2-48C2-8527-766A42D1C956}" presName="sibTrans" presStyleLbl="sibTrans1D1" presStyleIdx="10" presStyleCnt="13"/>
      <dgm:spPr/>
      <dgm:t>
        <a:bodyPr/>
        <a:lstStyle/>
        <a:p>
          <a:endParaRPr lang="en-US"/>
        </a:p>
      </dgm:t>
    </dgm:pt>
    <dgm:pt modelId="{21431FFE-2C3C-4D4B-A082-00E3B1E584A6}" type="pres">
      <dgm:prSet presAssocID="{01B0E80B-EAE2-48C2-8527-766A42D1C956}" presName="connectorText" presStyleLbl="sibTrans1D1" presStyleIdx="10" presStyleCnt="13"/>
      <dgm:spPr/>
      <dgm:t>
        <a:bodyPr/>
        <a:lstStyle/>
        <a:p>
          <a:endParaRPr lang="en-US"/>
        </a:p>
      </dgm:t>
    </dgm:pt>
    <dgm:pt modelId="{24FFE2F7-7E6F-4937-AC0E-558BCC2FDB87}" type="pres">
      <dgm:prSet presAssocID="{68E6E67E-CC28-4079-9F09-93D156C5D24E}" presName="node" presStyleLbl="node1" presStyleIdx="11" presStyleCnt="14">
        <dgm:presLayoutVars>
          <dgm:bulletEnabled val="1"/>
        </dgm:presLayoutVars>
      </dgm:prSet>
      <dgm:spPr>
        <a:prstGeom prst="roundRect">
          <a:avLst/>
        </a:prstGeom>
      </dgm:spPr>
      <dgm:t>
        <a:bodyPr/>
        <a:lstStyle/>
        <a:p>
          <a:endParaRPr lang="en-US"/>
        </a:p>
      </dgm:t>
    </dgm:pt>
    <dgm:pt modelId="{E2685E52-730D-4595-B13F-F8ACF341ABB6}" type="pres">
      <dgm:prSet presAssocID="{9C93C870-DCB1-4F9A-BD52-2B23C3A4B7B9}" presName="sibTrans" presStyleLbl="sibTrans1D1" presStyleIdx="11" presStyleCnt="13"/>
      <dgm:spPr/>
      <dgm:t>
        <a:bodyPr/>
        <a:lstStyle/>
        <a:p>
          <a:endParaRPr lang="en-US"/>
        </a:p>
      </dgm:t>
    </dgm:pt>
    <dgm:pt modelId="{6051979E-D5D9-4D86-B80E-5351AA6BF545}" type="pres">
      <dgm:prSet presAssocID="{9C93C870-DCB1-4F9A-BD52-2B23C3A4B7B9}" presName="connectorText" presStyleLbl="sibTrans1D1" presStyleIdx="11" presStyleCnt="13"/>
      <dgm:spPr/>
      <dgm:t>
        <a:bodyPr/>
        <a:lstStyle/>
        <a:p>
          <a:endParaRPr lang="en-US"/>
        </a:p>
      </dgm:t>
    </dgm:pt>
    <dgm:pt modelId="{804A8D80-48A1-4DA6-A2AB-1C6FB34E15C5}" type="pres">
      <dgm:prSet presAssocID="{458CA162-D329-4D38-A75E-69C902D1E404}" presName="node" presStyleLbl="node1" presStyleIdx="12" presStyleCnt="14">
        <dgm:presLayoutVars>
          <dgm:bulletEnabled val="1"/>
        </dgm:presLayoutVars>
      </dgm:prSet>
      <dgm:spPr>
        <a:prstGeom prst="roundRect">
          <a:avLst/>
        </a:prstGeom>
      </dgm:spPr>
      <dgm:t>
        <a:bodyPr/>
        <a:lstStyle/>
        <a:p>
          <a:endParaRPr lang="en-US"/>
        </a:p>
      </dgm:t>
    </dgm:pt>
    <dgm:pt modelId="{30423EC1-3B54-4B51-BDCD-FF54A21E0E87}" type="pres">
      <dgm:prSet presAssocID="{D2D0205C-8DA7-4DFE-AAA3-2593E8615124}" presName="sibTrans" presStyleLbl="sibTrans1D1" presStyleIdx="12" presStyleCnt="13"/>
      <dgm:spPr/>
      <dgm:t>
        <a:bodyPr/>
        <a:lstStyle/>
        <a:p>
          <a:endParaRPr lang="en-US"/>
        </a:p>
      </dgm:t>
    </dgm:pt>
    <dgm:pt modelId="{D3B629A2-8D61-41C0-9F93-90C2E3B606FC}" type="pres">
      <dgm:prSet presAssocID="{D2D0205C-8DA7-4DFE-AAA3-2593E8615124}" presName="connectorText" presStyleLbl="sibTrans1D1" presStyleIdx="12" presStyleCnt="13"/>
      <dgm:spPr/>
      <dgm:t>
        <a:bodyPr/>
        <a:lstStyle/>
        <a:p>
          <a:endParaRPr lang="en-US"/>
        </a:p>
      </dgm:t>
    </dgm:pt>
    <dgm:pt modelId="{D6DF645B-C664-42B1-B84B-9101458CAD64}" type="pres">
      <dgm:prSet presAssocID="{A7C42D9B-4193-4AB8-AB34-4EDACFA6FE09}" presName="node" presStyleLbl="node1" presStyleIdx="13" presStyleCnt="14">
        <dgm:presLayoutVars>
          <dgm:bulletEnabled val="1"/>
        </dgm:presLayoutVars>
      </dgm:prSet>
      <dgm:spPr>
        <a:prstGeom prst="roundRect">
          <a:avLst/>
        </a:prstGeom>
      </dgm:spPr>
      <dgm:t>
        <a:bodyPr/>
        <a:lstStyle/>
        <a:p>
          <a:endParaRPr lang="en-US"/>
        </a:p>
      </dgm:t>
    </dgm:pt>
  </dgm:ptLst>
  <dgm:cxnLst>
    <dgm:cxn modelId="{95D4E3AB-3668-46A2-BC1A-E33E89865A97}" type="presOf" srcId="{D2D0205C-8DA7-4DFE-AAA3-2593E8615124}" destId="{D3B629A2-8D61-41C0-9F93-90C2E3B606FC}" srcOrd="1" destOrd="0" presId="urn:microsoft.com/office/officeart/2005/8/layout/bProcess3"/>
    <dgm:cxn modelId="{9B1F8261-18AA-4932-9181-C3E9053766F7}" type="presOf" srcId="{25E39350-DA9C-47E8-836C-B8940F1DC38C}" destId="{44C5E5A6-3423-4919-A6FB-60A0CF49E7D4}" srcOrd="1" destOrd="0" presId="urn:microsoft.com/office/officeart/2005/8/layout/bProcess3"/>
    <dgm:cxn modelId="{FF63068A-5156-4CF2-B1F6-B8D30B71B5C3}" type="presOf" srcId="{A2EBA598-DF26-4CF1-9FE1-C70AD2925B22}" destId="{E098304B-7784-42C4-9ED3-E3C04D0B7DB2}" srcOrd="0" destOrd="0" presId="urn:microsoft.com/office/officeart/2005/8/layout/bProcess3"/>
    <dgm:cxn modelId="{78121E07-DEAD-4961-81AA-09F3FACF7296}" type="presOf" srcId="{458CA162-D329-4D38-A75E-69C902D1E404}" destId="{804A8D80-48A1-4DA6-A2AB-1C6FB34E15C5}" srcOrd="0" destOrd="0" presId="urn:microsoft.com/office/officeart/2005/8/layout/bProcess3"/>
    <dgm:cxn modelId="{327C04A2-A2EB-4601-BDE5-437629C894CA}" type="presOf" srcId="{0342F2B8-2DDB-4217-ADD1-36BF2761B2D8}" destId="{72A5BBFE-22FA-4A7B-8294-6C651C298CD0}" srcOrd="0" destOrd="0" presId="urn:microsoft.com/office/officeart/2005/8/layout/bProcess3"/>
    <dgm:cxn modelId="{2DF3E9BA-0842-4AEF-894B-9D9F61B22273}" type="presOf" srcId="{F1DA0F25-2100-4FB3-8F97-AA8604E8112B}" destId="{1A957E61-B9C3-49E1-9385-CF94BCE86FF9}" srcOrd="0" destOrd="0" presId="urn:microsoft.com/office/officeart/2005/8/layout/bProcess3"/>
    <dgm:cxn modelId="{64F6819A-CE2B-45E5-9DF1-23ABBDD71D9F}" type="presOf" srcId="{9C93C870-DCB1-4F9A-BD52-2B23C3A4B7B9}" destId="{E2685E52-730D-4595-B13F-F8ACF341ABB6}" srcOrd="0" destOrd="0" presId="urn:microsoft.com/office/officeart/2005/8/layout/bProcess3"/>
    <dgm:cxn modelId="{1ED8AEE5-3A8F-434B-A71A-EA227C6C5AD1}" srcId="{07967B96-D157-4573-9735-3E76989C1BA4}" destId="{AF9534B4-B922-445D-B657-D649B0199AA3}" srcOrd="8" destOrd="0" parTransId="{AD3734CC-AED1-4A47-B6D7-B8B9F6684DE4}" sibTransId="{A2EBA598-DF26-4CF1-9FE1-C70AD2925B22}"/>
    <dgm:cxn modelId="{76772602-972A-48BC-88F8-DE4A6E6F23B9}" type="presOf" srcId="{4C4C1079-840D-46D5-B9F2-B61016542A7A}" destId="{6A0EF208-0BDA-4DDE-9786-A796677BABBC}" srcOrd="0" destOrd="0" presId="urn:microsoft.com/office/officeart/2005/8/layout/bProcess3"/>
    <dgm:cxn modelId="{B7EAB5FB-EC76-4E8F-A4FD-666A031C6725}" srcId="{07967B96-D157-4573-9735-3E76989C1BA4}" destId="{F1DA0F25-2100-4FB3-8F97-AA8604E8112B}" srcOrd="2" destOrd="0" parTransId="{64A3DEC7-8DE8-4464-9C67-5C6FA7F55EEB}" sibTransId="{23EC0629-8E70-445B-888C-33DFA9A986FB}"/>
    <dgm:cxn modelId="{3B00AB1B-1EFC-4955-BD30-1A8845E5F2F6}" srcId="{07967B96-D157-4573-9735-3E76989C1BA4}" destId="{D7417EF3-33A9-4AB2-B0E3-EED848C49538}" srcOrd="1" destOrd="0" parTransId="{550111BF-4363-431E-BB47-846F392C1F0A}" sibTransId="{4C4C1079-840D-46D5-B9F2-B61016542A7A}"/>
    <dgm:cxn modelId="{7A637A34-01E4-43D5-A3BF-89A50721BD54}" type="presOf" srcId="{008FB603-F76D-4B36-B3EC-F1770584BBBC}" destId="{A2BDDFA6-4CF3-4E99-B49A-5DC0856668F0}" srcOrd="1" destOrd="0" presId="urn:microsoft.com/office/officeart/2005/8/layout/bProcess3"/>
    <dgm:cxn modelId="{A6BC4870-81B9-418F-B5CE-2ADBD626234F}" type="presOf" srcId="{9C93C870-DCB1-4F9A-BD52-2B23C3A4B7B9}" destId="{6051979E-D5D9-4D86-B80E-5351AA6BF545}" srcOrd="1" destOrd="0" presId="urn:microsoft.com/office/officeart/2005/8/layout/bProcess3"/>
    <dgm:cxn modelId="{55C3CCE8-7120-4BE8-A185-81448C08EFC7}" srcId="{07967B96-D157-4573-9735-3E76989C1BA4}" destId="{6D04B81B-7E5E-4A34-A57D-51A4238C7978}" srcOrd="0" destOrd="0" parTransId="{841A91ED-5406-4D60-8790-203B9983AC72}" sibTransId="{433C6F28-D55E-45F5-A965-B575B2A2DEEE}"/>
    <dgm:cxn modelId="{0C8EDE27-F0EB-4275-A162-981C4926BFD0}" srcId="{07967B96-D157-4573-9735-3E76989C1BA4}" destId="{01B8C71A-DD7B-461F-B39D-F61A91B83587}" srcOrd="5" destOrd="0" parTransId="{BE51C68A-F39B-4B20-AE00-77DF3DFCE160}" sibTransId="{B9E3A498-09C3-4F10-9FC3-CA140D7AD194}"/>
    <dgm:cxn modelId="{CB4A0EB5-C9B2-4D13-9EE0-1029A0A0A724}" type="presOf" srcId="{881CF6C2-D276-4F12-B76D-9FAE0C3FD59A}" destId="{4EBA44A8-3214-475F-BC64-81F62F1B9334}" srcOrd="0" destOrd="0" presId="urn:microsoft.com/office/officeart/2005/8/layout/bProcess3"/>
    <dgm:cxn modelId="{95859E41-B3FA-4310-AFF7-1636944AEA57}" type="presOf" srcId="{DF6D6FE1-1113-48E8-9F1E-CF4087A15289}" destId="{B43F9D27-03A4-48C3-83D7-F8C187A16A34}" srcOrd="1" destOrd="0" presId="urn:microsoft.com/office/officeart/2005/8/layout/bProcess3"/>
    <dgm:cxn modelId="{EAF2EEAD-C60F-4288-BBA6-FE3A6DD6D673}" type="presOf" srcId="{23EC0629-8E70-445B-888C-33DFA9A986FB}" destId="{8ED516DB-CC9A-4115-92FD-DA03FA4C6C8F}" srcOrd="0" destOrd="0" presId="urn:microsoft.com/office/officeart/2005/8/layout/bProcess3"/>
    <dgm:cxn modelId="{D6239BDC-DF5B-4CC6-B52D-EDE1494E591C}" type="presOf" srcId="{880B2A78-C7C7-4ED5-953C-50891DEE4C37}" destId="{9071E12D-A996-4226-9323-F26DD7C75564}" srcOrd="0" destOrd="0" presId="urn:microsoft.com/office/officeart/2005/8/layout/bProcess3"/>
    <dgm:cxn modelId="{E4DF297D-1667-4435-B574-F2322ADF48EE}" type="presOf" srcId="{A2EBA598-DF26-4CF1-9FE1-C70AD2925B22}" destId="{01DFCA93-59A7-4BCD-9A3B-3C4DE1B00B91}" srcOrd="1" destOrd="0" presId="urn:microsoft.com/office/officeart/2005/8/layout/bProcess3"/>
    <dgm:cxn modelId="{6F36D3ED-680F-485C-AAD0-2CE8C6D5D51F}" srcId="{07967B96-D157-4573-9735-3E76989C1BA4}" destId="{7CCE1B5C-D505-43EF-8E59-9A990933A33E}" srcOrd="9" destOrd="0" parTransId="{398B34F1-D225-475A-9E41-93A62BD58C36}" sibTransId="{DF6D6FE1-1113-48E8-9F1E-CF4087A15289}"/>
    <dgm:cxn modelId="{FD0BFA53-562E-4987-B113-AB0212C75F82}" type="presOf" srcId="{57D7FA3C-C615-4436-AC3D-F51D1915F3BD}" destId="{CBFD08E2-5A36-4626-A46A-DD6A1A4DDDC3}" srcOrd="0" destOrd="0" presId="urn:microsoft.com/office/officeart/2005/8/layout/bProcess3"/>
    <dgm:cxn modelId="{986105BC-F72A-4140-9E63-5AEA228C39ED}" type="presOf" srcId="{27C2C54D-8801-40E4-8DF4-FF4C2629020E}" destId="{73A57C1F-2C1B-4008-BFE6-D50DB53C50CC}" srcOrd="1" destOrd="0" presId="urn:microsoft.com/office/officeart/2005/8/layout/bProcess3"/>
    <dgm:cxn modelId="{A5C0788E-2B5E-4440-9E09-A0F4427A6340}" type="presOf" srcId="{68E6E67E-CC28-4079-9F09-93D156C5D24E}" destId="{24FFE2F7-7E6F-4937-AC0E-558BCC2FDB87}" srcOrd="0" destOrd="0" presId="urn:microsoft.com/office/officeart/2005/8/layout/bProcess3"/>
    <dgm:cxn modelId="{FB24D8FE-C9E0-42F9-B18C-312AD1EB56C9}" type="presOf" srcId="{25E39350-DA9C-47E8-836C-B8940F1DC38C}" destId="{BEAD4B50-0781-440F-A11C-2377544640AD}" srcOrd="0" destOrd="0" presId="urn:microsoft.com/office/officeart/2005/8/layout/bProcess3"/>
    <dgm:cxn modelId="{FDA031D5-0322-46CE-B934-19C666691387}" srcId="{07967B96-D157-4573-9735-3E76989C1BA4}" destId="{0342F2B8-2DDB-4217-ADD1-36BF2761B2D8}" srcOrd="10" destOrd="0" parTransId="{93BB00ED-32DE-4FC1-8253-761CC6734969}" sibTransId="{01B0E80B-EAE2-48C2-8527-766A42D1C956}"/>
    <dgm:cxn modelId="{CB680A7C-EBC7-44E7-A78A-34230C2C7860}" type="presOf" srcId="{23EC0629-8E70-445B-888C-33DFA9A986FB}" destId="{42993E38-C7D0-440D-8357-6FDB711D6291}" srcOrd="1" destOrd="0" presId="urn:microsoft.com/office/officeart/2005/8/layout/bProcess3"/>
    <dgm:cxn modelId="{C4624D07-34B3-405E-A8FE-0945455F01FF}" type="presOf" srcId="{27C2C54D-8801-40E4-8DF4-FF4C2629020E}" destId="{81FAAD1C-2243-47DB-8968-7AC42EDF08DC}" srcOrd="0" destOrd="0" presId="urn:microsoft.com/office/officeart/2005/8/layout/bProcess3"/>
    <dgm:cxn modelId="{18C8F057-40A5-41C2-83CC-284D18E8120D}" type="presOf" srcId="{84FDFDFA-AF02-483E-AF1C-3615157B42C4}" destId="{71899C61-DDBF-428B-B462-E8B6D71AC3CE}" srcOrd="0" destOrd="0" presId="urn:microsoft.com/office/officeart/2005/8/layout/bProcess3"/>
    <dgm:cxn modelId="{A212726B-6A0B-4417-BF5B-28B91AA80080}" type="presOf" srcId="{07967B96-D157-4573-9735-3E76989C1BA4}" destId="{2D453392-4200-467A-938F-9DDED1578973}" srcOrd="0" destOrd="0" presId="urn:microsoft.com/office/officeart/2005/8/layout/bProcess3"/>
    <dgm:cxn modelId="{A5644F77-01E4-4B77-A512-E81EE03A90B6}" type="presOf" srcId="{4781AA0A-50C5-4206-B31E-93D9A69C549D}" destId="{A7E7293F-52B6-4BFA-B54B-F7D62CA2694B}" srcOrd="0" destOrd="0" presId="urn:microsoft.com/office/officeart/2005/8/layout/bProcess3"/>
    <dgm:cxn modelId="{532FC41B-7631-41F9-9CB5-9EE2C57B2256}" srcId="{07967B96-D157-4573-9735-3E76989C1BA4}" destId="{68E6E67E-CC28-4079-9F09-93D156C5D24E}" srcOrd="11" destOrd="0" parTransId="{5804CF75-099B-4385-918B-CDF30D96BAB9}" sibTransId="{9C93C870-DCB1-4F9A-BD52-2B23C3A4B7B9}"/>
    <dgm:cxn modelId="{7187089A-9F9F-43E6-AAD0-CBBDCF5CF12B}" type="presOf" srcId="{01B8C71A-DD7B-461F-B39D-F61A91B83587}" destId="{ACA57895-99B6-45BE-B420-1513F7AA6872}" srcOrd="0" destOrd="0" presId="urn:microsoft.com/office/officeart/2005/8/layout/bProcess3"/>
    <dgm:cxn modelId="{099D8CF3-5260-4A4E-8910-B261F8BBF486}" type="presOf" srcId="{AF9534B4-B922-445D-B657-D649B0199AA3}" destId="{FD488E40-398E-49F0-BF13-C0EF98DEA78D}" srcOrd="0" destOrd="0" presId="urn:microsoft.com/office/officeart/2005/8/layout/bProcess3"/>
    <dgm:cxn modelId="{FA375507-D8CF-44E5-AEF3-33076D8F0CB8}" type="presOf" srcId="{4C4C1079-840D-46D5-B9F2-B61016542A7A}" destId="{3E6D327F-C9C8-493A-B3BC-637B00C8BEB9}" srcOrd="1" destOrd="0" presId="urn:microsoft.com/office/officeart/2005/8/layout/bProcess3"/>
    <dgm:cxn modelId="{5B7BA141-DF31-4C6F-8430-0AA6991449FD}" srcId="{07967B96-D157-4573-9735-3E76989C1BA4}" destId="{880B2A78-C7C7-4ED5-953C-50891DEE4C37}" srcOrd="3" destOrd="0" parTransId="{F5DD3F76-7D35-4496-9EC8-99A5AA5C05B7}" sibTransId="{008FB603-F76D-4B36-B3EC-F1770584BBBC}"/>
    <dgm:cxn modelId="{AD617409-347A-4D40-A85F-17E8AE2E40FF}" type="presOf" srcId="{433C6F28-D55E-45F5-A965-B575B2A2DEEE}" destId="{8FF2C610-26A7-42FC-BDFD-39C091857FCA}" srcOrd="1" destOrd="0" presId="urn:microsoft.com/office/officeart/2005/8/layout/bProcess3"/>
    <dgm:cxn modelId="{5379A877-FA60-4535-A392-A2C012FB9901}" type="presOf" srcId="{6D04B81B-7E5E-4A34-A57D-51A4238C7978}" destId="{B4F808B0-9E70-484A-A605-DE8CC56EE213}" srcOrd="0" destOrd="0" presId="urn:microsoft.com/office/officeart/2005/8/layout/bProcess3"/>
    <dgm:cxn modelId="{8355676C-C556-4DCC-BB9D-605024064A97}" type="presOf" srcId="{A7C42D9B-4193-4AB8-AB34-4EDACFA6FE09}" destId="{D6DF645B-C664-42B1-B84B-9101458CAD64}" srcOrd="0" destOrd="0" presId="urn:microsoft.com/office/officeart/2005/8/layout/bProcess3"/>
    <dgm:cxn modelId="{274C7FA6-EAEC-4C8C-BBB8-DD7F7DCD2AA3}" type="presOf" srcId="{B9E3A498-09C3-4F10-9FC3-CA140D7AD194}" destId="{F6EF64DA-4B45-4F42-9711-A0ED0DCB3695}" srcOrd="1" destOrd="0" presId="urn:microsoft.com/office/officeart/2005/8/layout/bProcess3"/>
    <dgm:cxn modelId="{B0ECD26F-0249-445C-B339-D850ACA6ACCE}" type="presOf" srcId="{7CCE1B5C-D505-43EF-8E59-9A990933A33E}" destId="{17ED86D6-CCB3-46CF-90D4-B05CD5B3DF9D}" srcOrd="0" destOrd="0" presId="urn:microsoft.com/office/officeart/2005/8/layout/bProcess3"/>
    <dgm:cxn modelId="{A796B5F1-8F5D-4832-8F56-6D250526F5A9}" type="presOf" srcId="{D7417EF3-33A9-4AB2-B0E3-EED848C49538}" destId="{830ED8D0-60FE-4AEF-8824-24B5B559E5B2}" srcOrd="0" destOrd="0" presId="urn:microsoft.com/office/officeart/2005/8/layout/bProcess3"/>
    <dgm:cxn modelId="{35062DF5-0613-4994-8A35-8239EA6E69C5}" type="presOf" srcId="{B9E3A498-09C3-4F10-9FC3-CA140D7AD194}" destId="{3AC085D9-5565-45F4-9321-41381F39162D}" srcOrd="0" destOrd="0" presId="urn:microsoft.com/office/officeart/2005/8/layout/bProcess3"/>
    <dgm:cxn modelId="{9642B796-B054-4485-BE59-B523C144A662}" type="presOf" srcId="{4781AA0A-50C5-4206-B31E-93D9A69C549D}" destId="{94066EB8-C5BC-4EB3-B10F-5CBAFDCC537D}" srcOrd="1" destOrd="0" presId="urn:microsoft.com/office/officeart/2005/8/layout/bProcess3"/>
    <dgm:cxn modelId="{424EE694-461D-4E5F-A9B9-8551EB31619F}" type="presOf" srcId="{433C6F28-D55E-45F5-A965-B575B2A2DEEE}" destId="{3CFBB85B-ABB2-4E14-8522-89FF8E638709}" srcOrd="0" destOrd="0" presId="urn:microsoft.com/office/officeart/2005/8/layout/bProcess3"/>
    <dgm:cxn modelId="{390486BC-49DE-4D13-8D05-5521AA244F92}" type="presOf" srcId="{01B0E80B-EAE2-48C2-8527-766A42D1C956}" destId="{5D2BA877-0025-4277-AFB4-52C2721B3267}" srcOrd="0" destOrd="0" presId="urn:microsoft.com/office/officeart/2005/8/layout/bProcess3"/>
    <dgm:cxn modelId="{30A5165A-9458-434B-8B4C-9201E2361B95}" type="presOf" srcId="{01B0E80B-EAE2-48C2-8527-766A42D1C956}" destId="{21431FFE-2C3C-4D4B-A082-00E3B1E584A6}" srcOrd="1" destOrd="0" presId="urn:microsoft.com/office/officeart/2005/8/layout/bProcess3"/>
    <dgm:cxn modelId="{759D4184-4973-47F0-B09B-EA9443079DBE}" srcId="{07967B96-D157-4573-9735-3E76989C1BA4}" destId="{458CA162-D329-4D38-A75E-69C902D1E404}" srcOrd="12" destOrd="0" parTransId="{8F89F768-BB3A-465E-AD5F-398FBB4B59AB}" sibTransId="{D2D0205C-8DA7-4DFE-AAA3-2593E8615124}"/>
    <dgm:cxn modelId="{24D2A661-4AEF-44A8-B11A-8025EB10B1CC}" srcId="{07967B96-D157-4573-9735-3E76989C1BA4}" destId="{881CF6C2-D276-4F12-B76D-9FAE0C3FD59A}" srcOrd="4" destOrd="0" parTransId="{50A68355-D864-42F9-A242-0D80FA1E541F}" sibTransId="{4781AA0A-50C5-4206-B31E-93D9A69C549D}"/>
    <dgm:cxn modelId="{850B4580-DD96-42A0-8ABC-C0564B0F65B7}" srcId="{07967B96-D157-4573-9735-3E76989C1BA4}" destId="{A7C42D9B-4193-4AB8-AB34-4EDACFA6FE09}" srcOrd="13" destOrd="0" parTransId="{12CF9C95-0EBA-4B10-BBD8-E86F72576C1D}" sibTransId="{9C643759-30CE-4DF7-8036-FB0ECBCEC8FC}"/>
    <dgm:cxn modelId="{5895A324-02AC-41E4-8654-46421FEB9B87}" type="presOf" srcId="{D2D0205C-8DA7-4DFE-AAA3-2593E8615124}" destId="{30423EC1-3B54-4B51-BDCD-FF54A21E0E87}" srcOrd="0" destOrd="0" presId="urn:microsoft.com/office/officeart/2005/8/layout/bProcess3"/>
    <dgm:cxn modelId="{78D2A84B-E308-4160-91F5-F29D8DDEB6D7}" type="presOf" srcId="{DF6D6FE1-1113-48E8-9F1E-CF4087A15289}" destId="{182CB568-66EE-4CE6-8AEE-4BC0B1FFA38B}" srcOrd="0" destOrd="0" presId="urn:microsoft.com/office/officeart/2005/8/layout/bProcess3"/>
    <dgm:cxn modelId="{56372202-FE3A-4165-99D1-04130E12D87C}" type="presOf" srcId="{008FB603-F76D-4B36-B3EC-F1770584BBBC}" destId="{ADAB120B-BAB2-4A0A-BB81-BC0E2C6B66D4}" srcOrd="0" destOrd="0" presId="urn:microsoft.com/office/officeart/2005/8/layout/bProcess3"/>
    <dgm:cxn modelId="{0A82BFE9-C370-40E0-899A-824E4F133100}" srcId="{07967B96-D157-4573-9735-3E76989C1BA4}" destId="{57D7FA3C-C615-4436-AC3D-F51D1915F3BD}" srcOrd="7" destOrd="0" parTransId="{EB29B397-3366-4F73-B74A-7AD483E7D037}" sibTransId="{27C2C54D-8801-40E4-8DF4-FF4C2629020E}"/>
    <dgm:cxn modelId="{1DC3D628-A09B-44EE-B67E-FC121012E4A8}" srcId="{07967B96-D157-4573-9735-3E76989C1BA4}" destId="{84FDFDFA-AF02-483E-AF1C-3615157B42C4}" srcOrd="6" destOrd="0" parTransId="{755368F3-8267-4B22-B577-5FF1FB0DB5DF}" sibTransId="{25E39350-DA9C-47E8-836C-B8940F1DC38C}"/>
    <dgm:cxn modelId="{83063514-DBB7-4862-B77F-D1FBDD10AA02}" type="presParOf" srcId="{2D453392-4200-467A-938F-9DDED1578973}" destId="{B4F808B0-9E70-484A-A605-DE8CC56EE213}" srcOrd="0" destOrd="0" presId="urn:microsoft.com/office/officeart/2005/8/layout/bProcess3"/>
    <dgm:cxn modelId="{0831737D-FBC1-493F-A374-012C42C27D40}" type="presParOf" srcId="{2D453392-4200-467A-938F-9DDED1578973}" destId="{3CFBB85B-ABB2-4E14-8522-89FF8E638709}" srcOrd="1" destOrd="0" presId="urn:microsoft.com/office/officeart/2005/8/layout/bProcess3"/>
    <dgm:cxn modelId="{E17A608A-AC9A-4FF9-8353-CEC20B71C613}" type="presParOf" srcId="{3CFBB85B-ABB2-4E14-8522-89FF8E638709}" destId="{8FF2C610-26A7-42FC-BDFD-39C091857FCA}" srcOrd="0" destOrd="0" presId="urn:microsoft.com/office/officeart/2005/8/layout/bProcess3"/>
    <dgm:cxn modelId="{042A6C88-9B43-4038-A86E-D61AF2914316}" type="presParOf" srcId="{2D453392-4200-467A-938F-9DDED1578973}" destId="{830ED8D0-60FE-4AEF-8824-24B5B559E5B2}" srcOrd="2" destOrd="0" presId="urn:microsoft.com/office/officeart/2005/8/layout/bProcess3"/>
    <dgm:cxn modelId="{7897D831-EDA6-47B1-8372-099A9D466073}" type="presParOf" srcId="{2D453392-4200-467A-938F-9DDED1578973}" destId="{6A0EF208-0BDA-4DDE-9786-A796677BABBC}" srcOrd="3" destOrd="0" presId="urn:microsoft.com/office/officeart/2005/8/layout/bProcess3"/>
    <dgm:cxn modelId="{FEF84604-6CBB-4007-89F4-2749C7B4C877}" type="presParOf" srcId="{6A0EF208-0BDA-4DDE-9786-A796677BABBC}" destId="{3E6D327F-C9C8-493A-B3BC-637B00C8BEB9}" srcOrd="0" destOrd="0" presId="urn:microsoft.com/office/officeart/2005/8/layout/bProcess3"/>
    <dgm:cxn modelId="{C845ACF8-E159-4BA8-BBF1-87A05C7E4025}" type="presParOf" srcId="{2D453392-4200-467A-938F-9DDED1578973}" destId="{1A957E61-B9C3-49E1-9385-CF94BCE86FF9}" srcOrd="4" destOrd="0" presId="urn:microsoft.com/office/officeart/2005/8/layout/bProcess3"/>
    <dgm:cxn modelId="{5B3268B3-576B-447B-8BD5-E1CA2A541213}" type="presParOf" srcId="{2D453392-4200-467A-938F-9DDED1578973}" destId="{8ED516DB-CC9A-4115-92FD-DA03FA4C6C8F}" srcOrd="5" destOrd="0" presId="urn:microsoft.com/office/officeart/2005/8/layout/bProcess3"/>
    <dgm:cxn modelId="{86DDD0E4-8D29-49A8-82AB-402D918A6F63}" type="presParOf" srcId="{8ED516DB-CC9A-4115-92FD-DA03FA4C6C8F}" destId="{42993E38-C7D0-440D-8357-6FDB711D6291}" srcOrd="0" destOrd="0" presId="urn:microsoft.com/office/officeart/2005/8/layout/bProcess3"/>
    <dgm:cxn modelId="{F1B067A5-A982-4DEE-97B5-1A9CB00E14A5}" type="presParOf" srcId="{2D453392-4200-467A-938F-9DDED1578973}" destId="{9071E12D-A996-4226-9323-F26DD7C75564}" srcOrd="6" destOrd="0" presId="urn:microsoft.com/office/officeart/2005/8/layout/bProcess3"/>
    <dgm:cxn modelId="{414F2CFC-5ED6-4093-A7EA-AE7606231F7A}" type="presParOf" srcId="{2D453392-4200-467A-938F-9DDED1578973}" destId="{ADAB120B-BAB2-4A0A-BB81-BC0E2C6B66D4}" srcOrd="7" destOrd="0" presId="urn:microsoft.com/office/officeart/2005/8/layout/bProcess3"/>
    <dgm:cxn modelId="{BEE651EE-38C5-4E19-B0EC-D3A86E358EC4}" type="presParOf" srcId="{ADAB120B-BAB2-4A0A-BB81-BC0E2C6B66D4}" destId="{A2BDDFA6-4CF3-4E99-B49A-5DC0856668F0}" srcOrd="0" destOrd="0" presId="urn:microsoft.com/office/officeart/2005/8/layout/bProcess3"/>
    <dgm:cxn modelId="{7D3E2AA0-CDB9-4FE3-B9B3-032B91DDA4A0}" type="presParOf" srcId="{2D453392-4200-467A-938F-9DDED1578973}" destId="{4EBA44A8-3214-475F-BC64-81F62F1B9334}" srcOrd="8" destOrd="0" presId="urn:microsoft.com/office/officeart/2005/8/layout/bProcess3"/>
    <dgm:cxn modelId="{9DC187E7-B5BD-467D-AB77-4428A5202C66}" type="presParOf" srcId="{2D453392-4200-467A-938F-9DDED1578973}" destId="{A7E7293F-52B6-4BFA-B54B-F7D62CA2694B}" srcOrd="9" destOrd="0" presId="urn:microsoft.com/office/officeart/2005/8/layout/bProcess3"/>
    <dgm:cxn modelId="{13752954-844E-4843-83A2-C7E2F213D0BC}" type="presParOf" srcId="{A7E7293F-52B6-4BFA-B54B-F7D62CA2694B}" destId="{94066EB8-C5BC-4EB3-B10F-5CBAFDCC537D}" srcOrd="0" destOrd="0" presId="urn:microsoft.com/office/officeart/2005/8/layout/bProcess3"/>
    <dgm:cxn modelId="{B226E1D3-6FB3-4772-8842-FFC0222EF24D}" type="presParOf" srcId="{2D453392-4200-467A-938F-9DDED1578973}" destId="{ACA57895-99B6-45BE-B420-1513F7AA6872}" srcOrd="10" destOrd="0" presId="urn:microsoft.com/office/officeart/2005/8/layout/bProcess3"/>
    <dgm:cxn modelId="{24F75BE1-1CCD-4970-8C3E-94E90E44F6B5}" type="presParOf" srcId="{2D453392-4200-467A-938F-9DDED1578973}" destId="{3AC085D9-5565-45F4-9321-41381F39162D}" srcOrd="11" destOrd="0" presId="urn:microsoft.com/office/officeart/2005/8/layout/bProcess3"/>
    <dgm:cxn modelId="{D2C207EC-F1E7-48DF-8742-10C866E230B5}" type="presParOf" srcId="{3AC085D9-5565-45F4-9321-41381F39162D}" destId="{F6EF64DA-4B45-4F42-9711-A0ED0DCB3695}" srcOrd="0" destOrd="0" presId="urn:microsoft.com/office/officeart/2005/8/layout/bProcess3"/>
    <dgm:cxn modelId="{D045AECB-99B2-48C0-8369-D59802546C1E}" type="presParOf" srcId="{2D453392-4200-467A-938F-9DDED1578973}" destId="{71899C61-DDBF-428B-B462-E8B6D71AC3CE}" srcOrd="12" destOrd="0" presId="urn:microsoft.com/office/officeart/2005/8/layout/bProcess3"/>
    <dgm:cxn modelId="{E72B21B7-0BF1-4301-A7EE-A5854E10BDBC}" type="presParOf" srcId="{2D453392-4200-467A-938F-9DDED1578973}" destId="{BEAD4B50-0781-440F-A11C-2377544640AD}" srcOrd="13" destOrd="0" presId="urn:microsoft.com/office/officeart/2005/8/layout/bProcess3"/>
    <dgm:cxn modelId="{1F6F9B3F-947C-46C5-B9AD-AF8F2FDEEA5F}" type="presParOf" srcId="{BEAD4B50-0781-440F-A11C-2377544640AD}" destId="{44C5E5A6-3423-4919-A6FB-60A0CF49E7D4}" srcOrd="0" destOrd="0" presId="urn:microsoft.com/office/officeart/2005/8/layout/bProcess3"/>
    <dgm:cxn modelId="{A458A604-75F7-4799-AC08-E1A55526353A}" type="presParOf" srcId="{2D453392-4200-467A-938F-9DDED1578973}" destId="{CBFD08E2-5A36-4626-A46A-DD6A1A4DDDC3}" srcOrd="14" destOrd="0" presId="urn:microsoft.com/office/officeart/2005/8/layout/bProcess3"/>
    <dgm:cxn modelId="{15DB993A-58E2-44C7-B13B-505FCE9EB861}" type="presParOf" srcId="{2D453392-4200-467A-938F-9DDED1578973}" destId="{81FAAD1C-2243-47DB-8968-7AC42EDF08DC}" srcOrd="15" destOrd="0" presId="urn:microsoft.com/office/officeart/2005/8/layout/bProcess3"/>
    <dgm:cxn modelId="{861F6770-95A9-4C3C-A731-7386AAF9D73E}" type="presParOf" srcId="{81FAAD1C-2243-47DB-8968-7AC42EDF08DC}" destId="{73A57C1F-2C1B-4008-BFE6-D50DB53C50CC}" srcOrd="0" destOrd="0" presId="urn:microsoft.com/office/officeart/2005/8/layout/bProcess3"/>
    <dgm:cxn modelId="{D4E83FEB-D1C2-484A-8F4A-5F0266367862}" type="presParOf" srcId="{2D453392-4200-467A-938F-9DDED1578973}" destId="{FD488E40-398E-49F0-BF13-C0EF98DEA78D}" srcOrd="16" destOrd="0" presId="urn:microsoft.com/office/officeart/2005/8/layout/bProcess3"/>
    <dgm:cxn modelId="{7B01DAB0-B182-43B8-B49C-FA2A81C28F54}" type="presParOf" srcId="{2D453392-4200-467A-938F-9DDED1578973}" destId="{E098304B-7784-42C4-9ED3-E3C04D0B7DB2}" srcOrd="17" destOrd="0" presId="urn:microsoft.com/office/officeart/2005/8/layout/bProcess3"/>
    <dgm:cxn modelId="{E6BD3741-C5F4-4AFA-A17A-FCA9C65160FE}" type="presParOf" srcId="{E098304B-7784-42C4-9ED3-E3C04D0B7DB2}" destId="{01DFCA93-59A7-4BCD-9A3B-3C4DE1B00B91}" srcOrd="0" destOrd="0" presId="urn:microsoft.com/office/officeart/2005/8/layout/bProcess3"/>
    <dgm:cxn modelId="{69E45744-809F-443A-A84D-15D894EE4EE7}" type="presParOf" srcId="{2D453392-4200-467A-938F-9DDED1578973}" destId="{17ED86D6-CCB3-46CF-90D4-B05CD5B3DF9D}" srcOrd="18" destOrd="0" presId="urn:microsoft.com/office/officeart/2005/8/layout/bProcess3"/>
    <dgm:cxn modelId="{55B58B20-5732-43C7-8D0A-E8A96C56C053}" type="presParOf" srcId="{2D453392-4200-467A-938F-9DDED1578973}" destId="{182CB568-66EE-4CE6-8AEE-4BC0B1FFA38B}" srcOrd="19" destOrd="0" presId="urn:microsoft.com/office/officeart/2005/8/layout/bProcess3"/>
    <dgm:cxn modelId="{8DFFAA32-F473-4754-8803-88D5707A6C60}" type="presParOf" srcId="{182CB568-66EE-4CE6-8AEE-4BC0B1FFA38B}" destId="{B43F9D27-03A4-48C3-83D7-F8C187A16A34}" srcOrd="0" destOrd="0" presId="urn:microsoft.com/office/officeart/2005/8/layout/bProcess3"/>
    <dgm:cxn modelId="{F738617A-7F31-4588-8117-28064CCBBF30}" type="presParOf" srcId="{2D453392-4200-467A-938F-9DDED1578973}" destId="{72A5BBFE-22FA-4A7B-8294-6C651C298CD0}" srcOrd="20" destOrd="0" presId="urn:microsoft.com/office/officeart/2005/8/layout/bProcess3"/>
    <dgm:cxn modelId="{C3F816ED-5050-4A05-A384-6D232868E7E0}" type="presParOf" srcId="{2D453392-4200-467A-938F-9DDED1578973}" destId="{5D2BA877-0025-4277-AFB4-52C2721B3267}" srcOrd="21" destOrd="0" presId="urn:microsoft.com/office/officeart/2005/8/layout/bProcess3"/>
    <dgm:cxn modelId="{3D0D8FD9-E450-4B7F-AC68-4BB300849685}" type="presParOf" srcId="{5D2BA877-0025-4277-AFB4-52C2721B3267}" destId="{21431FFE-2C3C-4D4B-A082-00E3B1E584A6}" srcOrd="0" destOrd="0" presId="urn:microsoft.com/office/officeart/2005/8/layout/bProcess3"/>
    <dgm:cxn modelId="{F784F042-ACC1-44A7-8AAB-EE6E5699B155}" type="presParOf" srcId="{2D453392-4200-467A-938F-9DDED1578973}" destId="{24FFE2F7-7E6F-4937-AC0E-558BCC2FDB87}" srcOrd="22" destOrd="0" presId="urn:microsoft.com/office/officeart/2005/8/layout/bProcess3"/>
    <dgm:cxn modelId="{C47C25DC-EF78-493C-9633-0E34DC0EBC2D}" type="presParOf" srcId="{2D453392-4200-467A-938F-9DDED1578973}" destId="{E2685E52-730D-4595-B13F-F8ACF341ABB6}" srcOrd="23" destOrd="0" presId="urn:microsoft.com/office/officeart/2005/8/layout/bProcess3"/>
    <dgm:cxn modelId="{32F46A14-E3D6-48F9-B26B-3B940C86E916}" type="presParOf" srcId="{E2685E52-730D-4595-B13F-F8ACF341ABB6}" destId="{6051979E-D5D9-4D86-B80E-5351AA6BF545}" srcOrd="0" destOrd="0" presId="urn:microsoft.com/office/officeart/2005/8/layout/bProcess3"/>
    <dgm:cxn modelId="{EFE69881-6C6A-4B6B-9750-61EA4379296C}" type="presParOf" srcId="{2D453392-4200-467A-938F-9DDED1578973}" destId="{804A8D80-48A1-4DA6-A2AB-1C6FB34E15C5}" srcOrd="24" destOrd="0" presId="urn:microsoft.com/office/officeart/2005/8/layout/bProcess3"/>
    <dgm:cxn modelId="{E80BB99A-2BC6-4F74-B404-AA330A453D73}" type="presParOf" srcId="{2D453392-4200-467A-938F-9DDED1578973}" destId="{30423EC1-3B54-4B51-BDCD-FF54A21E0E87}" srcOrd="25" destOrd="0" presId="urn:microsoft.com/office/officeart/2005/8/layout/bProcess3"/>
    <dgm:cxn modelId="{C1F1999C-CBE2-4835-A2BB-E4FBE4D5FD94}" type="presParOf" srcId="{30423EC1-3B54-4B51-BDCD-FF54A21E0E87}" destId="{D3B629A2-8D61-41C0-9F93-90C2E3B606FC}" srcOrd="0" destOrd="0" presId="urn:microsoft.com/office/officeart/2005/8/layout/bProcess3"/>
    <dgm:cxn modelId="{4FE8F17C-029B-4FDB-9C2B-80A0FC5DCAE4}" type="presParOf" srcId="{2D453392-4200-467A-938F-9DDED1578973}" destId="{D6DF645B-C664-42B1-B84B-9101458CAD64}" srcOrd="26" destOrd="0" presId="urn:microsoft.com/office/officeart/2005/8/layout/bProcess3"/>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07967B96-D157-4573-9735-3E76989C1BA4}"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6D04B81B-7E5E-4A34-A57D-51A4238C7978}">
      <dgm:prSet phldrT="[Text]" custT="1"/>
      <dgm:spPr>
        <a:noFill/>
        <a:ln w="12700">
          <a:solidFill>
            <a:schemeClr val="accent1"/>
          </a:solidFill>
        </a:ln>
      </dgm:spPr>
      <dgm:t>
        <a:bodyPr/>
        <a:lstStyle/>
        <a:p>
          <a:r>
            <a:rPr lang="en-US" sz="1050" b="1" i="0">
              <a:solidFill>
                <a:schemeClr val="tx2"/>
              </a:solidFill>
              <a:latin typeface="ZapfHumnst BT" pitchFamily="34" charset="0"/>
            </a:rPr>
            <a:t>Project Selection</a:t>
          </a:r>
        </a:p>
      </dgm:t>
    </dgm:pt>
    <dgm:pt modelId="{841A91ED-5406-4D60-8790-203B9983AC72}" type="parTrans" cxnId="{55C3CCE8-7120-4BE8-A185-81448C08EFC7}">
      <dgm:prSet/>
      <dgm:spPr/>
      <dgm:t>
        <a:bodyPr/>
        <a:lstStyle/>
        <a:p>
          <a:endParaRPr lang="en-US"/>
        </a:p>
      </dgm:t>
    </dgm:pt>
    <dgm:pt modelId="{433C6F28-D55E-45F5-A965-B575B2A2DEEE}" type="sibTrans" cxnId="{55C3CCE8-7120-4BE8-A185-81448C08EFC7}">
      <dgm:prSet/>
      <dgm:spPr/>
      <dgm:t>
        <a:bodyPr/>
        <a:lstStyle/>
        <a:p>
          <a:endParaRPr lang="en-US"/>
        </a:p>
      </dgm:t>
    </dgm:pt>
    <dgm:pt modelId="{3A208782-AEC2-4E51-B7B4-6B4123877E4F}">
      <dgm:prSet phldrT="[Text]" custT="1"/>
      <dgm:spPr>
        <a:noFill/>
        <a:ln w="12700">
          <a:solidFill>
            <a:schemeClr val="accent1"/>
          </a:solidFill>
        </a:ln>
      </dgm:spPr>
      <dgm:t>
        <a:bodyPr/>
        <a:lstStyle/>
        <a:p>
          <a:r>
            <a:rPr lang="en-US" sz="1050" b="1" i="0" spc="-20" baseline="0">
              <a:solidFill>
                <a:schemeClr val="tx2"/>
              </a:solidFill>
              <a:latin typeface="ZapfHumnst BT" pitchFamily="34" charset="0"/>
            </a:rPr>
            <a:t>Determine Project Feasibility and Sustainability</a:t>
          </a:r>
        </a:p>
      </dgm:t>
    </dgm:pt>
    <dgm:pt modelId="{DD690DDA-8845-4A91-A5EB-885618229FE4}" type="parTrans" cxnId="{6725EEAC-C3A3-48D7-8927-E0ADD04783CB}">
      <dgm:prSet/>
      <dgm:spPr/>
      <dgm:t>
        <a:bodyPr/>
        <a:lstStyle/>
        <a:p>
          <a:endParaRPr lang="en-US"/>
        </a:p>
      </dgm:t>
    </dgm:pt>
    <dgm:pt modelId="{FFBD650C-B47C-442D-A580-4B63602F67CE}" type="sibTrans" cxnId="{6725EEAC-C3A3-48D7-8927-E0ADD04783CB}">
      <dgm:prSet/>
      <dgm:spPr/>
      <dgm:t>
        <a:bodyPr/>
        <a:lstStyle/>
        <a:p>
          <a:endParaRPr lang="en-US"/>
        </a:p>
      </dgm:t>
    </dgm:pt>
    <dgm:pt modelId="{D7417EF3-33A9-4AB2-B0E3-EED848C49538}">
      <dgm:prSet phldrT="[Text]" custT="1"/>
      <dgm:spPr>
        <a:noFill/>
        <a:ln w="12700">
          <a:solidFill>
            <a:schemeClr val="accent1"/>
          </a:solidFill>
        </a:ln>
      </dgm:spPr>
      <dgm:t>
        <a:bodyPr/>
        <a:lstStyle/>
        <a:p>
          <a:r>
            <a:rPr lang="en-US" sz="1050" b="1" i="0">
              <a:solidFill>
                <a:schemeClr val="tx2"/>
              </a:solidFill>
              <a:latin typeface="ZapfHumnst BT" pitchFamily="34" charset="0"/>
            </a:rPr>
            <a:t>Comply with Other Federal Requirements</a:t>
          </a:r>
        </a:p>
      </dgm:t>
    </dgm:pt>
    <dgm:pt modelId="{550111BF-4363-431E-BB47-846F392C1F0A}" type="parTrans" cxnId="{3B00AB1B-1EFC-4955-BD30-1A8845E5F2F6}">
      <dgm:prSet/>
      <dgm:spPr/>
      <dgm:t>
        <a:bodyPr/>
        <a:lstStyle/>
        <a:p>
          <a:endParaRPr lang="en-US"/>
        </a:p>
      </dgm:t>
    </dgm:pt>
    <dgm:pt modelId="{4C4C1079-840D-46D5-B9F2-B61016542A7A}" type="sibTrans" cxnId="{3B00AB1B-1EFC-4955-BD30-1A8845E5F2F6}">
      <dgm:prSet/>
      <dgm:spPr/>
      <dgm:t>
        <a:bodyPr/>
        <a:lstStyle/>
        <a:p>
          <a:endParaRPr lang="en-US"/>
        </a:p>
      </dgm:t>
    </dgm:pt>
    <dgm:pt modelId="{F1DA0F25-2100-4FB3-8F97-AA8604E8112B}">
      <dgm:prSet phldrT="[Text]" custT="1"/>
      <dgm:spPr>
        <a:noFill/>
        <a:ln w="12700">
          <a:solidFill>
            <a:schemeClr val="accent1"/>
          </a:solidFill>
        </a:ln>
      </dgm:spPr>
      <dgm:t>
        <a:bodyPr/>
        <a:lstStyle/>
        <a:p>
          <a:r>
            <a:rPr lang="en-US" sz="1050" b="1" i="0">
              <a:solidFill>
                <a:schemeClr val="tx2"/>
              </a:solidFill>
              <a:latin typeface="ZapfHumnst BT" pitchFamily="34" charset="0"/>
            </a:rPr>
            <a:t>Obtain Project Approval</a:t>
          </a:r>
        </a:p>
      </dgm:t>
    </dgm:pt>
    <dgm:pt modelId="{64A3DEC7-8DE8-4464-9C67-5C6FA7F55EEB}" type="parTrans" cxnId="{B7EAB5FB-EC76-4E8F-A4FD-666A031C6725}">
      <dgm:prSet/>
      <dgm:spPr/>
      <dgm:t>
        <a:bodyPr/>
        <a:lstStyle/>
        <a:p>
          <a:endParaRPr lang="en-US"/>
        </a:p>
      </dgm:t>
    </dgm:pt>
    <dgm:pt modelId="{23EC0629-8E70-445B-888C-33DFA9A986FB}" type="sibTrans" cxnId="{B7EAB5FB-EC76-4E8F-A4FD-666A031C6725}">
      <dgm:prSet/>
      <dgm:spPr/>
      <dgm:t>
        <a:bodyPr/>
        <a:lstStyle/>
        <a:p>
          <a:endParaRPr lang="en-US"/>
        </a:p>
      </dgm:t>
    </dgm:pt>
    <dgm:pt modelId="{881CF6C2-D276-4F12-B76D-9FAE0C3FD59A}">
      <dgm:prSet phldrT="[Text]" custT="1"/>
      <dgm:spPr>
        <a:noFill/>
        <a:ln w="12700">
          <a:solidFill>
            <a:schemeClr val="accent1"/>
          </a:solidFill>
        </a:ln>
      </dgm:spPr>
      <dgm:t>
        <a:bodyPr/>
        <a:lstStyle/>
        <a:p>
          <a:r>
            <a:rPr lang="en-US" sz="1050" b="1" i="0">
              <a:solidFill>
                <a:schemeClr val="tx2"/>
              </a:solidFill>
              <a:latin typeface="ZapfHumnst BT" pitchFamily="34" charset="0"/>
            </a:rPr>
            <a:t>Project Development</a:t>
          </a:r>
        </a:p>
      </dgm:t>
    </dgm:pt>
    <dgm:pt modelId="{50A68355-D864-42F9-A242-0D80FA1E541F}" type="parTrans" cxnId="{24D2A661-4AEF-44A8-B11A-8025EB10B1CC}">
      <dgm:prSet/>
      <dgm:spPr/>
      <dgm:t>
        <a:bodyPr/>
        <a:lstStyle/>
        <a:p>
          <a:endParaRPr lang="en-US"/>
        </a:p>
      </dgm:t>
    </dgm:pt>
    <dgm:pt modelId="{4781AA0A-50C5-4206-B31E-93D9A69C549D}" type="sibTrans" cxnId="{24D2A661-4AEF-44A8-B11A-8025EB10B1CC}">
      <dgm:prSet/>
      <dgm:spPr/>
      <dgm:t>
        <a:bodyPr/>
        <a:lstStyle/>
        <a:p>
          <a:endParaRPr lang="en-US"/>
        </a:p>
      </dgm:t>
    </dgm:pt>
    <dgm:pt modelId="{354059AA-E45D-482C-9190-A57727F5309B}">
      <dgm:prSet phldrT="[Text]" custT="1"/>
      <dgm:spPr>
        <a:noFill/>
        <a:ln w="12700">
          <a:solidFill>
            <a:schemeClr val="accent1"/>
          </a:solidFill>
        </a:ln>
      </dgm:spPr>
      <dgm:t>
        <a:bodyPr/>
        <a:lstStyle/>
        <a:p>
          <a:r>
            <a:rPr lang="en-US" sz="1050" b="1" i="0">
              <a:solidFill>
                <a:schemeClr val="tx2"/>
              </a:solidFill>
              <a:latin typeface="ZapfHumnst BT" pitchFamily="34" charset="0"/>
            </a:rPr>
            <a:t>Project Leasing and Marketing</a:t>
          </a:r>
        </a:p>
      </dgm:t>
    </dgm:pt>
    <dgm:pt modelId="{A9D8B386-EF42-4FC5-AF89-F01A2C0FAB2D}" type="parTrans" cxnId="{2C48BD2B-232B-471C-8E16-78AC03BFE593}">
      <dgm:prSet/>
      <dgm:spPr/>
      <dgm:t>
        <a:bodyPr/>
        <a:lstStyle/>
        <a:p>
          <a:endParaRPr lang="en-US"/>
        </a:p>
      </dgm:t>
    </dgm:pt>
    <dgm:pt modelId="{C0E89DED-CC70-4003-AA6B-598D3BA4778E}" type="sibTrans" cxnId="{2C48BD2B-232B-471C-8E16-78AC03BFE593}">
      <dgm:prSet/>
      <dgm:spPr/>
      <dgm:t>
        <a:bodyPr/>
        <a:lstStyle/>
        <a:p>
          <a:endParaRPr lang="en-US"/>
        </a:p>
      </dgm:t>
    </dgm:pt>
    <dgm:pt modelId="{880B2A78-C7C7-4ED5-953C-50891DEE4C37}">
      <dgm:prSet custT="1"/>
      <dgm:spPr>
        <a:noFill/>
        <a:ln w="12700">
          <a:solidFill>
            <a:schemeClr val="accent1"/>
          </a:solidFill>
        </a:ln>
      </dgm:spPr>
      <dgm:t>
        <a:bodyPr/>
        <a:lstStyle/>
        <a:p>
          <a:r>
            <a:rPr lang="en-US" sz="1050" b="1" i="0">
              <a:solidFill>
                <a:schemeClr val="tx2"/>
              </a:solidFill>
              <a:latin typeface="ZapfHumnst BT" pitchFamily="34" charset="0"/>
            </a:rPr>
            <a:t>Prepare Written Agreements</a:t>
          </a:r>
        </a:p>
      </dgm:t>
    </dgm:pt>
    <dgm:pt modelId="{F5DD3F76-7D35-4496-9EC8-99A5AA5C05B7}" type="parTrans" cxnId="{5B7BA141-DF31-4C6F-8430-0AA6991449FD}">
      <dgm:prSet/>
      <dgm:spPr/>
      <dgm:t>
        <a:bodyPr/>
        <a:lstStyle/>
        <a:p>
          <a:endParaRPr lang="en-US"/>
        </a:p>
      </dgm:t>
    </dgm:pt>
    <dgm:pt modelId="{008FB603-F76D-4B36-B3EC-F1770584BBBC}" type="sibTrans" cxnId="{5B7BA141-DF31-4C6F-8430-0AA6991449FD}">
      <dgm:prSet/>
      <dgm:spPr/>
      <dgm:t>
        <a:bodyPr/>
        <a:lstStyle/>
        <a:p>
          <a:endParaRPr lang="en-US"/>
        </a:p>
      </dgm:t>
    </dgm:pt>
    <dgm:pt modelId="{01B8C71A-DD7B-461F-B39D-F61A91B83587}">
      <dgm:prSet phldrT="[Text]" custT="1"/>
      <dgm:spPr>
        <a:noFill/>
        <a:ln w="12700">
          <a:solidFill>
            <a:schemeClr val="accent1"/>
          </a:solidFill>
        </a:ln>
      </dgm:spPr>
      <dgm:t>
        <a:bodyPr/>
        <a:lstStyle/>
        <a:p>
          <a:r>
            <a:rPr lang="en-US" sz="1050" b="1" i="0">
              <a:solidFill>
                <a:schemeClr val="tx2"/>
              </a:solidFill>
              <a:latin typeface="ZapfHumnst BT" pitchFamily="34" charset="0"/>
            </a:rPr>
            <a:t>Maintain Project Affordability and Compliance</a:t>
          </a:r>
        </a:p>
      </dgm:t>
    </dgm:pt>
    <dgm:pt modelId="{BE51C68A-F39B-4B20-AE00-77DF3DFCE160}" type="parTrans" cxnId="{0C8EDE27-F0EB-4275-A162-981C4926BFD0}">
      <dgm:prSet/>
      <dgm:spPr/>
      <dgm:t>
        <a:bodyPr/>
        <a:lstStyle/>
        <a:p>
          <a:endParaRPr lang="en-US"/>
        </a:p>
      </dgm:t>
    </dgm:pt>
    <dgm:pt modelId="{B9E3A498-09C3-4F10-9FC3-CA140D7AD194}" type="sibTrans" cxnId="{0C8EDE27-F0EB-4275-A162-981C4926BFD0}">
      <dgm:prSet/>
      <dgm:spPr/>
      <dgm:t>
        <a:bodyPr/>
        <a:lstStyle/>
        <a:p>
          <a:endParaRPr lang="en-US"/>
        </a:p>
      </dgm:t>
    </dgm:pt>
    <dgm:pt modelId="{2D453392-4200-467A-938F-9DDED1578973}" type="pres">
      <dgm:prSet presAssocID="{07967B96-D157-4573-9735-3E76989C1BA4}" presName="Name0" presStyleCnt="0">
        <dgm:presLayoutVars>
          <dgm:dir/>
          <dgm:resizeHandles val="exact"/>
        </dgm:presLayoutVars>
      </dgm:prSet>
      <dgm:spPr/>
      <dgm:t>
        <a:bodyPr/>
        <a:lstStyle/>
        <a:p>
          <a:endParaRPr lang="en-US"/>
        </a:p>
      </dgm:t>
    </dgm:pt>
    <dgm:pt modelId="{B4F808B0-9E70-484A-A605-DE8CC56EE213}" type="pres">
      <dgm:prSet presAssocID="{6D04B81B-7E5E-4A34-A57D-51A4238C7978}" presName="node" presStyleLbl="node1" presStyleIdx="0" presStyleCnt="8">
        <dgm:presLayoutVars>
          <dgm:bulletEnabled val="1"/>
        </dgm:presLayoutVars>
      </dgm:prSet>
      <dgm:spPr>
        <a:prstGeom prst="roundRect">
          <a:avLst/>
        </a:prstGeom>
      </dgm:spPr>
      <dgm:t>
        <a:bodyPr/>
        <a:lstStyle/>
        <a:p>
          <a:endParaRPr lang="en-US"/>
        </a:p>
      </dgm:t>
    </dgm:pt>
    <dgm:pt modelId="{3CFBB85B-ABB2-4E14-8522-89FF8E638709}" type="pres">
      <dgm:prSet presAssocID="{433C6F28-D55E-45F5-A965-B575B2A2DEEE}" presName="sibTrans" presStyleLbl="sibTrans1D1" presStyleIdx="0" presStyleCnt="7"/>
      <dgm:spPr/>
      <dgm:t>
        <a:bodyPr/>
        <a:lstStyle/>
        <a:p>
          <a:endParaRPr lang="en-US"/>
        </a:p>
      </dgm:t>
    </dgm:pt>
    <dgm:pt modelId="{8FF2C610-26A7-42FC-BDFD-39C091857FCA}" type="pres">
      <dgm:prSet presAssocID="{433C6F28-D55E-45F5-A965-B575B2A2DEEE}" presName="connectorText" presStyleLbl="sibTrans1D1" presStyleIdx="0" presStyleCnt="7"/>
      <dgm:spPr/>
      <dgm:t>
        <a:bodyPr/>
        <a:lstStyle/>
        <a:p>
          <a:endParaRPr lang="en-US"/>
        </a:p>
      </dgm:t>
    </dgm:pt>
    <dgm:pt modelId="{CC0143DE-9190-4C0D-BB7D-3D9AFD9B9AEB}" type="pres">
      <dgm:prSet presAssocID="{3A208782-AEC2-4E51-B7B4-6B4123877E4F}" presName="node" presStyleLbl="node1" presStyleIdx="1" presStyleCnt="8">
        <dgm:presLayoutVars>
          <dgm:bulletEnabled val="1"/>
        </dgm:presLayoutVars>
      </dgm:prSet>
      <dgm:spPr>
        <a:prstGeom prst="roundRect">
          <a:avLst/>
        </a:prstGeom>
      </dgm:spPr>
      <dgm:t>
        <a:bodyPr/>
        <a:lstStyle/>
        <a:p>
          <a:endParaRPr lang="en-US"/>
        </a:p>
      </dgm:t>
    </dgm:pt>
    <dgm:pt modelId="{75C0677A-97E1-4797-BE01-3ABAC623615F}" type="pres">
      <dgm:prSet presAssocID="{FFBD650C-B47C-442D-A580-4B63602F67CE}" presName="sibTrans" presStyleLbl="sibTrans1D1" presStyleIdx="1" presStyleCnt="7"/>
      <dgm:spPr/>
      <dgm:t>
        <a:bodyPr/>
        <a:lstStyle/>
        <a:p>
          <a:endParaRPr lang="en-US"/>
        </a:p>
      </dgm:t>
    </dgm:pt>
    <dgm:pt modelId="{B9F9E1B7-6796-4A0C-B2A4-261C72E666D2}" type="pres">
      <dgm:prSet presAssocID="{FFBD650C-B47C-442D-A580-4B63602F67CE}" presName="connectorText" presStyleLbl="sibTrans1D1" presStyleIdx="1" presStyleCnt="7"/>
      <dgm:spPr/>
      <dgm:t>
        <a:bodyPr/>
        <a:lstStyle/>
        <a:p>
          <a:endParaRPr lang="en-US"/>
        </a:p>
      </dgm:t>
    </dgm:pt>
    <dgm:pt modelId="{830ED8D0-60FE-4AEF-8824-24B5B559E5B2}" type="pres">
      <dgm:prSet presAssocID="{D7417EF3-33A9-4AB2-B0E3-EED848C49538}" presName="node" presStyleLbl="node1" presStyleIdx="2" presStyleCnt="8">
        <dgm:presLayoutVars>
          <dgm:bulletEnabled val="1"/>
        </dgm:presLayoutVars>
      </dgm:prSet>
      <dgm:spPr>
        <a:prstGeom prst="roundRect">
          <a:avLst/>
        </a:prstGeom>
      </dgm:spPr>
      <dgm:t>
        <a:bodyPr/>
        <a:lstStyle/>
        <a:p>
          <a:endParaRPr lang="en-US"/>
        </a:p>
      </dgm:t>
    </dgm:pt>
    <dgm:pt modelId="{6A0EF208-0BDA-4DDE-9786-A796677BABBC}" type="pres">
      <dgm:prSet presAssocID="{4C4C1079-840D-46D5-B9F2-B61016542A7A}" presName="sibTrans" presStyleLbl="sibTrans1D1" presStyleIdx="2" presStyleCnt="7"/>
      <dgm:spPr/>
      <dgm:t>
        <a:bodyPr/>
        <a:lstStyle/>
        <a:p>
          <a:endParaRPr lang="en-US"/>
        </a:p>
      </dgm:t>
    </dgm:pt>
    <dgm:pt modelId="{3E6D327F-C9C8-493A-B3BC-637B00C8BEB9}" type="pres">
      <dgm:prSet presAssocID="{4C4C1079-840D-46D5-B9F2-B61016542A7A}" presName="connectorText" presStyleLbl="sibTrans1D1" presStyleIdx="2" presStyleCnt="7"/>
      <dgm:spPr/>
      <dgm:t>
        <a:bodyPr/>
        <a:lstStyle/>
        <a:p>
          <a:endParaRPr lang="en-US"/>
        </a:p>
      </dgm:t>
    </dgm:pt>
    <dgm:pt modelId="{1A957E61-B9C3-49E1-9385-CF94BCE86FF9}" type="pres">
      <dgm:prSet presAssocID="{F1DA0F25-2100-4FB3-8F97-AA8604E8112B}" presName="node" presStyleLbl="node1" presStyleIdx="3" presStyleCnt="8">
        <dgm:presLayoutVars>
          <dgm:bulletEnabled val="1"/>
        </dgm:presLayoutVars>
      </dgm:prSet>
      <dgm:spPr>
        <a:prstGeom prst="roundRect">
          <a:avLst/>
        </a:prstGeom>
      </dgm:spPr>
      <dgm:t>
        <a:bodyPr/>
        <a:lstStyle/>
        <a:p>
          <a:endParaRPr lang="en-US"/>
        </a:p>
      </dgm:t>
    </dgm:pt>
    <dgm:pt modelId="{8ED516DB-CC9A-4115-92FD-DA03FA4C6C8F}" type="pres">
      <dgm:prSet presAssocID="{23EC0629-8E70-445B-888C-33DFA9A986FB}" presName="sibTrans" presStyleLbl="sibTrans1D1" presStyleIdx="3" presStyleCnt="7"/>
      <dgm:spPr/>
      <dgm:t>
        <a:bodyPr/>
        <a:lstStyle/>
        <a:p>
          <a:endParaRPr lang="en-US"/>
        </a:p>
      </dgm:t>
    </dgm:pt>
    <dgm:pt modelId="{42993E38-C7D0-440D-8357-6FDB711D6291}" type="pres">
      <dgm:prSet presAssocID="{23EC0629-8E70-445B-888C-33DFA9A986FB}" presName="connectorText" presStyleLbl="sibTrans1D1" presStyleIdx="3" presStyleCnt="7"/>
      <dgm:spPr/>
      <dgm:t>
        <a:bodyPr/>
        <a:lstStyle/>
        <a:p>
          <a:endParaRPr lang="en-US"/>
        </a:p>
      </dgm:t>
    </dgm:pt>
    <dgm:pt modelId="{9071E12D-A996-4226-9323-F26DD7C75564}" type="pres">
      <dgm:prSet presAssocID="{880B2A78-C7C7-4ED5-953C-50891DEE4C37}" presName="node" presStyleLbl="node1" presStyleIdx="4" presStyleCnt="8">
        <dgm:presLayoutVars>
          <dgm:bulletEnabled val="1"/>
        </dgm:presLayoutVars>
      </dgm:prSet>
      <dgm:spPr>
        <a:prstGeom prst="roundRect">
          <a:avLst/>
        </a:prstGeom>
      </dgm:spPr>
      <dgm:t>
        <a:bodyPr/>
        <a:lstStyle/>
        <a:p>
          <a:endParaRPr lang="en-US"/>
        </a:p>
      </dgm:t>
    </dgm:pt>
    <dgm:pt modelId="{ADAB120B-BAB2-4A0A-BB81-BC0E2C6B66D4}" type="pres">
      <dgm:prSet presAssocID="{008FB603-F76D-4B36-B3EC-F1770584BBBC}" presName="sibTrans" presStyleLbl="sibTrans1D1" presStyleIdx="4" presStyleCnt="7"/>
      <dgm:spPr/>
      <dgm:t>
        <a:bodyPr/>
        <a:lstStyle/>
        <a:p>
          <a:endParaRPr lang="en-US"/>
        </a:p>
      </dgm:t>
    </dgm:pt>
    <dgm:pt modelId="{A2BDDFA6-4CF3-4E99-B49A-5DC0856668F0}" type="pres">
      <dgm:prSet presAssocID="{008FB603-F76D-4B36-B3EC-F1770584BBBC}" presName="connectorText" presStyleLbl="sibTrans1D1" presStyleIdx="4" presStyleCnt="7"/>
      <dgm:spPr/>
      <dgm:t>
        <a:bodyPr/>
        <a:lstStyle/>
        <a:p>
          <a:endParaRPr lang="en-US"/>
        </a:p>
      </dgm:t>
    </dgm:pt>
    <dgm:pt modelId="{4EBA44A8-3214-475F-BC64-81F62F1B9334}" type="pres">
      <dgm:prSet presAssocID="{881CF6C2-D276-4F12-B76D-9FAE0C3FD59A}" presName="node" presStyleLbl="node1" presStyleIdx="5" presStyleCnt="8">
        <dgm:presLayoutVars>
          <dgm:bulletEnabled val="1"/>
        </dgm:presLayoutVars>
      </dgm:prSet>
      <dgm:spPr>
        <a:prstGeom prst="roundRect">
          <a:avLst/>
        </a:prstGeom>
      </dgm:spPr>
      <dgm:t>
        <a:bodyPr/>
        <a:lstStyle/>
        <a:p>
          <a:endParaRPr lang="en-US"/>
        </a:p>
      </dgm:t>
    </dgm:pt>
    <dgm:pt modelId="{A7E7293F-52B6-4BFA-B54B-F7D62CA2694B}" type="pres">
      <dgm:prSet presAssocID="{4781AA0A-50C5-4206-B31E-93D9A69C549D}" presName="sibTrans" presStyleLbl="sibTrans1D1" presStyleIdx="5" presStyleCnt="7"/>
      <dgm:spPr/>
      <dgm:t>
        <a:bodyPr/>
        <a:lstStyle/>
        <a:p>
          <a:endParaRPr lang="en-US"/>
        </a:p>
      </dgm:t>
    </dgm:pt>
    <dgm:pt modelId="{94066EB8-C5BC-4EB3-B10F-5CBAFDCC537D}" type="pres">
      <dgm:prSet presAssocID="{4781AA0A-50C5-4206-B31E-93D9A69C549D}" presName="connectorText" presStyleLbl="sibTrans1D1" presStyleIdx="5" presStyleCnt="7"/>
      <dgm:spPr/>
      <dgm:t>
        <a:bodyPr/>
        <a:lstStyle/>
        <a:p>
          <a:endParaRPr lang="en-US"/>
        </a:p>
      </dgm:t>
    </dgm:pt>
    <dgm:pt modelId="{1E773BC0-751A-420F-B07A-6FBD93828445}" type="pres">
      <dgm:prSet presAssocID="{354059AA-E45D-482C-9190-A57727F5309B}" presName="node" presStyleLbl="node1" presStyleIdx="6" presStyleCnt="8">
        <dgm:presLayoutVars>
          <dgm:bulletEnabled val="1"/>
        </dgm:presLayoutVars>
      </dgm:prSet>
      <dgm:spPr>
        <a:prstGeom prst="roundRect">
          <a:avLst/>
        </a:prstGeom>
      </dgm:spPr>
      <dgm:t>
        <a:bodyPr/>
        <a:lstStyle/>
        <a:p>
          <a:endParaRPr lang="en-US"/>
        </a:p>
      </dgm:t>
    </dgm:pt>
    <dgm:pt modelId="{88E9CB7F-01CE-469A-B837-7BED75619F27}" type="pres">
      <dgm:prSet presAssocID="{C0E89DED-CC70-4003-AA6B-598D3BA4778E}" presName="sibTrans" presStyleLbl="sibTrans1D1" presStyleIdx="6" presStyleCnt="7"/>
      <dgm:spPr/>
      <dgm:t>
        <a:bodyPr/>
        <a:lstStyle/>
        <a:p>
          <a:endParaRPr lang="en-US"/>
        </a:p>
      </dgm:t>
    </dgm:pt>
    <dgm:pt modelId="{644C5E41-A681-4349-9433-5D914D469C80}" type="pres">
      <dgm:prSet presAssocID="{C0E89DED-CC70-4003-AA6B-598D3BA4778E}" presName="connectorText" presStyleLbl="sibTrans1D1" presStyleIdx="6" presStyleCnt="7"/>
      <dgm:spPr/>
      <dgm:t>
        <a:bodyPr/>
        <a:lstStyle/>
        <a:p>
          <a:endParaRPr lang="en-US"/>
        </a:p>
      </dgm:t>
    </dgm:pt>
    <dgm:pt modelId="{ACA57895-99B6-45BE-B420-1513F7AA6872}" type="pres">
      <dgm:prSet presAssocID="{01B8C71A-DD7B-461F-B39D-F61A91B83587}" presName="node" presStyleLbl="node1" presStyleIdx="7" presStyleCnt="8">
        <dgm:presLayoutVars>
          <dgm:bulletEnabled val="1"/>
        </dgm:presLayoutVars>
      </dgm:prSet>
      <dgm:spPr>
        <a:prstGeom prst="roundRect">
          <a:avLst/>
        </a:prstGeom>
      </dgm:spPr>
      <dgm:t>
        <a:bodyPr/>
        <a:lstStyle/>
        <a:p>
          <a:endParaRPr lang="en-US"/>
        </a:p>
      </dgm:t>
    </dgm:pt>
  </dgm:ptLst>
  <dgm:cxnLst>
    <dgm:cxn modelId="{03CF70D4-76FF-4108-B2EC-33F35F0BD303}" type="presOf" srcId="{881CF6C2-D276-4F12-B76D-9FAE0C3FD59A}" destId="{4EBA44A8-3214-475F-BC64-81F62F1B9334}" srcOrd="0" destOrd="0" presId="urn:microsoft.com/office/officeart/2005/8/layout/bProcess3"/>
    <dgm:cxn modelId="{6AEFF239-62D5-4226-B511-F3F4243A2587}" type="presOf" srcId="{FFBD650C-B47C-442D-A580-4B63602F67CE}" destId="{75C0677A-97E1-4797-BE01-3ABAC623615F}" srcOrd="0" destOrd="0" presId="urn:microsoft.com/office/officeart/2005/8/layout/bProcess3"/>
    <dgm:cxn modelId="{2C48BD2B-232B-471C-8E16-78AC03BFE593}" srcId="{07967B96-D157-4573-9735-3E76989C1BA4}" destId="{354059AA-E45D-482C-9190-A57727F5309B}" srcOrd="6" destOrd="0" parTransId="{A9D8B386-EF42-4FC5-AF89-F01A2C0FAB2D}" sibTransId="{C0E89DED-CC70-4003-AA6B-598D3BA4778E}"/>
    <dgm:cxn modelId="{7410932F-7A40-4CF4-BA4F-02CD516BBCD5}" type="presOf" srcId="{880B2A78-C7C7-4ED5-953C-50891DEE4C37}" destId="{9071E12D-A996-4226-9323-F26DD7C75564}" srcOrd="0" destOrd="0" presId="urn:microsoft.com/office/officeart/2005/8/layout/bProcess3"/>
    <dgm:cxn modelId="{3B00AB1B-1EFC-4955-BD30-1A8845E5F2F6}" srcId="{07967B96-D157-4573-9735-3E76989C1BA4}" destId="{D7417EF3-33A9-4AB2-B0E3-EED848C49538}" srcOrd="2" destOrd="0" parTransId="{550111BF-4363-431E-BB47-846F392C1F0A}" sibTransId="{4C4C1079-840D-46D5-B9F2-B61016542A7A}"/>
    <dgm:cxn modelId="{26DCF13E-EDFD-45DD-8078-32E4C2BD5DDF}" type="presOf" srcId="{23EC0629-8E70-445B-888C-33DFA9A986FB}" destId="{8ED516DB-CC9A-4115-92FD-DA03FA4C6C8F}" srcOrd="0" destOrd="0" presId="urn:microsoft.com/office/officeart/2005/8/layout/bProcess3"/>
    <dgm:cxn modelId="{24D2A661-4AEF-44A8-B11A-8025EB10B1CC}" srcId="{07967B96-D157-4573-9735-3E76989C1BA4}" destId="{881CF6C2-D276-4F12-B76D-9FAE0C3FD59A}" srcOrd="5" destOrd="0" parTransId="{50A68355-D864-42F9-A242-0D80FA1E541F}" sibTransId="{4781AA0A-50C5-4206-B31E-93D9A69C549D}"/>
    <dgm:cxn modelId="{3F63BF89-20E2-4B69-8F46-98835974B4ED}" type="presOf" srcId="{07967B96-D157-4573-9735-3E76989C1BA4}" destId="{2D453392-4200-467A-938F-9DDED1578973}" srcOrd="0" destOrd="0" presId="urn:microsoft.com/office/officeart/2005/8/layout/bProcess3"/>
    <dgm:cxn modelId="{6725EEAC-C3A3-48D7-8927-E0ADD04783CB}" srcId="{07967B96-D157-4573-9735-3E76989C1BA4}" destId="{3A208782-AEC2-4E51-B7B4-6B4123877E4F}" srcOrd="1" destOrd="0" parTransId="{DD690DDA-8845-4A91-A5EB-885618229FE4}" sibTransId="{FFBD650C-B47C-442D-A580-4B63602F67CE}"/>
    <dgm:cxn modelId="{590E22AA-2083-4F68-B839-C3E0268B75E5}" type="presOf" srcId="{008FB603-F76D-4B36-B3EC-F1770584BBBC}" destId="{ADAB120B-BAB2-4A0A-BB81-BC0E2C6B66D4}" srcOrd="0" destOrd="0" presId="urn:microsoft.com/office/officeart/2005/8/layout/bProcess3"/>
    <dgm:cxn modelId="{90950AEB-C93D-432A-94FE-56A914386A1F}" type="presOf" srcId="{01B8C71A-DD7B-461F-B39D-F61A91B83587}" destId="{ACA57895-99B6-45BE-B420-1513F7AA6872}" srcOrd="0" destOrd="0" presId="urn:microsoft.com/office/officeart/2005/8/layout/bProcess3"/>
    <dgm:cxn modelId="{106175E9-C3E5-4B1A-B739-8F34CA859FD7}" type="presOf" srcId="{6D04B81B-7E5E-4A34-A57D-51A4238C7978}" destId="{B4F808B0-9E70-484A-A605-DE8CC56EE213}" srcOrd="0" destOrd="0" presId="urn:microsoft.com/office/officeart/2005/8/layout/bProcess3"/>
    <dgm:cxn modelId="{ABD3BCCA-B1C6-4FFD-B1C9-2577C26FC5B3}" type="presOf" srcId="{433C6F28-D55E-45F5-A965-B575B2A2DEEE}" destId="{8FF2C610-26A7-42FC-BDFD-39C091857FCA}" srcOrd="1" destOrd="0" presId="urn:microsoft.com/office/officeart/2005/8/layout/bProcess3"/>
    <dgm:cxn modelId="{693ADF9A-F857-41FF-9E88-C50EE5970610}" type="presOf" srcId="{008FB603-F76D-4B36-B3EC-F1770584BBBC}" destId="{A2BDDFA6-4CF3-4E99-B49A-5DC0856668F0}" srcOrd="1" destOrd="0" presId="urn:microsoft.com/office/officeart/2005/8/layout/bProcess3"/>
    <dgm:cxn modelId="{55C3CCE8-7120-4BE8-A185-81448C08EFC7}" srcId="{07967B96-D157-4573-9735-3E76989C1BA4}" destId="{6D04B81B-7E5E-4A34-A57D-51A4238C7978}" srcOrd="0" destOrd="0" parTransId="{841A91ED-5406-4D60-8790-203B9983AC72}" sibTransId="{433C6F28-D55E-45F5-A965-B575B2A2DEEE}"/>
    <dgm:cxn modelId="{9DF3D852-FEF9-416C-8C62-26DBD4AF4A4B}" type="presOf" srcId="{354059AA-E45D-482C-9190-A57727F5309B}" destId="{1E773BC0-751A-420F-B07A-6FBD93828445}" srcOrd="0" destOrd="0" presId="urn:microsoft.com/office/officeart/2005/8/layout/bProcess3"/>
    <dgm:cxn modelId="{A56A2B9D-05D1-43D3-806B-274236F0ABD9}" type="presOf" srcId="{F1DA0F25-2100-4FB3-8F97-AA8604E8112B}" destId="{1A957E61-B9C3-49E1-9385-CF94BCE86FF9}" srcOrd="0" destOrd="0" presId="urn:microsoft.com/office/officeart/2005/8/layout/bProcess3"/>
    <dgm:cxn modelId="{B7EAB5FB-EC76-4E8F-A4FD-666A031C6725}" srcId="{07967B96-D157-4573-9735-3E76989C1BA4}" destId="{F1DA0F25-2100-4FB3-8F97-AA8604E8112B}" srcOrd="3" destOrd="0" parTransId="{64A3DEC7-8DE8-4464-9C67-5C6FA7F55EEB}" sibTransId="{23EC0629-8E70-445B-888C-33DFA9A986FB}"/>
    <dgm:cxn modelId="{E02E17C5-96CA-4A3F-A16C-FB7B48D4BAEC}" type="presOf" srcId="{C0E89DED-CC70-4003-AA6B-598D3BA4778E}" destId="{88E9CB7F-01CE-469A-B837-7BED75619F27}" srcOrd="0" destOrd="0" presId="urn:microsoft.com/office/officeart/2005/8/layout/bProcess3"/>
    <dgm:cxn modelId="{7420E775-D979-4047-8BBE-EE53F5228A55}" type="presOf" srcId="{C0E89DED-CC70-4003-AA6B-598D3BA4778E}" destId="{644C5E41-A681-4349-9433-5D914D469C80}" srcOrd="1" destOrd="0" presId="urn:microsoft.com/office/officeart/2005/8/layout/bProcess3"/>
    <dgm:cxn modelId="{98F323D9-DBD7-4C17-A3DC-0367702E361F}" type="presOf" srcId="{433C6F28-D55E-45F5-A965-B575B2A2DEEE}" destId="{3CFBB85B-ABB2-4E14-8522-89FF8E638709}" srcOrd="0" destOrd="0" presId="urn:microsoft.com/office/officeart/2005/8/layout/bProcess3"/>
    <dgm:cxn modelId="{061CBE27-1D20-41EE-A7AA-E176D7CB1A55}" type="presOf" srcId="{4781AA0A-50C5-4206-B31E-93D9A69C549D}" destId="{94066EB8-C5BC-4EB3-B10F-5CBAFDCC537D}" srcOrd="1" destOrd="0" presId="urn:microsoft.com/office/officeart/2005/8/layout/bProcess3"/>
    <dgm:cxn modelId="{6C93B9E9-BBAA-4E27-BE58-70A97BA40DF2}" type="presOf" srcId="{4C4C1079-840D-46D5-B9F2-B61016542A7A}" destId="{3E6D327F-C9C8-493A-B3BC-637B00C8BEB9}" srcOrd="1" destOrd="0" presId="urn:microsoft.com/office/officeart/2005/8/layout/bProcess3"/>
    <dgm:cxn modelId="{3EA9AA91-6B52-4243-9C94-1A9D80AAB96D}" type="presOf" srcId="{4C4C1079-840D-46D5-B9F2-B61016542A7A}" destId="{6A0EF208-0BDA-4DDE-9786-A796677BABBC}" srcOrd="0" destOrd="0" presId="urn:microsoft.com/office/officeart/2005/8/layout/bProcess3"/>
    <dgm:cxn modelId="{0C8EDE27-F0EB-4275-A162-981C4926BFD0}" srcId="{07967B96-D157-4573-9735-3E76989C1BA4}" destId="{01B8C71A-DD7B-461F-B39D-F61A91B83587}" srcOrd="7" destOrd="0" parTransId="{BE51C68A-F39B-4B20-AE00-77DF3DFCE160}" sibTransId="{B9E3A498-09C3-4F10-9FC3-CA140D7AD194}"/>
    <dgm:cxn modelId="{0B9C272B-0A62-48EF-9561-2938AFCA5C68}" type="presOf" srcId="{D7417EF3-33A9-4AB2-B0E3-EED848C49538}" destId="{830ED8D0-60FE-4AEF-8824-24B5B559E5B2}" srcOrd="0" destOrd="0" presId="urn:microsoft.com/office/officeart/2005/8/layout/bProcess3"/>
    <dgm:cxn modelId="{BAF42E7A-0A64-46F8-83DB-A693D0F38269}" type="presOf" srcId="{23EC0629-8E70-445B-888C-33DFA9A986FB}" destId="{42993E38-C7D0-440D-8357-6FDB711D6291}" srcOrd="1" destOrd="0" presId="urn:microsoft.com/office/officeart/2005/8/layout/bProcess3"/>
    <dgm:cxn modelId="{ABEA8915-0D97-4B62-9F5F-2AD6FFDCEC53}" type="presOf" srcId="{3A208782-AEC2-4E51-B7B4-6B4123877E4F}" destId="{CC0143DE-9190-4C0D-BB7D-3D9AFD9B9AEB}" srcOrd="0" destOrd="0" presId="urn:microsoft.com/office/officeart/2005/8/layout/bProcess3"/>
    <dgm:cxn modelId="{5B7BA141-DF31-4C6F-8430-0AA6991449FD}" srcId="{07967B96-D157-4573-9735-3E76989C1BA4}" destId="{880B2A78-C7C7-4ED5-953C-50891DEE4C37}" srcOrd="4" destOrd="0" parTransId="{F5DD3F76-7D35-4496-9EC8-99A5AA5C05B7}" sibTransId="{008FB603-F76D-4B36-B3EC-F1770584BBBC}"/>
    <dgm:cxn modelId="{CEEF0C16-B201-4F7A-B301-E78C99C82505}" type="presOf" srcId="{4781AA0A-50C5-4206-B31E-93D9A69C549D}" destId="{A7E7293F-52B6-4BFA-B54B-F7D62CA2694B}" srcOrd="0" destOrd="0" presId="urn:microsoft.com/office/officeart/2005/8/layout/bProcess3"/>
    <dgm:cxn modelId="{D75E10BF-AF7F-420F-B7D6-C80A5901AAFD}" type="presOf" srcId="{FFBD650C-B47C-442D-A580-4B63602F67CE}" destId="{B9F9E1B7-6796-4A0C-B2A4-261C72E666D2}" srcOrd="1" destOrd="0" presId="urn:microsoft.com/office/officeart/2005/8/layout/bProcess3"/>
    <dgm:cxn modelId="{44F5C56B-7E51-4F57-B999-12E8D6167E35}" type="presParOf" srcId="{2D453392-4200-467A-938F-9DDED1578973}" destId="{B4F808B0-9E70-484A-A605-DE8CC56EE213}" srcOrd="0" destOrd="0" presId="urn:microsoft.com/office/officeart/2005/8/layout/bProcess3"/>
    <dgm:cxn modelId="{F070BF44-2321-41CE-A6D4-464A79E3EEE2}" type="presParOf" srcId="{2D453392-4200-467A-938F-9DDED1578973}" destId="{3CFBB85B-ABB2-4E14-8522-89FF8E638709}" srcOrd="1" destOrd="0" presId="urn:microsoft.com/office/officeart/2005/8/layout/bProcess3"/>
    <dgm:cxn modelId="{CE0EE61F-61D3-4EE7-A1C7-7F27B4BC2461}" type="presParOf" srcId="{3CFBB85B-ABB2-4E14-8522-89FF8E638709}" destId="{8FF2C610-26A7-42FC-BDFD-39C091857FCA}" srcOrd="0" destOrd="0" presId="urn:microsoft.com/office/officeart/2005/8/layout/bProcess3"/>
    <dgm:cxn modelId="{349BB53E-ECA2-42CB-AA6B-A3036FAC8BAF}" type="presParOf" srcId="{2D453392-4200-467A-938F-9DDED1578973}" destId="{CC0143DE-9190-4C0D-BB7D-3D9AFD9B9AEB}" srcOrd="2" destOrd="0" presId="urn:microsoft.com/office/officeart/2005/8/layout/bProcess3"/>
    <dgm:cxn modelId="{0839232E-6564-4793-96C7-677238A0D336}" type="presParOf" srcId="{2D453392-4200-467A-938F-9DDED1578973}" destId="{75C0677A-97E1-4797-BE01-3ABAC623615F}" srcOrd="3" destOrd="0" presId="urn:microsoft.com/office/officeart/2005/8/layout/bProcess3"/>
    <dgm:cxn modelId="{FE4EB5CA-3811-437A-A365-FFD04789CF46}" type="presParOf" srcId="{75C0677A-97E1-4797-BE01-3ABAC623615F}" destId="{B9F9E1B7-6796-4A0C-B2A4-261C72E666D2}" srcOrd="0" destOrd="0" presId="urn:microsoft.com/office/officeart/2005/8/layout/bProcess3"/>
    <dgm:cxn modelId="{D0964506-6517-4F13-BCF8-BBE8E830C226}" type="presParOf" srcId="{2D453392-4200-467A-938F-9DDED1578973}" destId="{830ED8D0-60FE-4AEF-8824-24B5B559E5B2}" srcOrd="4" destOrd="0" presId="urn:microsoft.com/office/officeart/2005/8/layout/bProcess3"/>
    <dgm:cxn modelId="{17051A79-2F64-4571-9028-95562CABEA3A}" type="presParOf" srcId="{2D453392-4200-467A-938F-9DDED1578973}" destId="{6A0EF208-0BDA-4DDE-9786-A796677BABBC}" srcOrd="5" destOrd="0" presId="urn:microsoft.com/office/officeart/2005/8/layout/bProcess3"/>
    <dgm:cxn modelId="{0CE97004-1D5D-48DA-ABE1-06C4500E5506}" type="presParOf" srcId="{6A0EF208-0BDA-4DDE-9786-A796677BABBC}" destId="{3E6D327F-C9C8-493A-B3BC-637B00C8BEB9}" srcOrd="0" destOrd="0" presId="urn:microsoft.com/office/officeart/2005/8/layout/bProcess3"/>
    <dgm:cxn modelId="{78C1B50A-79C5-408B-A9E1-C101467E676F}" type="presParOf" srcId="{2D453392-4200-467A-938F-9DDED1578973}" destId="{1A957E61-B9C3-49E1-9385-CF94BCE86FF9}" srcOrd="6" destOrd="0" presId="urn:microsoft.com/office/officeart/2005/8/layout/bProcess3"/>
    <dgm:cxn modelId="{1B79BEDD-D2B3-4F81-BD7C-8B700760643F}" type="presParOf" srcId="{2D453392-4200-467A-938F-9DDED1578973}" destId="{8ED516DB-CC9A-4115-92FD-DA03FA4C6C8F}" srcOrd="7" destOrd="0" presId="urn:microsoft.com/office/officeart/2005/8/layout/bProcess3"/>
    <dgm:cxn modelId="{B7616230-C309-451B-8914-03F08A1066B0}" type="presParOf" srcId="{8ED516DB-CC9A-4115-92FD-DA03FA4C6C8F}" destId="{42993E38-C7D0-440D-8357-6FDB711D6291}" srcOrd="0" destOrd="0" presId="urn:microsoft.com/office/officeart/2005/8/layout/bProcess3"/>
    <dgm:cxn modelId="{344B560E-C9F9-4564-90DD-9C1C878911C9}" type="presParOf" srcId="{2D453392-4200-467A-938F-9DDED1578973}" destId="{9071E12D-A996-4226-9323-F26DD7C75564}" srcOrd="8" destOrd="0" presId="urn:microsoft.com/office/officeart/2005/8/layout/bProcess3"/>
    <dgm:cxn modelId="{2FA864F6-47D7-46CC-84B1-19F56191DF31}" type="presParOf" srcId="{2D453392-4200-467A-938F-9DDED1578973}" destId="{ADAB120B-BAB2-4A0A-BB81-BC0E2C6B66D4}" srcOrd="9" destOrd="0" presId="urn:microsoft.com/office/officeart/2005/8/layout/bProcess3"/>
    <dgm:cxn modelId="{A1553824-3801-48FF-9E7B-B190A6AC1EED}" type="presParOf" srcId="{ADAB120B-BAB2-4A0A-BB81-BC0E2C6B66D4}" destId="{A2BDDFA6-4CF3-4E99-B49A-5DC0856668F0}" srcOrd="0" destOrd="0" presId="urn:microsoft.com/office/officeart/2005/8/layout/bProcess3"/>
    <dgm:cxn modelId="{EEC4C90B-12C1-4722-B549-AE4F08F09D51}" type="presParOf" srcId="{2D453392-4200-467A-938F-9DDED1578973}" destId="{4EBA44A8-3214-475F-BC64-81F62F1B9334}" srcOrd="10" destOrd="0" presId="urn:microsoft.com/office/officeart/2005/8/layout/bProcess3"/>
    <dgm:cxn modelId="{99F9D241-A7B6-4D52-916B-176AF2E96FB7}" type="presParOf" srcId="{2D453392-4200-467A-938F-9DDED1578973}" destId="{A7E7293F-52B6-4BFA-B54B-F7D62CA2694B}" srcOrd="11" destOrd="0" presId="urn:microsoft.com/office/officeart/2005/8/layout/bProcess3"/>
    <dgm:cxn modelId="{BDF3B758-C857-454B-BED2-6CF0E9F9443F}" type="presParOf" srcId="{A7E7293F-52B6-4BFA-B54B-F7D62CA2694B}" destId="{94066EB8-C5BC-4EB3-B10F-5CBAFDCC537D}" srcOrd="0" destOrd="0" presId="urn:microsoft.com/office/officeart/2005/8/layout/bProcess3"/>
    <dgm:cxn modelId="{9A7CA1F5-434B-4F53-AAEE-2092B7BE364F}" type="presParOf" srcId="{2D453392-4200-467A-938F-9DDED1578973}" destId="{1E773BC0-751A-420F-B07A-6FBD93828445}" srcOrd="12" destOrd="0" presId="urn:microsoft.com/office/officeart/2005/8/layout/bProcess3"/>
    <dgm:cxn modelId="{449474F7-916C-403B-9D94-0BFC58C42679}" type="presParOf" srcId="{2D453392-4200-467A-938F-9DDED1578973}" destId="{88E9CB7F-01CE-469A-B837-7BED75619F27}" srcOrd="13" destOrd="0" presId="urn:microsoft.com/office/officeart/2005/8/layout/bProcess3"/>
    <dgm:cxn modelId="{EBCA54C3-E1C6-464F-985E-8B6278BC3B83}" type="presParOf" srcId="{88E9CB7F-01CE-469A-B837-7BED75619F27}" destId="{644C5E41-A681-4349-9433-5D914D469C80}" srcOrd="0" destOrd="0" presId="urn:microsoft.com/office/officeart/2005/8/layout/bProcess3"/>
    <dgm:cxn modelId="{990467B1-B69F-430E-9D58-AB1171E0E28E}" type="presParOf" srcId="{2D453392-4200-467A-938F-9DDED1578973}" destId="{ACA57895-99B6-45BE-B420-1513F7AA6872}" srcOrd="14" destOrd="0" presId="urn:microsoft.com/office/officeart/2005/8/layout/bProcess3"/>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C7505E6C-1FFA-4D71-A073-26185281EEB3}">
      <dgm:prSet phldrT="[Text]" custT="1"/>
      <dgm:spPr/>
      <dgm:t>
        <a:bodyPr/>
        <a:lstStyle/>
        <a:p>
          <a:r>
            <a:rPr lang="en-US" sz="1100" b="1">
              <a:latin typeface="Century Gothic" pitchFamily="34" charset="0"/>
            </a:rPr>
            <a:t>Executive Summary </a:t>
          </a:r>
          <a:endParaRPr lang="en-US" sz="1100" b="1" u="none" baseline="0">
            <a:latin typeface="Century Gothic" pitchFamily="34" charset="0"/>
          </a:endParaRP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272816D3-B5A9-4816-B3B0-55C2777CB00F}">
      <dgm:prSet phldrT="[Text]" custT="1"/>
      <dgm:spPr/>
      <dgm:t>
        <a:bodyPr/>
        <a:lstStyle/>
        <a:p>
          <a:r>
            <a:rPr lang="en-US" sz="1100" b="1">
              <a:latin typeface="Century Gothic" pitchFamily="34" charset="0"/>
            </a:rPr>
            <a:t>Citizen Participation</a:t>
          </a:r>
          <a:endParaRPr lang="en-US" sz="1100" b="1" u="none" baseline="0">
            <a:latin typeface="Century Gothic" pitchFamily="34" charset="0"/>
          </a:endParaRP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Consultation</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29D6AA1B-DA1B-4418-B496-D23EF48BF749}">
      <dgm:prSet phldrT="[Text]" custT="1"/>
      <dgm:spPr/>
      <dgm:t>
        <a:bodyPr/>
        <a:lstStyle/>
        <a:p>
          <a:r>
            <a:rPr lang="en-US" sz="1100" b="1">
              <a:latin typeface="Century Gothic" pitchFamily="34" charset="0"/>
            </a:rPr>
            <a:t>Expected Resources </a:t>
          </a:r>
          <a:endParaRPr lang="en-US" sz="1100" b="1" u="none" baseline="0">
            <a:latin typeface="Century Gothic" pitchFamily="34" charset="0"/>
          </a:endParaRPr>
        </a:p>
      </dgm:t>
    </dgm:pt>
    <dgm:pt modelId="{2C0617F2-3D77-4043-A090-89BC0B311785}" type="parTrans" cxnId="{61E71ACA-A759-4282-9B18-91BB312D7F38}">
      <dgm:prSet/>
      <dgm:spPr/>
      <dgm:t>
        <a:bodyPr/>
        <a:lstStyle/>
        <a:p>
          <a:endParaRPr lang="en-US"/>
        </a:p>
      </dgm:t>
    </dgm:pt>
    <dgm:pt modelId="{BC376B8F-A6BB-4D87-817E-0643F12E4968}" type="sibTrans" cxnId="{61E71ACA-A759-4282-9B18-91BB312D7F38}">
      <dgm:prSet/>
      <dgm:spPr/>
      <dgm:t>
        <a:bodyPr/>
        <a:lstStyle/>
        <a:p>
          <a:endParaRPr lang="en-US"/>
        </a:p>
      </dgm:t>
    </dgm:pt>
    <dgm:pt modelId="{09E69857-D0DC-4A6B-B87F-28117FC324F9}">
      <dgm:prSet phldrT="[Text]" custT="1"/>
      <dgm:spPr/>
      <dgm:t>
        <a:bodyPr/>
        <a:lstStyle/>
        <a:p>
          <a:r>
            <a:rPr lang="en-US" sz="1100" b="1">
              <a:latin typeface="Century Gothic" pitchFamily="34" charset="0"/>
            </a:rPr>
            <a:t>Annual Goals and Objectives </a:t>
          </a:r>
          <a:endParaRPr lang="en-US" sz="1100" b="1" u="none" baseline="0">
            <a:latin typeface="Century Gothic" pitchFamily="34" charset="0"/>
          </a:endParaRPr>
        </a:p>
      </dgm:t>
    </dgm:pt>
    <dgm:pt modelId="{2A2A9619-8132-4130-BCBB-EBB643F200A2}" type="parTrans" cxnId="{FA9EB40A-03E4-4989-A4C4-862DFD949B9B}">
      <dgm:prSet/>
      <dgm:spPr/>
      <dgm:t>
        <a:bodyPr/>
        <a:lstStyle/>
        <a:p>
          <a:endParaRPr lang="en-US"/>
        </a:p>
      </dgm:t>
    </dgm:pt>
    <dgm:pt modelId="{57D52A06-A153-443C-9C4F-2154FEBB8201}" type="sibTrans" cxnId="{FA9EB40A-03E4-4989-A4C4-862DFD949B9B}">
      <dgm:prSet/>
      <dgm:spPr/>
      <dgm:t>
        <a:bodyPr/>
        <a:lstStyle/>
        <a:p>
          <a:endParaRPr lang="en-US"/>
        </a:p>
      </dgm:t>
    </dgm:pt>
    <dgm:pt modelId="{B71C9BF6-AB49-42E7-8A2B-705767692465}">
      <dgm:prSet phldrT="[Text]" custT="1"/>
      <dgm:spPr/>
      <dgm:t>
        <a:bodyPr/>
        <a:lstStyle/>
        <a:p>
          <a:pPr algn="just"/>
          <a:r>
            <a:rPr lang="en-US" sz="1000">
              <a:latin typeface="Century Gothic" pitchFamily="34" charset="0"/>
            </a:rPr>
            <a:t>Provide an overview of the Annual Action Plan.</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9DAB6B18-1670-46A4-A12C-0136EF014298}">
      <dgm:prSet phldrT="[Text]" custT="1"/>
      <dgm:spPr/>
      <dgm:t>
        <a:bodyPr/>
        <a:lstStyle/>
        <a:p>
          <a:pPr algn="just"/>
          <a:r>
            <a:rPr lang="en-US" sz="1000">
              <a:latin typeface="Century Gothic" pitchFamily="34" charset="0"/>
            </a:rPr>
            <a:t>Provide a summary of the citizen participation efforts made, including efforts to broaden public participation, and a summary of citizen comments or views on the Annual Action Plan. </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pPr algn="just"/>
          <a:r>
            <a:rPr lang="en-US" sz="1000">
              <a:latin typeface="Century Gothic" pitchFamily="34" charset="0"/>
            </a:rPr>
            <a:t>Provide a summary of the consultation process, including identification of the agencies that participated in the process. </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8C3698CD-2502-4928-882A-22F8E09F598A}">
      <dgm:prSet phldrT="[Text]" custT="1"/>
      <dgm:spPr/>
      <dgm:t>
        <a:bodyPr/>
        <a:lstStyle/>
        <a:p>
          <a:pPr algn="just">
            <a:spcAft>
              <a:spcPts val="1200"/>
            </a:spcAft>
          </a:pPr>
          <a:r>
            <a:rPr lang="en-US" sz="1000">
              <a:latin typeface="Century Gothic" pitchFamily="34" charset="0"/>
            </a:rPr>
            <a:t>Provide a summary of the Federal resources expected to be made available, including grant funds, anticipated program income, and other resources such as private and non-Federal public sources that are expected to be available. Describe how Federal funds will leverage these resources, including a description of how matching requirements will be satisfied.</a:t>
          </a:r>
        </a:p>
      </dgm:t>
    </dgm:pt>
    <dgm:pt modelId="{CC97027A-A8CD-4B50-849F-ABF16E645E2D}" type="parTrans" cxnId="{7BC3EDB1-FAA2-4C0C-A165-0B53A0329660}">
      <dgm:prSet/>
      <dgm:spPr/>
      <dgm:t>
        <a:bodyPr/>
        <a:lstStyle/>
        <a:p>
          <a:endParaRPr lang="en-US"/>
        </a:p>
      </dgm:t>
    </dgm:pt>
    <dgm:pt modelId="{B21E8B3C-54AB-4575-8EC8-544BE22257FB}" type="sibTrans" cxnId="{7BC3EDB1-FAA2-4C0C-A165-0B53A0329660}">
      <dgm:prSet/>
      <dgm:spPr/>
      <dgm:t>
        <a:bodyPr/>
        <a:lstStyle/>
        <a:p>
          <a:endParaRPr lang="en-US"/>
        </a:p>
      </dgm:t>
    </dgm:pt>
    <dgm:pt modelId="{8127B7DB-EFEA-4E4B-8DF1-6B957FFBF241}">
      <dgm:prSet phldrT="[Text]" custT="1"/>
      <dgm:spPr/>
      <dgm:t>
        <a:bodyPr/>
        <a:lstStyle/>
        <a:p>
          <a:pPr algn="just">
            <a:spcAft>
              <a:spcPts val="1200"/>
            </a:spcAft>
          </a:pPr>
          <a:r>
            <a:rPr lang="en-US" sz="1000">
              <a:latin typeface="Century Gothic" pitchFamily="34" charset="0"/>
            </a:rPr>
            <a:t>Summarize the specific goals the City intends to administer during the program year. Each goal must use one or more of the Goal Outcome Indicators to describe in quantitative terms what the City hopes to achieve. </a:t>
          </a:r>
        </a:p>
      </dgm:t>
    </dgm:pt>
    <dgm:pt modelId="{5BA781CB-E84B-4520-A753-AB5DF00CAFBA}" type="parTrans" cxnId="{7DCE60C3-1374-4F0B-BEF5-6031A15D1C49}">
      <dgm:prSet/>
      <dgm:spPr/>
      <dgm:t>
        <a:bodyPr/>
        <a:lstStyle/>
        <a:p>
          <a:endParaRPr lang="en-US"/>
        </a:p>
      </dgm:t>
    </dgm:pt>
    <dgm:pt modelId="{F9964637-7FD4-4A96-BCBA-379BBEC450A5}" type="sibTrans" cxnId="{7DCE60C3-1374-4F0B-BEF5-6031A15D1C49}">
      <dgm:prSet/>
      <dgm:spPr/>
      <dgm:t>
        <a:bodyPr/>
        <a:lstStyle/>
        <a:p>
          <a:endParaRPr lang="en-US"/>
        </a:p>
      </dgm:t>
    </dgm:pt>
    <dgm:pt modelId="{7D9F8A3A-9C12-4CE0-AFB0-23132980A1B2}">
      <dgm:prSet custT="1"/>
      <dgm:spPr/>
      <dgm:t>
        <a:bodyPr/>
        <a:lstStyle/>
        <a:p>
          <a:r>
            <a:rPr lang="en-US" sz="1100" b="1">
              <a:latin typeface="Century Gothic" pitchFamily="34" charset="0"/>
            </a:rPr>
            <a:t>Projects </a:t>
          </a:r>
        </a:p>
      </dgm:t>
    </dgm:pt>
    <dgm:pt modelId="{CB68243E-0615-4FBD-AACC-FCD9084BB706}" type="parTrans" cxnId="{76E50D3A-3006-4A9E-BA36-605DB6828C5B}">
      <dgm:prSet/>
      <dgm:spPr/>
      <dgm:t>
        <a:bodyPr/>
        <a:lstStyle/>
        <a:p>
          <a:endParaRPr lang="en-US"/>
        </a:p>
      </dgm:t>
    </dgm:pt>
    <dgm:pt modelId="{FBC89049-46DB-42E8-AB41-DD8FE8BBD0AC}" type="sibTrans" cxnId="{76E50D3A-3006-4A9E-BA36-605DB6828C5B}">
      <dgm:prSet/>
      <dgm:spPr/>
      <dgm:t>
        <a:bodyPr/>
        <a:lstStyle/>
        <a:p>
          <a:endParaRPr lang="en-US"/>
        </a:p>
      </dgm:t>
    </dgm:pt>
    <dgm:pt modelId="{A35EF651-1554-4C31-955B-30FD92C43CEC}">
      <dgm:prSet custT="1"/>
      <dgm:spPr/>
      <dgm:t>
        <a:bodyPr/>
        <a:lstStyle/>
        <a:p>
          <a:pPr algn="just"/>
          <a:r>
            <a:rPr lang="en-US" sz="1000">
              <a:latin typeface="Century Gothic" pitchFamily="34" charset="0"/>
            </a:rPr>
            <a:t>Provide a summary of the eligible programs or activities that will take place during the program year to address the priority needs and specific objectives identified in the Strategic Plan. This section in the Consolidated Plan Template replaces Table 3C.</a:t>
          </a:r>
        </a:p>
      </dgm:t>
    </dgm:pt>
    <dgm:pt modelId="{850EE988-795F-4869-A9D0-3D82C4149638}" type="parTrans" cxnId="{4DECAFB5-5BDB-4425-86F0-C16C82EB62C5}">
      <dgm:prSet/>
      <dgm:spPr/>
      <dgm:t>
        <a:bodyPr/>
        <a:lstStyle/>
        <a:p>
          <a:endParaRPr lang="en-US"/>
        </a:p>
      </dgm:t>
    </dgm:pt>
    <dgm:pt modelId="{DBA41B67-3B5A-4177-9738-A9DEE163D448}" type="sibTrans" cxnId="{4DECAFB5-5BDB-4425-86F0-C16C82EB62C5}">
      <dgm:prSet/>
      <dgm:spPr/>
      <dgm:t>
        <a:bodyPr/>
        <a:lstStyle/>
        <a:p>
          <a:endParaRPr lang="en-US"/>
        </a:p>
      </dgm:t>
    </dgm:pt>
    <dgm:pt modelId="{F65C6FAA-FEE4-41AE-879C-A4810797D6B3}">
      <dgm:prSet custT="1"/>
      <dgm:spPr/>
      <dgm:t>
        <a:bodyPr/>
        <a:lstStyle/>
        <a:p>
          <a:r>
            <a:rPr lang="en-US" sz="1100" b="1">
              <a:latin typeface="Century Gothic" pitchFamily="34" charset="0"/>
            </a:rPr>
            <a:t>Geographic Distribution </a:t>
          </a:r>
        </a:p>
      </dgm:t>
    </dgm:pt>
    <dgm:pt modelId="{10A011C4-3E4F-4B7D-93E6-96181F00AEF3}" type="parTrans" cxnId="{15B95CA0-87E9-4968-B6C4-C12D74C43634}">
      <dgm:prSet/>
      <dgm:spPr/>
      <dgm:t>
        <a:bodyPr/>
        <a:lstStyle/>
        <a:p>
          <a:endParaRPr lang="en-US"/>
        </a:p>
      </dgm:t>
    </dgm:pt>
    <dgm:pt modelId="{4F1E1E6D-F969-463A-836E-FF0E53026864}" type="sibTrans" cxnId="{15B95CA0-87E9-4968-B6C4-C12D74C43634}">
      <dgm:prSet/>
      <dgm:spPr/>
      <dgm:t>
        <a:bodyPr/>
        <a:lstStyle/>
        <a:p>
          <a:endParaRPr lang="en-US"/>
        </a:p>
      </dgm:t>
    </dgm:pt>
    <dgm:pt modelId="{FF0CB85A-A8F0-4A7B-A478-DDCA8BD36923}">
      <dgm:prSet custT="1"/>
      <dgm:spPr/>
      <dgm:t>
        <a:bodyPr/>
        <a:lstStyle/>
        <a:p>
          <a:r>
            <a:rPr lang="en-US" sz="1000">
              <a:latin typeface="Century Gothic" pitchFamily="34" charset="0"/>
            </a:rPr>
            <a:t>This section is required if geography was used to determine funding allocation priorities or if it identified one or more target areas in the Strategic Plan.</a:t>
          </a:r>
        </a:p>
      </dgm:t>
    </dgm:pt>
    <dgm:pt modelId="{1AEA40F6-00CB-42A8-9F78-FB75C5A0033B}" type="parTrans" cxnId="{C040094B-C3E9-471B-A4A6-7064ADCB9F07}">
      <dgm:prSet/>
      <dgm:spPr/>
      <dgm:t>
        <a:bodyPr/>
        <a:lstStyle/>
        <a:p>
          <a:endParaRPr lang="en-US"/>
        </a:p>
      </dgm:t>
    </dgm:pt>
    <dgm:pt modelId="{68CE7F4E-13CA-441E-BD0C-37AC737A55C3}" type="sibTrans" cxnId="{C040094B-C3E9-471B-A4A6-7064ADCB9F07}">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7"/>
      <dgm:spPr/>
      <dgm:t>
        <a:bodyPr/>
        <a:lstStyle/>
        <a:p>
          <a:endParaRPr lang="en-US"/>
        </a:p>
      </dgm:t>
    </dgm:pt>
    <dgm:pt modelId="{F41E80C6-B2F9-4CAD-8123-3BA00B295042}" type="pres">
      <dgm:prSet presAssocID="{C7505E6C-1FFA-4D71-A073-26185281EEB3}" presName="parentText" presStyleLbl="node1" presStyleIdx="0" presStyleCnt="7">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7">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13AD1815-702C-40B2-B1A6-6818AEFCE494}" type="pres">
      <dgm:prSet presAssocID="{272816D3-B5A9-4816-B3B0-55C2777CB00F}" presName="parentLin" presStyleCnt="0"/>
      <dgm:spPr/>
      <dgm:t>
        <a:bodyPr/>
        <a:lstStyle/>
        <a:p>
          <a:endParaRPr lang="en-US"/>
        </a:p>
      </dgm:t>
    </dgm:pt>
    <dgm:pt modelId="{75EC74E3-3F41-45E5-A6E9-DE924655EB7F}" type="pres">
      <dgm:prSet presAssocID="{272816D3-B5A9-4816-B3B0-55C2777CB00F}" presName="parentLeftMargin" presStyleLbl="node1" presStyleIdx="0" presStyleCnt="7"/>
      <dgm:spPr/>
      <dgm:t>
        <a:bodyPr/>
        <a:lstStyle/>
        <a:p>
          <a:endParaRPr lang="en-US"/>
        </a:p>
      </dgm:t>
    </dgm:pt>
    <dgm:pt modelId="{195D6909-38E9-477A-9983-CB0EB363D757}" type="pres">
      <dgm:prSet presAssocID="{272816D3-B5A9-4816-B3B0-55C2777CB00F}" presName="parentText" presStyleLbl="node1" presStyleIdx="1" presStyleCnt="7">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t>
        <a:bodyPr/>
        <a:lstStyle/>
        <a:p>
          <a:endParaRPr lang="en-US"/>
        </a:p>
      </dgm:t>
    </dgm:pt>
    <dgm:pt modelId="{B85F439D-E06C-4EBA-B8A6-C6B07D83F577}" type="pres">
      <dgm:prSet presAssocID="{272816D3-B5A9-4816-B3B0-55C2777CB00F}" presName="childText" presStyleLbl="conFgAcc1" presStyleIdx="1" presStyleCnt="7">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1" presStyleCnt="7"/>
      <dgm:spPr/>
      <dgm:t>
        <a:bodyPr/>
        <a:lstStyle/>
        <a:p>
          <a:endParaRPr lang="en-US"/>
        </a:p>
      </dgm:t>
    </dgm:pt>
    <dgm:pt modelId="{673C7A44-12A2-420E-AE51-D8097E1C7BA2}" type="pres">
      <dgm:prSet presAssocID="{E0AC8DC4-EE44-4319-AF57-EC7BBA559B2C}" presName="parentText" presStyleLbl="node1" presStyleIdx="2" presStyleCnt="7">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2" presStyleCnt="7">
        <dgm:presLayoutVars>
          <dgm:bulletEnabled val="1"/>
        </dgm:presLayoutVars>
      </dgm:prSet>
      <dgm:spPr/>
      <dgm:t>
        <a:bodyPr/>
        <a:lstStyle/>
        <a:p>
          <a:endParaRPr lang="en-US"/>
        </a:p>
      </dgm:t>
    </dgm:pt>
    <dgm:pt modelId="{E6341A43-5B57-40BD-8F99-88A892217688}" type="pres">
      <dgm:prSet presAssocID="{7A39FB3B-AF75-44D5-8F27-7615DD5AE97B}" presName="spaceBetweenRectangles" presStyleCnt="0"/>
      <dgm:spPr/>
      <dgm:t>
        <a:bodyPr/>
        <a:lstStyle/>
        <a:p>
          <a:endParaRPr lang="en-US"/>
        </a:p>
      </dgm:t>
    </dgm:pt>
    <dgm:pt modelId="{853894F8-C5D2-45CC-A57A-965E3CAFF11E}" type="pres">
      <dgm:prSet presAssocID="{29D6AA1B-DA1B-4418-B496-D23EF48BF749}" presName="parentLin" presStyleCnt="0"/>
      <dgm:spPr/>
      <dgm:t>
        <a:bodyPr/>
        <a:lstStyle/>
        <a:p>
          <a:endParaRPr lang="en-US"/>
        </a:p>
      </dgm:t>
    </dgm:pt>
    <dgm:pt modelId="{10403EDC-C87C-47D2-841E-82CC0CFE0745}" type="pres">
      <dgm:prSet presAssocID="{29D6AA1B-DA1B-4418-B496-D23EF48BF749}" presName="parentLeftMargin" presStyleLbl="node1" presStyleIdx="2" presStyleCnt="7"/>
      <dgm:spPr/>
      <dgm:t>
        <a:bodyPr/>
        <a:lstStyle/>
        <a:p>
          <a:endParaRPr lang="en-US"/>
        </a:p>
      </dgm:t>
    </dgm:pt>
    <dgm:pt modelId="{C1F219CA-21BA-4E9B-BF48-72025D17EA07}" type="pres">
      <dgm:prSet presAssocID="{29D6AA1B-DA1B-4418-B496-D23EF48BF749}" presName="parentText" presStyleLbl="node1" presStyleIdx="3" presStyleCnt="7">
        <dgm:presLayoutVars>
          <dgm:chMax val="0"/>
          <dgm:bulletEnabled val="1"/>
        </dgm:presLayoutVars>
      </dgm:prSet>
      <dgm:spPr/>
      <dgm:t>
        <a:bodyPr/>
        <a:lstStyle/>
        <a:p>
          <a:endParaRPr lang="en-US"/>
        </a:p>
      </dgm:t>
    </dgm:pt>
    <dgm:pt modelId="{B564761C-934B-4B3B-BF90-C872C2071DB0}" type="pres">
      <dgm:prSet presAssocID="{29D6AA1B-DA1B-4418-B496-D23EF48BF749}" presName="negativeSpace" presStyleCnt="0"/>
      <dgm:spPr/>
      <dgm:t>
        <a:bodyPr/>
        <a:lstStyle/>
        <a:p>
          <a:endParaRPr lang="en-US"/>
        </a:p>
      </dgm:t>
    </dgm:pt>
    <dgm:pt modelId="{2F7F45F5-EF9B-42B1-9687-4AA3C1D2E4E0}" type="pres">
      <dgm:prSet presAssocID="{29D6AA1B-DA1B-4418-B496-D23EF48BF749}" presName="childText" presStyleLbl="conFgAcc1" presStyleIdx="3" presStyleCnt="7">
        <dgm:presLayoutVars>
          <dgm:bulletEnabled val="1"/>
        </dgm:presLayoutVars>
      </dgm:prSet>
      <dgm:spPr/>
      <dgm:t>
        <a:bodyPr/>
        <a:lstStyle/>
        <a:p>
          <a:endParaRPr lang="en-US"/>
        </a:p>
      </dgm:t>
    </dgm:pt>
    <dgm:pt modelId="{F2319AAB-06C5-4C52-811A-0D8D98473211}" type="pres">
      <dgm:prSet presAssocID="{BC376B8F-A6BB-4D87-817E-0643F12E4968}" presName="spaceBetweenRectangles" presStyleCnt="0"/>
      <dgm:spPr/>
      <dgm:t>
        <a:bodyPr/>
        <a:lstStyle/>
        <a:p>
          <a:endParaRPr lang="en-US"/>
        </a:p>
      </dgm:t>
    </dgm:pt>
    <dgm:pt modelId="{9A3B6F12-5C62-4F15-BAE0-55634EF8132B}" type="pres">
      <dgm:prSet presAssocID="{09E69857-D0DC-4A6B-B87F-28117FC324F9}" presName="parentLin" presStyleCnt="0"/>
      <dgm:spPr/>
      <dgm:t>
        <a:bodyPr/>
        <a:lstStyle/>
        <a:p>
          <a:endParaRPr lang="en-US"/>
        </a:p>
      </dgm:t>
    </dgm:pt>
    <dgm:pt modelId="{B77885D1-0921-450C-9458-4FD42FA5DBEB}" type="pres">
      <dgm:prSet presAssocID="{09E69857-D0DC-4A6B-B87F-28117FC324F9}" presName="parentLeftMargin" presStyleLbl="node1" presStyleIdx="3" presStyleCnt="7"/>
      <dgm:spPr/>
      <dgm:t>
        <a:bodyPr/>
        <a:lstStyle/>
        <a:p>
          <a:endParaRPr lang="en-US"/>
        </a:p>
      </dgm:t>
    </dgm:pt>
    <dgm:pt modelId="{59694361-6F92-49A0-B94E-B213DC3A879B}" type="pres">
      <dgm:prSet presAssocID="{09E69857-D0DC-4A6B-B87F-28117FC324F9}" presName="parentText" presStyleLbl="node1" presStyleIdx="4" presStyleCnt="7">
        <dgm:presLayoutVars>
          <dgm:chMax val="0"/>
          <dgm:bulletEnabled val="1"/>
        </dgm:presLayoutVars>
      </dgm:prSet>
      <dgm:spPr/>
      <dgm:t>
        <a:bodyPr/>
        <a:lstStyle/>
        <a:p>
          <a:endParaRPr lang="en-US"/>
        </a:p>
      </dgm:t>
    </dgm:pt>
    <dgm:pt modelId="{AF1EEBB3-65D2-466C-9141-1FDE2939B199}" type="pres">
      <dgm:prSet presAssocID="{09E69857-D0DC-4A6B-B87F-28117FC324F9}" presName="negativeSpace" presStyleCnt="0"/>
      <dgm:spPr/>
      <dgm:t>
        <a:bodyPr/>
        <a:lstStyle/>
        <a:p>
          <a:endParaRPr lang="en-US"/>
        </a:p>
      </dgm:t>
    </dgm:pt>
    <dgm:pt modelId="{222FB062-0679-40D2-8C7E-C173AB22D56E}" type="pres">
      <dgm:prSet presAssocID="{09E69857-D0DC-4A6B-B87F-28117FC324F9}" presName="childText" presStyleLbl="conFgAcc1" presStyleIdx="4" presStyleCnt="7">
        <dgm:presLayoutVars>
          <dgm:bulletEnabled val="1"/>
        </dgm:presLayoutVars>
      </dgm:prSet>
      <dgm:spPr/>
      <dgm:t>
        <a:bodyPr/>
        <a:lstStyle/>
        <a:p>
          <a:endParaRPr lang="en-US"/>
        </a:p>
      </dgm:t>
    </dgm:pt>
    <dgm:pt modelId="{A4ECBAB6-66F9-4B39-AE63-EA0D562115F7}" type="pres">
      <dgm:prSet presAssocID="{57D52A06-A153-443C-9C4F-2154FEBB8201}" presName="spaceBetweenRectangles" presStyleCnt="0"/>
      <dgm:spPr/>
      <dgm:t>
        <a:bodyPr/>
        <a:lstStyle/>
        <a:p>
          <a:endParaRPr lang="en-US"/>
        </a:p>
      </dgm:t>
    </dgm:pt>
    <dgm:pt modelId="{F303B8CD-A301-4684-83B4-C06CF94B29CB}" type="pres">
      <dgm:prSet presAssocID="{7D9F8A3A-9C12-4CE0-AFB0-23132980A1B2}" presName="parentLin" presStyleCnt="0"/>
      <dgm:spPr/>
    </dgm:pt>
    <dgm:pt modelId="{FA17DF51-9CB1-494A-9EDE-914023FFEBE7}" type="pres">
      <dgm:prSet presAssocID="{7D9F8A3A-9C12-4CE0-AFB0-23132980A1B2}" presName="parentLeftMargin" presStyleLbl="node1" presStyleIdx="4" presStyleCnt="7"/>
      <dgm:spPr/>
      <dgm:t>
        <a:bodyPr/>
        <a:lstStyle/>
        <a:p>
          <a:endParaRPr lang="en-US"/>
        </a:p>
      </dgm:t>
    </dgm:pt>
    <dgm:pt modelId="{FE28FBAD-3F11-4177-BAAD-21C0F56611CA}" type="pres">
      <dgm:prSet presAssocID="{7D9F8A3A-9C12-4CE0-AFB0-23132980A1B2}" presName="parentText" presStyleLbl="node1" presStyleIdx="5" presStyleCnt="7">
        <dgm:presLayoutVars>
          <dgm:chMax val="0"/>
          <dgm:bulletEnabled val="1"/>
        </dgm:presLayoutVars>
      </dgm:prSet>
      <dgm:spPr/>
      <dgm:t>
        <a:bodyPr/>
        <a:lstStyle/>
        <a:p>
          <a:endParaRPr lang="en-US"/>
        </a:p>
      </dgm:t>
    </dgm:pt>
    <dgm:pt modelId="{349F6551-FB83-4180-92DC-4914D0B057F8}" type="pres">
      <dgm:prSet presAssocID="{7D9F8A3A-9C12-4CE0-AFB0-23132980A1B2}" presName="negativeSpace" presStyleCnt="0"/>
      <dgm:spPr/>
    </dgm:pt>
    <dgm:pt modelId="{BC792493-23C8-4478-94A5-106B93AE7B1D}" type="pres">
      <dgm:prSet presAssocID="{7D9F8A3A-9C12-4CE0-AFB0-23132980A1B2}" presName="childText" presStyleLbl="conFgAcc1" presStyleIdx="5" presStyleCnt="7">
        <dgm:presLayoutVars>
          <dgm:bulletEnabled val="1"/>
        </dgm:presLayoutVars>
      </dgm:prSet>
      <dgm:spPr/>
      <dgm:t>
        <a:bodyPr/>
        <a:lstStyle/>
        <a:p>
          <a:endParaRPr lang="en-US"/>
        </a:p>
      </dgm:t>
    </dgm:pt>
    <dgm:pt modelId="{C2502672-C957-4FC2-BDA0-D8950F0DBA7F}" type="pres">
      <dgm:prSet presAssocID="{FBC89049-46DB-42E8-AB41-DD8FE8BBD0AC}" presName="spaceBetweenRectangles" presStyleCnt="0"/>
      <dgm:spPr/>
    </dgm:pt>
    <dgm:pt modelId="{C4086E59-3BA3-4BE6-91DA-5ED6F94A52F6}" type="pres">
      <dgm:prSet presAssocID="{F65C6FAA-FEE4-41AE-879C-A4810797D6B3}" presName="parentLin" presStyleCnt="0"/>
      <dgm:spPr/>
    </dgm:pt>
    <dgm:pt modelId="{9C81F7B8-18CF-48D8-82A2-0987BFCD9880}" type="pres">
      <dgm:prSet presAssocID="{F65C6FAA-FEE4-41AE-879C-A4810797D6B3}" presName="parentLeftMargin" presStyleLbl="node1" presStyleIdx="5" presStyleCnt="7"/>
      <dgm:spPr/>
      <dgm:t>
        <a:bodyPr/>
        <a:lstStyle/>
        <a:p>
          <a:endParaRPr lang="en-US"/>
        </a:p>
      </dgm:t>
    </dgm:pt>
    <dgm:pt modelId="{7AEEA0A8-E912-475C-BA3E-1D9E84EC1D76}" type="pres">
      <dgm:prSet presAssocID="{F65C6FAA-FEE4-41AE-879C-A4810797D6B3}" presName="parentText" presStyleLbl="node1" presStyleIdx="6" presStyleCnt="7">
        <dgm:presLayoutVars>
          <dgm:chMax val="0"/>
          <dgm:bulletEnabled val="1"/>
        </dgm:presLayoutVars>
      </dgm:prSet>
      <dgm:spPr/>
      <dgm:t>
        <a:bodyPr/>
        <a:lstStyle/>
        <a:p>
          <a:endParaRPr lang="en-US"/>
        </a:p>
      </dgm:t>
    </dgm:pt>
    <dgm:pt modelId="{E889F372-5115-4E45-B195-D136E91C9D00}" type="pres">
      <dgm:prSet presAssocID="{F65C6FAA-FEE4-41AE-879C-A4810797D6B3}" presName="negativeSpace" presStyleCnt="0"/>
      <dgm:spPr/>
    </dgm:pt>
    <dgm:pt modelId="{E6E4CF1F-9E73-42CB-82AC-E36187AAC99C}" type="pres">
      <dgm:prSet presAssocID="{F65C6FAA-FEE4-41AE-879C-A4810797D6B3}" presName="childText" presStyleLbl="conFgAcc1" presStyleIdx="6" presStyleCnt="7">
        <dgm:presLayoutVars>
          <dgm:bulletEnabled val="1"/>
        </dgm:presLayoutVars>
      </dgm:prSet>
      <dgm:spPr/>
      <dgm:t>
        <a:bodyPr/>
        <a:lstStyle/>
        <a:p>
          <a:endParaRPr lang="en-US"/>
        </a:p>
      </dgm:t>
    </dgm:pt>
  </dgm:ptLst>
  <dgm:cxnLst>
    <dgm:cxn modelId="{7DCE60C3-1374-4F0B-BEF5-6031A15D1C49}" srcId="{09E69857-D0DC-4A6B-B87F-28117FC324F9}" destId="{8127B7DB-EFEA-4E4B-8DF1-6B957FFBF241}" srcOrd="0" destOrd="0" parTransId="{5BA781CB-E84B-4520-A753-AB5DF00CAFBA}" sibTransId="{F9964637-7FD4-4A96-BCBA-379BBEC450A5}"/>
    <dgm:cxn modelId="{7BC3EDB1-FAA2-4C0C-A165-0B53A0329660}" srcId="{29D6AA1B-DA1B-4418-B496-D23EF48BF749}" destId="{8C3698CD-2502-4928-882A-22F8E09F598A}" srcOrd="0" destOrd="0" parTransId="{CC97027A-A8CD-4B50-849F-ABF16E645E2D}" sibTransId="{B21E8B3C-54AB-4575-8EC8-544BE22257FB}"/>
    <dgm:cxn modelId="{7CA842A3-CE99-4C31-BC88-1C691382D69D}" type="presOf" srcId="{7D9F8A3A-9C12-4CE0-AFB0-23132980A1B2}" destId="{FE28FBAD-3F11-4177-BAAD-21C0F56611CA}" srcOrd="1" destOrd="0" presId="urn:microsoft.com/office/officeart/2005/8/layout/list1"/>
    <dgm:cxn modelId="{9BD3AB4A-6189-4114-A150-2F77D20440CC}" type="presOf" srcId="{C7505E6C-1FFA-4D71-A073-26185281EEB3}" destId="{D0F58A8D-806F-4D12-8075-A1B6ACADED09}" srcOrd="0" destOrd="0" presId="urn:microsoft.com/office/officeart/2005/8/layout/list1"/>
    <dgm:cxn modelId="{EEC9495F-E7C1-4887-858E-41EC2F03536E}" type="presOf" srcId="{09E69857-D0DC-4A6B-B87F-28117FC324F9}" destId="{59694361-6F92-49A0-B94E-B213DC3A879B}" srcOrd="1" destOrd="0" presId="urn:microsoft.com/office/officeart/2005/8/layout/list1"/>
    <dgm:cxn modelId="{93A9684A-7518-4BFE-A20A-FF864DE2E46A}" type="presOf" srcId="{7D9F8A3A-9C12-4CE0-AFB0-23132980A1B2}" destId="{FA17DF51-9CB1-494A-9EDE-914023FFEBE7}" srcOrd="0" destOrd="0" presId="urn:microsoft.com/office/officeart/2005/8/layout/list1"/>
    <dgm:cxn modelId="{E599AAC8-7425-454F-A0B6-B22F74859239}" type="presOf" srcId="{B71C9BF6-AB49-42E7-8A2B-705767692465}" destId="{1C401C08-5D4C-405A-8858-1D565EBA090F}" srcOrd="0" destOrd="0" presId="urn:microsoft.com/office/officeart/2005/8/layout/list1"/>
    <dgm:cxn modelId="{59766390-8706-49F3-9D8D-F9E603EC1316}" type="presOf" srcId="{E0AC8DC4-EE44-4319-AF57-EC7BBA559B2C}" destId="{2756B5B4-A01D-4E74-BCAE-9AE84ED217CF}" srcOrd="0" destOrd="0" presId="urn:microsoft.com/office/officeart/2005/8/layout/list1"/>
    <dgm:cxn modelId="{15B95CA0-87E9-4968-B6C4-C12D74C43634}" srcId="{5B9B40DB-F5F1-4F91-BC15-EC9C455DE0D8}" destId="{F65C6FAA-FEE4-41AE-879C-A4810797D6B3}" srcOrd="6" destOrd="0" parTransId="{10A011C4-3E4F-4B7D-93E6-96181F00AEF3}" sibTransId="{4F1E1E6D-F969-463A-836E-FF0E53026864}"/>
    <dgm:cxn modelId="{379CDBC2-6029-4695-8D02-95BA07C0EC07}" type="presOf" srcId="{C74BC40E-DE98-4D61-B6E3-6A3B025E22CF}" destId="{80620B40-AD9F-4562-B5D3-B0EF84363822}" srcOrd="0" destOrd="0"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61E71ACA-A759-4282-9B18-91BB312D7F38}" srcId="{5B9B40DB-F5F1-4F91-BC15-EC9C455DE0D8}" destId="{29D6AA1B-DA1B-4418-B496-D23EF48BF749}" srcOrd="3" destOrd="0" parTransId="{2C0617F2-3D77-4043-A090-89BC0B311785}" sibTransId="{BC376B8F-A6BB-4D87-817E-0643F12E4968}"/>
    <dgm:cxn modelId="{6C80264C-7109-4107-9825-3571CDE19605}" type="presOf" srcId="{8C3698CD-2502-4928-882A-22F8E09F598A}" destId="{2F7F45F5-EF9B-42B1-9687-4AA3C1D2E4E0}" srcOrd="0" destOrd="0" presId="urn:microsoft.com/office/officeart/2005/8/layout/list1"/>
    <dgm:cxn modelId="{C040094B-C3E9-471B-A4A6-7064ADCB9F07}" srcId="{F65C6FAA-FEE4-41AE-879C-A4810797D6B3}" destId="{FF0CB85A-A8F0-4A7B-A478-DDCA8BD36923}" srcOrd="0" destOrd="0" parTransId="{1AEA40F6-00CB-42A8-9F78-FB75C5A0033B}" sibTransId="{68CE7F4E-13CA-441E-BD0C-37AC737A55C3}"/>
    <dgm:cxn modelId="{C56B276C-E903-422D-90A9-7686887AAEDB}" type="presOf" srcId="{E0AC8DC4-EE44-4319-AF57-EC7BBA559B2C}" destId="{673C7A44-12A2-420E-AE51-D8097E1C7BA2}" srcOrd="1" destOrd="0" presId="urn:microsoft.com/office/officeart/2005/8/layout/list1"/>
    <dgm:cxn modelId="{FA9EB40A-03E4-4989-A4C4-862DFD949B9B}" srcId="{5B9B40DB-F5F1-4F91-BC15-EC9C455DE0D8}" destId="{09E69857-D0DC-4A6B-B87F-28117FC324F9}" srcOrd="4" destOrd="0" parTransId="{2A2A9619-8132-4130-BCBB-EBB643F200A2}" sibTransId="{57D52A06-A153-443C-9C4F-2154FEBB8201}"/>
    <dgm:cxn modelId="{7B2659FC-FE9C-4A43-9F97-39C7E982682A}" srcId="{5B9B40DB-F5F1-4F91-BC15-EC9C455DE0D8}" destId="{E0AC8DC4-EE44-4319-AF57-EC7BBA559B2C}" srcOrd="2" destOrd="0" parTransId="{078F81FC-BD7D-496A-98B2-B3B1B750558F}" sibTransId="{7A39FB3B-AF75-44D5-8F27-7615DD5AE97B}"/>
    <dgm:cxn modelId="{54C4DE98-7742-47A3-B7DD-DAB48899B25B}" type="presOf" srcId="{9DAB6B18-1670-46A4-A12C-0136EF014298}" destId="{B85F439D-E06C-4EBA-B8A6-C6B07D83F577}" srcOrd="0" destOrd="0" presId="urn:microsoft.com/office/officeart/2005/8/layout/list1"/>
    <dgm:cxn modelId="{D1CE6A50-4F19-488B-B7BF-D9A6D6C20B94}" type="presOf" srcId="{29D6AA1B-DA1B-4418-B496-D23EF48BF749}" destId="{C1F219CA-21BA-4E9B-BF48-72025D17EA07}" srcOrd="1" destOrd="0" presId="urn:microsoft.com/office/officeart/2005/8/layout/list1"/>
    <dgm:cxn modelId="{76E50D3A-3006-4A9E-BA36-605DB6828C5B}" srcId="{5B9B40DB-F5F1-4F91-BC15-EC9C455DE0D8}" destId="{7D9F8A3A-9C12-4CE0-AFB0-23132980A1B2}" srcOrd="5" destOrd="0" parTransId="{CB68243E-0615-4FBD-AACC-FCD9084BB706}" sibTransId="{FBC89049-46DB-42E8-AB41-DD8FE8BBD0AC}"/>
    <dgm:cxn modelId="{6BF437F6-6D0A-46F8-B2F5-BB6D6869A7DA}" srcId="{E0AC8DC4-EE44-4319-AF57-EC7BBA559B2C}" destId="{C74BC40E-DE98-4D61-B6E3-6A3B025E22CF}" srcOrd="0" destOrd="0" parTransId="{4DF47EB5-BEDB-4983-9C09-EE4673AF9D93}" sibTransId="{04C40099-942C-41CC-97B0-3DAA1DD0A6AD}"/>
    <dgm:cxn modelId="{79AC8063-8B8A-4E7B-8174-86AE508392F2}" type="presOf" srcId="{C7505E6C-1FFA-4D71-A073-26185281EEB3}" destId="{F41E80C6-B2F9-4CAD-8123-3BA00B295042}" srcOrd="1" destOrd="0" presId="urn:microsoft.com/office/officeart/2005/8/layout/list1"/>
    <dgm:cxn modelId="{070E5ED1-4D71-46C0-8682-FFE3EB9CA59C}" srcId="{5B9B40DB-F5F1-4F91-BC15-EC9C455DE0D8}" destId="{C7505E6C-1FFA-4D71-A073-26185281EEB3}" srcOrd="0" destOrd="0" parTransId="{9C2AF613-D87E-4AF0-A1FC-D64C7D053FBD}" sibTransId="{7A3E6186-5967-48AB-B86A-91F488827C50}"/>
    <dgm:cxn modelId="{D5989903-DD62-4304-B618-56718BBD78E6}" type="presOf" srcId="{8127B7DB-EFEA-4E4B-8DF1-6B957FFBF241}" destId="{222FB062-0679-40D2-8C7E-C173AB22D56E}" srcOrd="0" destOrd="0" presId="urn:microsoft.com/office/officeart/2005/8/layout/list1"/>
    <dgm:cxn modelId="{1512D5A7-51AA-491B-B50F-9BE6DEA96E45}" type="presOf" srcId="{F65C6FAA-FEE4-41AE-879C-A4810797D6B3}" destId="{7AEEA0A8-E912-475C-BA3E-1D9E84EC1D76}" srcOrd="1" destOrd="0" presId="urn:microsoft.com/office/officeart/2005/8/layout/list1"/>
    <dgm:cxn modelId="{AD68E640-C5E9-44E2-9119-F1E64C332D34}" type="presOf" srcId="{09E69857-D0DC-4A6B-B87F-28117FC324F9}" destId="{B77885D1-0921-450C-9458-4FD42FA5DBEB}" srcOrd="0" destOrd="0" presId="urn:microsoft.com/office/officeart/2005/8/layout/list1"/>
    <dgm:cxn modelId="{69B17B77-D973-477B-BFF2-08CE8D5F295C}" type="presOf" srcId="{272816D3-B5A9-4816-B3B0-55C2777CB00F}" destId="{195D6909-38E9-477A-9983-CB0EB363D757}" srcOrd="1" destOrd="0" presId="urn:microsoft.com/office/officeart/2005/8/layout/list1"/>
    <dgm:cxn modelId="{9B140AEE-15FA-492E-BC4F-009424D15431}" type="presOf" srcId="{5B9B40DB-F5F1-4F91-BC15-EC9C455DE0D8}" destId="{0E671FCE-A6B6-409A-AA87-0DC9AA753F9B}" srcOrd="0" destOrd="0" presId="urn:microsoft.com/office/officeart/2005/8/layout/list1"/>
    <dgm:cxn modelId="{7ED66800-67B5-45E7-9602-E2A0853DB43D}" type="presOf" srcId="{272816D3-B5A9-4816-B3B0-55C2777CB00F}" destId="{75EC74E3-3F41-45E5-A6E9-DE924655EB7F}" srcOrd="0" destOrd="0" presId="urn:microsoft.com/office/officeart/2005/8/layout/list1"/>
    <dgm:cxn modelId="{0737910E-0E4D-4B5E-B74C-CA62CAC8087A}" type="presOf" srcId="{FF0CB85A-A8F0-4A7B-A478-DDCA8BD36923}" destId="{E6E4CF1F-9E73-42CB-82AC-E36187AAC99C}" srcOrd="0" destOrd="0" presId="urn:microsoft.com/office/officeart/2005/8/layout/list1"/>
    <dgm:cxn modelId="{6F891013-97FB-46FE-808E-5A0B4FB99929}" srcId="{272816D3-B5A9-4816-B3B0-55C2777CB00F}" destId="{9DAB6B18-1670-46A4-A12C-0136EF014298}" srcOrd="0" destOrd="0" parTransId="{4C9F40EB-99A2-43C7-994D-DB1B2394E42B}" sibTransId="{0132D7C2-E6B8-47FD-8A68-3BE996FDC5C5}"/>
    <dgm:cxn modelId="{4DECAFB5-5BDB-4425-86F0-C16C82EB62C5}" srcId="{7D9F8A3A-9C12-4CE0-AFB0-23132980A1B2}" destId="{A35EF651-1554-4C31-955B-30FD92C43CEC}" srcOrd="0" destOrd="0" parTransId="{850EE988-795F-4869-A9D0-3D82C4149638}" sibTransId="{DBA41B67-3B5A-4177-9738-A9DEE163D448}"/>
    <dgm:cxn modelId="{239568EC-173A-474D-9660-920920F21268}" type="presOf" srcId="{F65C6FAA-FEE4-41AE-879C-A4810797D6B3}" destId="{9C81F7B8-18CF-48D8-82A2-0987BFCD9880}" srcOrd="0" destOrd="0" presId="urn:microsoft.com/office/officeart/2005/8/layout/list1"/>
    <dgm:cxn modelId="{011D5F0B-E68B-4DAE-9EB4-38B839407E2C}" srcId="{C7505E6C-1FFA-4D71-A073-26185281EEB3}" destId="{B71C9BF6-AB49-42E7-8A2B-705767692465}" srcOrd="0" destOrd="0" parTransId="{39BEC509-7367-4F10-A021-81EDD9BB4A62}" sibTransId="{4C2D9883-2141-4576-9D70-1EDF5A3CD203}"/>
    <dgm:cxn modelId="{F8AE46D1-358F-42F6-A147-6620C2609CAE}" type="presOf" srcId="{29D6AA1B-DA1B-4418-B496-D23EF48BF749}" destId="{10403EDC-C87C-47D2-841E-82CC0CFE0745}" srcOrd="0" destOrd="0" presId="urn:microsoft.com/office/officeart/2005/8/layout/list1"/>
    <dgm:cxn modelId="{DE368EB7-777C-4901-8474-50F82BEF8B9D}" type="presOf" srcId="{A35EF651-1554-4C31-955B-30FD92C43CEC}" destId="{BC792493-23C8-4478-94A5-106B93AE7B1D}" srcOrd="0" destOrd="0" presId="urn:microsoft.com/office/officeart/2005/8/layout/list1"/>
    <dgm:cxn modelId="{57B2C49E-7008-4DC8-BED6-4C705E098902}" type="presParOf" srcId="{0E671FCE-A6B6-409A-AA87-0DC9AA753F9B}" destId="{C5FF1F31-4381-4023-817D-6DFE98B7DABD}" srcOrd="0" destOrd="0" presId="urn:microsoft.com/office/officeart/2005/8/layout/list1"/>
    <dgm:cxn modelId="{0CEF106B-1CA2-4EB1-9261-0337A7526C3B}" type="presParOf" srcId="{C5FF1F31-4381-4023-817D-6DFE98B7DABD}" destId="{D0F58A8D-806F-4D12-8075-A1B6ACADED09}" srcOrd="0" destOrd="0" presId="urn:microsoft.com/office/officeart/2005/8/layout/list1"/>
    <dgm:cxn modelId="{C6E763D8-A669-471B-841D-10F056E48EB3}" type="presParOf" srcId="{C5FF1F31-4381-4023-817D-6DFE98B7DABD}" destId="{F41E80C6-B2F9-4CAD-8123-3BA00B295042}" srcOrd="1" destOrd="0" presId="urn:microsoft.com/office/officeart/2005/8/layout/list1"/>
    <dgm:cxn modelId="{E97A0362-2B7A-4C80-B176-B0BF030C4CD4}" type="presParOf" srcId="{0E671FCE-A6B6-409A-AA87-0DC9AA753F9B}" destId="{3FDD2287-CC60-484B-8265-E5473FC3A052}" srcOrd="1" destOrd="0" presId="urn:microsoft.com/office/officeart/2005/8/layout/list1"/>
    <dgm:cxn modelId="{82073B21-267C-41AD-A5B3-CC85234A3CC5}" type="presParOf" srcId="{0E671FCE-A6B6-409A-AA87-0DC9AA753F9B}" destId="{1C401C08-5D4C-405A-8858-1D565EBA090F}" srcOrd="2" destOrd="0" presId="urn:microsoft.com/office/officeart/2005/8/layout/list1"/>
    <dgm:cxn modelId="{CC9CD62D-6059-4565-8517-5B2279D456C7}" type="presParOf" srcId="{0E671FCE-A6B6-409A-AA87-0DC9AA753F9B}" destId="{4382C488-4EF4-4D0A-AB5C-F465A57F7758}" srcOrd="3" destOrd="0" presId="urn:microsoft.com/office/officeart/2005/8/layout/list1"/>
    <dgm:cxn modelId="{2A0A31E2-0983-47FF-A741-70886E5ADCE8}" type="presParOf" srcId="{0E671FCE-A6B6-409A-AA87-0DC9AA753F9B}" destId="{13AD1815-702C-40B2-B1A6-6818AEFCE494}" srcOrd="4" destOrd="0" presId="urn:microsoft.com/office/officeart/2005/8/layout/list1"/>
    <dgm:cxn modelId="{01B16180-6CAA-42A5-A458-86D4A846F69D}" type="presParOf" srcId="{13AD1815-702C-40B2-B1A6-6818AEFCE494}" destId="{75EC74E3-3F41-45E5-A6E9-DE924655EB7F}" srcOrd="0" destOrd="0" presId="urn:microsoft.com/office/officeart/2005/8/layout/list1"/>
    <dgm:cxn modelId="{94498D16-B1B5-4143-A70E-1C1395524412}" type="presParOf" srcId="{13AD1815-702C-40B2-B1A6-6818AEFCE494}" destId="{195D6909-38E9-477A-9983-CB0EB363D757}" srcOrd="1" destOrd="0" presId="urn:microsoft.com/office/officeart/2005/8/layout/list1"/>
    <dgm:cxn modelId="{68C6032A-F312-4054-8A56-73E3722E80D5}" type="presParOf" srcId="{0E671FCE-A6B6-409A-AA87-0DC9AA753F9B}" destId="{C40433C2-147B-4B3E-BA47-D53D6B4B2F25}" srcOrd="5" destOrd="0" presId="urn:microsoft.com/office/officeart/2005/8/layout/list1"/>
    <dgm:cxn modelId="{FE5F32D7-152A-4ADA-8F1E-F4286BA28101}" type="presParOf" srcId="{0E671FCE-A6B6-409A-AA87-0DC9AA753F9B}" destId="{B85F439D-E06C-4EBA-B8A6-C6B07D83F577}" srcOrd="6" destOrd="0" presId="urn:microsoft.com/office/officeart/2005/8/layout/list1"/>
    <dgm:cxn modelId="{F617A09B-F5D8-4BA5-8488-79B6D524B788}" type="presParOf" srcId="{0E671FCE-A6B6-409A-AA87-0DC9AA753F9B}" destId="{87289B61-F35D-438A-8804-6AE29B2B6CEA}" srcOrd="7" destOrd="0" presId="urn:microsoft.com/office/officeart/2005/8/layout/list1"/>
    <dgm:cxn modelId="{7377EDDD-0FD5-424D-9688-8EC145AC1B61}" type="presParOf" srcId="{0E671FCE-A6B6-409A-AA87-0DC9AA753F9B}" destId="{08FF6B95-C5F4-4BC2-8380-7A95512EEE82}" srcOrd="8" destOrd="0" presId="urn:microsoft.com/office/officeart/2005/8/layout/list1"/>
    <dgm:cxn modelId="{B15B3E70-9E0F-4218-9CD9-7419502FA88E}" type="presParOf" srcId="{08FF6B95-C5F4-4BC2-8380-7A95512EEE82}" destId="{2756B5B4-A01D-4E74-BCAE-9AE84ED217CF}" srcOrd="0" destOrd="0" presId="urn:microsoft.com/office/officeart/2005/8/layout/list1"/>
    <dgm:cxn modelId="{1C221497-53F4-4E03-9C53-42C2593F9059}" type="presParOf" srcId="{08FF6B95-C5F4-4BC2-8380-7A95512EEE82}" destId="{673C7A44-12A2-420E-AE51-D8097E1C7BA2}" srcOrd="1" destOrd="0" presId="urn:microsoft.com/office/officeart/2005/8/layout/list1"/>
    <dgm:cxn modelId="{2E18A998-7797-4E9E-B202-0C3CC4B11030}" type="presParOf" srcId="{0E671FCE-A6B6-409A-AA87-0DC9AA753F9B}" destId="{1C0A755A-5CB0-4C3E-9D79-1EBD92628B54}" srcOrd="9" destOrd="0" presId="urn:microsoft.com/office/officeart/2005/8/layout/list1"/>
    <dgm:cxn modelId="{C9AD22ED-392C-4279-B5EE-C781A9625437}" type="presParOf" srcId="{0E671FCE-A6B6-409A-AA87-0DC9AA753F9B}" destId="{80620B40-AD9F-4562-B5D3-B0EF84363822}" srcOrd="10" destOrd="0" presId="urn:microsoft.com/office/officeart/2005/8/layout/list1"/>
    <dgm:cxn modelId="{B848D7B7-0EBB-45BA-999F-F6ECB266CF6C}" type="presParOf" srcId="{0E671FCE-A6B6-409A-AA87-0DC9AA753F9B}" destId="{E6341A43-5B57-40BD-8F99-88A892217688}" srcOrd="11" destOrd="0" presId="urn:microsoft.com/office/officeart/2005/8/layout/list1"/>
    <dgm:cxn modelId="{7745BD41-5991-4019-8EC2-6EC2D24ACE75}" type="presParOf" srcId="{0E671FCE-A6B6-409A-AA87-0DC9AA753F9B}" destId="{853894F8-C5D2-45CC-A57A-965E3CAFF11E}" srcOrd="12" destOrd="0" presId="urn:microsoft.com/office/officeart/2005/8/layout/list1"/>
    <dgm:cxn modelId="{443F0722-40A2-4E10-9965-14B9C448BD12}" type="presParOf" srcId="{853894F8-C5D2-45CC-A57A-965E3CAFF11E}" destId="{10403EDC-C87C-47D2-841E-82CC0CFE0745}" srcOrd="0" destOrd="0" presId="urn:microsoft.com/office/officeart/2005/8/layout/list1"/>
    <dgm:cxn modelId="{B3049E2F-7466-4BE6-A2CD-41A9D65390DC}" type="presParOf" srcId="{853894F8-C5D2-45CC-A57A-965E3CAFF11E}" destId="{C1F219CA-21BA-4E9B-BF48-72025D17EA07}" srcOrd="1" destOrd="0" presId="urn:microsoft.com/office/officeart/2005/8/layout/list1"/>
    <dgm:cxn modelId="{C9402780-A048-4C74-BE33-B5CAA819225A}" type="presParOf" srcId="{0E671FCE-A6B6-409A-AA87-0DC9AA753F9B}" destId="{B564761C-934B-4B3B-BF90-C872C2071DB0}" srcOrd="13" destOrd="0" presId="urn:microsoft.com/office/officeart/2005/8/layout/list1"/>
    <dgm:cxn modelId="{C0E3F666-2490-4878-ADF4-8E5A4F1E9778}" type="presParOf" srcId="{0E671FCE-A6B6-409A-AA87-0DC9AA753F9B}" destId="{2F7F45F5-EF9B-42B1-9687-4AA3C1D2E4E0}" srcOrd="14" destOrd="0" presId="urn:microsoft.com/office/officeart/2005/8/layout/list1"/>
    <dgm:cxn modelId="{0A083EA1-B1C6-4155-8A06-935A637EAD77}" type="presParOf" srcId="{0E671FCE-A6B6-409A-AA87-0DC9AA753F9B}" destId="{F2319AAB-06C5-4C52-811A-0D8D98473211}" srcOrd="15" destOrd="0" presId="urn:microsoft.com/office/officeart/2005/8/layout/list1"/>
    <dgm:cxn modelId="{F5935558-594B-450F-A08E-6330712C79BC}" type="presParOf" srcId="{0E671FCE-A6B6-409A-AA87-0DC9AA753F9B}" destId="{9A3B6F12-5C62-4F15-BAE0-55634EF8132B}" srcOrd="16" destOrd="0" presId="urn:microsoft.com/office/officeart/2005/8/layout/list1"/>
    <dgm:cxn modelId="{626B135E-8985-42D1-AA27-F496062AFF28}" type="presParOf" srcId="{9A3B6F12-5C62-4F15-BAE0-55634EF8132B}" destId="{B77885D1-0921-450C-9458-4FD42FA5DBEB}" srcOrd="0" destOrd="0" presId="urn:microsoft.com/office/officeart/2005/8/layout/list1"/>
    <dgm:cxn modelId="{5510BB18-3DA6-4BFE-947B-F808493E12C3}" type="presParOf" srcId="{9A3B6F12-5C62-4F15-BAE0-55634EF8132B}" destId="{59694361-6F92-49A0-B94E-B213DC3A879B}" srcOrd="1" destOrd="0" presId="urn:microsoft.com/office/officeart/2005/8/layout/list1"/>
    <dgm:cxn modelId="{A95CE54C-6D6C-4E1D-AAA6-DC321B97CC8E}" type="presParOf" srcId="{0E671FCE-A6B6-409A-AA87-0DC9AA753F9B}" destId="{AF1EEBB3-65D2-466C-9141-1FDE2939B199}" srcOrd="17" destOrd="0" presId="urn:microsoft.com/office/officeart/2005/8/layout/list1"/>
    <dgm:cxn modelId="{5FB314C8-7C64-4943-BCB3-23FAADEB5A95}" type="presParOf" srcId="{0E671FCE-A6B6-409A-AA87-0DC9AA753F9B}" destId="{222FB062-0679-40D2-8C7E-C173AB22D56E}" srcOrd="18" destOrd="0" presId="urn:microsoft.com/office/officeart/2005/8/layout/list1"/>
    <dgm:cxn modelId="{34049F2F-9321-4A7F-861C-814E2A86128C}" type="presParOf" srcId="{0E671FCE-A6B6-409A-AA87-0DC9AA753F9B}" destId="{A4ECBAB6-66F9-4B39-AE63-EA0D562115F7}" srcOrd="19" destOrd="0" presId="urn:microsoft.com/office/officeart/2005/8/layout/list1"/>
    <dgm:cxn modelId="{413E62BD-0C00-464C-8E74-C1B59D80F11F}" type="presParOf" srcId="{0E671FCE-A6B6-409A-AA87-0DC9AA753F9B}" destId="{F303B8CD-A301-4684-83B4-C06CF94B29CB}" srcOrd="20" destOrd="0" presId="urn:microsoft.com/office/officeart/2005/8/layout/list1"/>
    <dgm:cxn modelId="{0235E8EE-B4C0-4415-BCE0-5DC6E00C0F71}" type="presParOf" srcId="{F303B8CD-A301-4684-83B4-C06CF94B29CB}" destId="{FA17DF51-9CB1-494A-9EDE-914023FFEBE7}" srcOrd="0" destOrd="0" presId="urn:microsoft.com/office/officeart/2005/8/layout/list1"/>
    <dgm:cxn modelId="{829BD68A-62B1-42AC-A7B0-A666434D2785}" type="presParOf" srcId="{F303B8CD-A301-4684-83B4-C06CF94B29CB}" destId="{FE28FBAD-3F11-4177-BAAD-21C0F56611CA}" srcOrd="1" destOrd="0" presId="urn:microsoft.com/office/officeart/2005/8/layout/list1"/>
    <dgm:cxn modelId="{D7ED55F0-79D7-4C47-B79D-84D84460D32D}" type="presParOf" srcId="{0E671FCE-A6B6-409A-AA87-0DC9AA753F9B}" destId="{349F6551-FB83-4180-92DC-4914D0B057F8}" srcOrd="21" destOrd="0" presId="urn:microsoft.com/office/officeart/2005/8/layout/list1"/>
    <dgm:cxn modelId="{38690220-844E-49D5-A7FF-F3E734BD4B45}" type="presParOf" srcId="{0E671FCE-A6B6-409A-AA87-0DC9AA753F9B}" destId="{BC792493-23C8-4478-94A5-106B93AE7B1D}" srcOrd="22" destOrd="0" presId="urn:microsoft.com/office/officeart/2005/8/layout/list1"/>
    <dgm:cxn modelId="{B446F82C-C75C-498F-BFB8-B79A8CCCCC57}" type="presParOf" srcId="{0E671FCE-A6B6-409A-AA87-0DC9AA753F9B}" destId="{C2502672-C957-4FC2-BDA0-D8950F0DBA7F}" srcOrd="23" destOrd="0" presId="urn:microsoft.com/office/officeart/2005/8/layout/list1"/>
    <dgm:cxn modelId="{6597AA70-E992-4EA6-84B2-399692E8E3E9}" type="presParOf" srcId="{0E671FCE-A6B6-409A-AA87-0DC9AA753F9B}" destId="{C4086E59-3BA3-4BE6-91DA-5ED6F94A52F6}" srcOrd="24" destOrd="0" presId="urn:microsoft.com/office/officeart/2005/8/layout/list1"/>
    <dgm:cxn modelId="{875268A5-2703-4E4D-ADBB-7BA2F48238AF}" type="presParOf" srcId="{C4086E59-3BA3-4BE6-91DA-5ED6F94A52F6}" destId="{9C81F7B8-18CF-48D8-82A2-0987BFCD9880}" srcOrd="0" destOrd="0" presId="urn:microsoft.com/office/officeart/2005/8/layout/list1"/>
    <dgm:cxn modelId="{841A58A4-C327-437A-A24C-5C840FBBF06E}" type="presParOf" srcId="{C4086E59-3BA3-4BE6-91DA-5ED6F94A52F6}" destId="{7AEEA0A8-E912-475C-BA3E-1D9E84EC1D76}" srcOrd="1" destOrd="0" presId="urn:microsoft.com/office/officeart/2005/8/layout/list1"/>
    <dgm:cxn modelId="{36E08D5E-6B1B-4490-846A-D67590476FEA}" type="presParOf" srcId="{0E671FCE-A6B6-409A-AA87-0DC9AA753F9B}" destId="{E889F372-5115-4E45-B195-D136E91C9D00}" srcOrd="25" destOrd="0" presId="urn:microsoft.com/office/officeart/2005/8/layout/list1"/>
    <dgm:cxn modelId="{9006F440-DF5F-4893-A905-744AC254F0A9}" type="presParOf" srcId="{0E671FCE-A6B6-409A-AA87-0DC9AA753F9B}" destId="{E6E4CF1F-9E73-42CB-82AC-E36187AAC99C}" srcOrd="26" destOrd="0" presId="urn:microsoft.com/office/officeart/2005/8/layout/list1"/>
  </dgm:cxnLst>
  <dgm:bg/>
  <dgm:whole/>
  <dgm:extLst>
    <a:ext uri="http://schemas.microsoft.com/office/drawing/2008/diagram">
      <dsp:dataModelExt xmlns:dsp="http://schemas.microsoft.com/office/drawing/2008/diagram" relId="rId106" minVer="http://schemas.openxmlformats.org/drawingml/2006/diagram"/>
    </a:ext>
    <a:ext uri="{C62137D5-CB1D-491B-B009-E17868A290BF}">
      <dgm14:recolorImg xmlns:dgm14="http://schemas.microsoft.com/office/drawing/2010/diagram" val="1"/>
    </a:ext>
  </dgm:extLst>
</dgm:dataModel>
</file>

<file path=word/diagrams/data18.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C7505E6C-1FFA-4D71-A073-26185281EEB3}">
      <dgm:prSet phldrT="[Text]" custT="1"/>
      <dgm:spPr/>
      <dgm:t>
        <a:bodyPr/>
        <a:lstStyle/>
        <a:p>
          <a:r>
            <a:rPr lang="en-US" sz="1100" b="1">
              <a:latin typeface="Century Gothic" pitchFamily="34" charset="0"/>
            </a:rPr>
            <a:t>Affordable Housing </a:t>
          </a:r>
          <a:endParaRPr lang="en-US" sz="1100" b="1" u="none" baseline="0">
            <a:latin typeface="Century Gothic" pitchFamily="34" charset="0"/>
          </a:endParaRP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272816D3-B5A9-4816-B3B0-55C2777CB00F}">
      <dgm:prSet phldrT="[Text]" custT="1"/>
      <dgm:spPr/>
      <dgm:t>
        <a:bodyPr/>
        <a:lstStyle/>
        <a:p>
          <a:r>
            <a:rPr lang="en-US" sz="1100" b="1">
              <a:latin typeface="Century Gothic" pitchFamily="34" charset="0"/>
            </a:rPr>
            <a:t>Public Housing </a:t>
          </a:r>
          <a:endParaRPr lang="en-US" sz="1100" b="1" u="none" baseline="0">
            <a:latin typeface="Century Gothic" pitchFamily="34" charset="0"/>
          </a:endParaRP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Homeless and Other Special Needs Activities </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29D6AA1B-DA1B-4418-B496-D23EF48BF749}">
      <dgm:prSet phldrT="[Text]" custT="1"/>
      <dgm:spPr/>
      <dgm:t>
        <a:bodyPr/>
        <a:lstStyle/>
        <a:p>
          <a:r>
            <a:rPr lang="en-US" sz="1100" b="1">
              <a:latin typeface="Century Gothic" pitchFamily="34" charset="0"/>
            </a:rPr>
            <a:t>HOPWA goals (HOPWA grantees only) </a:t>
          </a:r>
          <a:endParaRPr lang="en-US" sz="1100" b="1" u="none" baseline="0">
            <a:latin typeface="Century Gothic" pitchFamily="34" charset="0"/>
          </a:endParaRPr>
        </a:p>
      </dgm:t>
    </dgm:pt>
    <dgm:pt modelId="{2C0617F2-3D77-4043-A090-89BC0B311785}" type="parTrans" cxnId="{61E71ACA-A759-4282-9B18-91BB312D7F38}">
      <dgm:prSet/>
      <dgm:spPr/>
      <dgm:t>
        <a:bodyPr/>
        <a:lstStyle/>
        <a:p>
          <a:endParaRPr lang="en-US"/>
        </a:p>
      </dgm:t>
    </dgm:pt>
    <dgm:pt modelId="{BC376B8F-A6BB-4D87-817E-0643F12E4968}" type="sibTrans" cxnId="{61E71ACA-A759-4282-9B18-91BB312D7F38}">
      <dgm:prSet/>
      <dgm:spPr/>
      <dgm:t>
        <a:bodyPr/>
        <a:lstStyle/>
        <a:p>
          <a:endParaRPr lang="en-US"/>
        </a:p>
      </dgm:t>
    </dgm:pt>
    <dgm:pt modelId="{09E69857-D0DC-4A6B-B87F-28117FC324F9}">
      <dgm:prSet phldrT="[Text]" custT="1"/>
      <dgm:spPr/>
      <dgm:t>
        <a:bodyPr/>
        <a:lstStyle/>
        <a:p>
          <a:r>
            <a:rPr lang="en-US" sz="1100" b="1">
              <a:latin typeface="Century Gothic" pitchFamily="34" charset="0"/>
            </a:rPr>
            <a:t>Barriers to Affordable Housing </a:t>
          </a:r>
          <a:endParaRPr lang="en-US" sz="1100" b="1" u="none" baseline="0">
            <a:latin typeface="Century Gothic" pitchFamily="34" charset="0"/>
          </a:endParaRPr>
        </a:p>
      </dgm:t>
    </dgm:pt>
    <dgm:pt modelId="{2A2A9619-8132-4130-BCBB-EBB643F200A2}" type="parTrans" cxnId="{FA9EB40A-03E4-4989-A4C4-862DFD949B9B}">
      <dgm:prSet/>
      <dgm:spPr/>
      <dgm:t>
        <a:bodyPr/>
        <a:lstStyle/>
        <a:p>
          <a:endParaRPr lang="en-US"/>
        </a:p>
      </dgm:t>
    </dgm:pt>
    <dgm:pt modelId="{57D52A06-A153-443C-9C4F-2154FEBB8201}" type="sibTrans" cxnId="{FA9EB40A-03E4-4989-A4C4-862DFD949B9B}">
      <dgm:prSet/>
      <dgm:spPr/>
      <dgm:t>
        <a:bodyPr/>
        <a:lstStyle/>
        <a:p>
          <a:endParaRPr lang="en-US"/>
        </a:p>
      </dgm:t>
    </dgm:pt>
    <dgm:pt modelId="{B71C9BF6-AB49-42E7-8A2B-705767692465}">
      <dgm:prSet phldrT="[Text]" custT="1"/>
      <dgm:spPr/>
      <dgm:t>
        <a:bodyPr/>
        <a:lstStyle/>
        <a:p>
          <a:pPr algn="just"/>
          <a:r>
            <a:rPr lang="en-US" sz="1000">
              <a:latin typeface="Century Gothic" pitchFamily="34" charset="0"/>
            </a:rPr>
            <a:t>Specify goals for the number of homeless, non-homeless, and special needs households to be provided affordable housing within the program year. Indicate the number of affordable housing units that will be provided by program type, including rental assistance, production of new units, rehabilitation of existing units, or acquisition of existing units. This section in the Consolidated Plan Template replaces Table 3B.</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9DAB6B18-1670-46A4-A12C-0136EF014298}">
      <dgm:prSet phldrT="[Text]" custT="1"/>
      <dgm:spPr/>
      <dgm:t>
        <a:bodyPr/>
        <a:lstStyle/>
        <a:p>
          <a:pPr algn="just"/>
          <a:r>
            <a:rPr lang="en-US" sz="1000">
              <a:latin typeface="Century Gothic" pitchFamily="34" charset="0"/>
            </a:rPr>
            <a:t>Describe what actions the City will take during the program year to carry out the public housing portion of the Strategic Plan. Identify the manner in which the plan will address the needs of public housing during the program year. If the public housing agency is designated as "troubled" by HUD or otherwise is performing poorly, the jurisdiction must describe the manner in which it will provide financial or other assistance to improve the operations of the public housing agency to remove such a designation.</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pPr algn="just"/>
          <a:r>
            <a:rPr lang="en-US" sz="1000">
              <a:latin typeface="Century Gothic" pitchFamily="34" charset="0"/>
            </a:rPr>
            <a:t>Describe the City’s one-year goals and the specific actions steps it will undertake in the program year to carry out the City’s homeless strategy. Describe the City’s one-year goals and specify the activities it will undertake to serve the housing and supportive service needs of non-homeless populations who require supportive housing. </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8C3698CD-2502-4928-882A-22F8E09F598A}">
      <dgm:prSet phldrT="[Text]" custT="1"/>
      <dgm:spPr/>
      <dgm:t>
        <a:bodyPr/>
        <a:lstStyle/>
        <a:p>
          <a:pPr algn="just">
            <a:spcAft>
              <a:spcPts val="1200"/>
            </a:spcAft>
          </a:pPr>
          <a:r>
            <a:rPr lang="en-US" sz="1000">
              <a:latin typeface="Century Gothic" pitchFamily="34" charset="0"/>
            </a:rPr>
            <a:t>HOPWA grantees must specify annual goals according to types of assistance, including: short-term rent, mortgage, and utility assistance payments (STRMU); tenant-based rental assistance; permanent housing facilities (developed, leased, or operated); and transitional short-term housing facilities (developed, leased, or operated). </a:t>
          </a:r>
        </a:p>
      </dgm:t>
    </dgm:pt>
    <dgm:pt modelId="{CC97027A-A8CD-4B50-849F-ABF16E645E2D}" type="parTrans" cxnId="{7BC3EDB1-FAA2-4C0C-A165-0B53A0329660}">
      <dgm:prSet/>
      <dgm:spPr/>
      <dgm:t>
        <a:bodyPr/>
        <a:lstStyle/>
        <a:p>
          <a:endParaRPr lang="en-US"/>
        </a:p>
      </dgm:t>
    </dgm:pt>
    <dgm:pt modelId="{B21E8B3C-54AB-4575-8EC8-544BE22257FB}" type="sibTrans" cxnId="{7BC3EDB1-FAA2-4C0C-A165-0B53A0329660}">
      <dgm:prSet/>
      <dgm:spPr/>
      <dgm:t>
        <a:bodyPr/>
        <a:lstStyle/>
        <a:p>
          <a:endParaRPr lang="en-US"/>
        </a:p>
      </dgm:t>
    </dgm:pt>
    <dgm:pt modelId="{8127B7DB-EFEA-4E4B-8DF1-6B957FFBF241}">
      <dgm:prSet phldrT="[Text]" custT="1"/>
      <dgm:spPr/>
      <dgm:t>
        <a:bodyPr/>
        <a:lstStyle/>
        <a:p>
          <a:pPr algn="just">
            <a:spcAft>
              <a:spcPts val="1200"/>
            </a:spcAft>
          </a:pPr>
          <a:r>
            <a:rPr lang="en-US" sz="1000">
              <a:latin typeface="Century Gothic" pitchFamily="34" charset="0"/>
            </a:rPr>
            <a:t>Describe the actions the City plans to take during the program year to reduce barriers to affordable housing. </a:t>
          </a:r>
        </a:p>
      </dgm:t>
    </dgm:pt>
    <dgm:pt modelId="{5BA781CB-E84B-4520-A753-AB5DF00CAFBA}" type="parTrans" cxnId="{7DCE60C3-1374-4F0B-BEF5-6031A15D1C49}">
      <dgm:prSet/>
      <dgm:spPr/>
      <dgm:t>
        <a:bodyPr/>
        <a:lstStyle/>
        <a:p>
          <a:endParaRPr lang="en-US"/>
        </a:p>
      </dgm:t>
    </dgm:pt>
    <dgm:pt modelId="{F9964637-7FD4-4A96-BCBA-379BBEC450A5}" type="sibTrans" cxnId="{7DCE60C3-1374-4F0B-BEF5-6031A15D1C49}">
      <dgm:prSet/>
      <dgm:spPr/>
      <dgm:t>
        <a:bodyPr/>
        <a:lstStyle/>
        <a:p>
          <a:endParaRPr lang="en-US"/>
        </a:p>
      </dgm:t>
    </dgm:pt>
    <dgm:pt modelId="{7D9F8A3A-9C12-4CE0-AFB0-23132980A1B2}">
      <dgm:prSet custT="1"/>
      <dgm:spPr/>
      <dgm:t>
        <a:bodyPr/>
        <a:lstStyle/>
        <a:p>
          <a:r>
            <a:rPr lang="en-US" sz="1100" b="1">
              <a:latin typeface="Century Gothic" pitchFamily="34" charset="0"/>
            </a:rPr>
            <a:t>Other Actions </a:t>
          </a:r>
        </a:p>
      </dgm:t>
    </dgm:pt>
    <dgm:pt modelId="{CB68243E-0615-4FBD-AACC-FCD9084BB706}" type="parTrans" cxnId="{76E50D3A-3006-4A9E-BA36-605DB6828C5B}">
      <dgm:prSet/>
      <dgm:spPr/>
      <dgm:t>
        <a:bodyPr/>
        <a:lstStyle/>
        <a:p>
          <a:endParaRPr lang="en-US"/>
        </a:p>
      </dgm:t>
    </dgm:pt>
    <dgm:pt modelId="{FBC89049-46DB-42E8-AB41-DD8FE8BBD0AC}" type="sibTrans" cxnId="{76E50D3A-3006-4A9E-BA36-605DB6828C5B}">
      <dgm:prSet/>
      <dgm:spPr/>
      <dgm:t>
        <a:bodyPr/>
        <a:lstStyle/>
        <a:p>
          <a:endParaRPr lang="en-US"/>
        </a:p>
      </dgm:t>
    </dgm:pt>
    <dgm:pt modelId="{A35EF651-1554-4C31-955B-30FD92C43CEC}">
      <dgm:prSet custT="1"/>
      <dgm:spPr/>
      <dgm:t>
        <a:bodyPr/>
        <a:lstStyle/>
        <a:p>
          <a:pPr algn="just"/>
          <a:r>
            <a:rPr lang="en-US" sz="1000">
              <a:latin typeface="Century Gothic" pitchFamily="34" charset="0"/>
            </a:rPr>
            <a:t>Describe the City’s planned actions to carry out the following strategies outlined in the Consolidated Plan: foster and maintain affordable housing; evaluate and reduce lead-based paint hazards; reduce the number of poverty-level families; develop institutional structure; enhance coordination, and overcome obstacles to meeting underserved needs. </a:t>
          </a:r>
        </a:p>
      </dgm:t>
    </dgm:pt>
    <dgm:pt modelId="{850EE988-795F-4869-A9D0-3D82C4149638}" type="parTrans" cxnId="{4DECAFB5-5BDB-4425-86F0-C16C82EB62C5}">
      <dgm:prSet/>
      <dgm:spPr/>
      <dgm:t>
        <a:bodyPr/>
        <a:lstStyle/>
        <a:p>
          <a:endParaRPr lang="en-US"/>
        </a:p>
      </dgm:t>
    </dgm:pt>
    <dgm:pt modelId="{DBA41B67-3B5A-4177-9738-A9DEE163D448}" type="sibTrans" cxnId="{4DECAFB5-5BDB-4425-86F0-C16C82EB62C5}">
      <dgm:prSet/>
      <dgm:spPr/>
      <dgm:t>
        <a:bodyPr/>
        <a:lstStyle/>
        <a:p>
          <a:endParaRPr lang="en-US"/>
        </a:p>
      </dgm:t>
    </dgm:pt>
    <dgm:pt modelId="{253527A8-E79C-45CE-BB79-6D2623041F32}">
      <dgm:prSet custT="1"/>
      <dgm:spPr/>
      <dgm:t>
        <a:bodyPr/>
        <a:lstStyle/>
        <a:p>
          <a:r>
            <a:rPr lang="en-US" sz="1100" b="1">
              <a:latin typeface="Century Gothic" pitchFamily="34" charset="0"/>
            </a:rPr>
            <a:t>Program Specific Requirements </a:t>
          </a:r>
        </a:p>
      </dgm:t>
    </dgm:pt>
    <dgm:pt modelId="{D2D83265-A382-422B-B089-F0E9FCA1B1BB}" type="parTrans" cxnId="{DA777F71-A999-481B-9AFD-4EA53DC14B47}">
      <dgm:prSet/>
      <dgm:spPr/>
      <dgm:t>
        <a:bodyPr/>
        <a:lstStyle/>
        <a:p>
          <a:endParaRPr lang="en-US"/>
        </a:p>
      </dgm:t>
    </dgm:pt>
    <dgm:pt modelId="{DCB0A7DD-C4E1-4EC2-A492-9418C864484D}" type="sibTrans" cxnId="{DA777F71-A999-481B-9AFD-4EA53DC14B47}">
      <dgm:prSet/>
      <dgm:spPr/>
      <dgm:t>
        <a:bodyPr/>
        <a:lstStyle/>
        <a:p>
          <a:endParaRPr lang="en-US"/>
        </a:p>
      </dgm:t>
    </dgm:pt>
    <dgm:pt modelId="{41068362-0A40-4266-90C6-18625B4B9D19}">
      <dgm:prSet custT="1"/>
      <dgm:spPr/>
      <dgm:t>
        <a:bodyPr/>
        <a:lstStyle/>
        <a:p>
          <a:pPr algn="just"/>
          <a:r>
            <a:rPr lang="en-US" sz="1000">
              <a:latin typeface="Century Gothic" pitchFamily="34" charset="0"/>
            </a:rPr>
            <a:t>Address the program-specific requirements for the Annual Action Plan. The Consolidated Plan Final Rule contains requirements regarding program-specific narratives in the Annual Action Plan for CDBG and HOME.</a:t>
          </a:r>
        </a:p>
      </dgm:t>
    </dgm:pt>
    <dgm:pt modelId="{1A81DA9A-C25A-4B5B-8FE8-E4EF2155D4A6}" type="parTrans" cxnId="{10D198AC-B357-41BE-A5EE-F82F0187805B}">
      <dgm:prSet/>
      <dgm:spPr/>
      <dgm:t>
        <a:bodyPr/>
        <a:lstStyle/>
        <a:p>
          <a:endParaRPr lang="en-US"/>
        </a:p>
      </dgm:t>
    </dgm:pt>
    <dgm:pt modelId="{7B684A06-6FE6-4035-BC7C-52FDEA534989}" type="sibTrans" cxnId="{10D198AC-B357-41BE-A5EE-F82F0187805B}">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7"/>
      <dgm:spPr/>
      <dgm:t>
        <a:bodyPr/>
        <a:lstStyle/>
        <a:p>
          <a:endParaRPr lang="en-US"/>
        </a:p>
      </dgm:t>
    </dgm:pt>
    <dgm:pt modelId="{F41E80C6-B2F9-4CAD-8123-3BA00B295042}" type="pres">
      <dgm:prSet presAssocID="{C7505E6C-1FFA-4D71-A073-26185281EEB3}" presName="parentText" presStyleLbl="node1" presStyleIdx="0" presStyleCnt="7">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7">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13AD1815-702C-40B2-B1A6-6818AEFCE494}" type="pres">
      <dgm:prSet presAssocID="{272816D3-B5A9-4816-B3B0-55C2777CB00F}" presName="parentLin" presStyleCnt="0"/>
      <dgm:spPr/>
      <dgm:t>
        <a:bodyPr/>
        <a:lstStyle/>
        <a:p>
          <a:endParaRPr lang="en-US"/>
        </a:p>
      </dgm:t>
    </dgm:pt>
    <dgm:pt modelId="{75EC74E3-3F41-45E5-A6E9-DE924655EB7F}" type="pres">
      <dgm:prSet presAssocID="{272816D3-B5A9-4816-B3B0-55C2777CB00F}" presName="parentLeftMargin" presStyleLbl="node1" presStyleIdx="0" presStyleCnt="7"/>
      <dgm:spPr/>
      <dgm:t>
        <a:bodyPr/>
        <a:lstStyle/>
        <a:p>
          <a:endParaRPr lang="en-US"/>
        </a:p>
      </dgm:t>
    </dgm:pt>
    <dgm:pt modelId="{195D6909-38E9-477A-9983-CB0EB363D757}" type="pres">
      <dgm:prSet presAssocID="{272816D3-B5A9-4816-B3B0-55C2777CB00F}" presName="parentText" presStyleLbl="node1" presStyleIdx="1" presStyleCnt="7">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t>
        <a:bodyPr/>
        <a:lstStyle/>
        <a:p>
          <a:endParaRPr lang="en-US"/>
        </a:p>
      </dgm:t>
    </dgm:pt>
    <dgm:pt modelId="{B85F439D-E06C-4EBA-B8A6-C6B07D83F577}" type="pres">
      <dgm:prSet presAssocID="{272816D3-B5A9-4816-B3B0-55C2777CB00F}" presName="childText" presStyleLbl="conFgAcc1" presStyleIdx="1" presStyleCnt="7">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1" presStyleCnt="7"/>
      <dgm:spPr/>
      <dgm:t>
        <a:bodyPr/>
        <a:lstStyle/>
        <a:p>
          <a:endParaRPr lang="en-US"/>
        </a:p>
      </dgm:t>
    </dgm:pt>
    <dgm:pt modelId="{673C7A44-12A2-420E-AE51-D8097E1C7BA2}" type="pres">
      <dgm:prSet presAssocID="{E0AC8DC4-EE44-4319-AF57-EC7BBA559B2C}" presName="parentText" presStyleLbl="node1" presStyleIdx="2" presStyleCnt="7">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2" presStyleCnt="7">
        <dgm:presLayoutVars>
          <dgm:bulletEnabled val="1"/>
        </dgm:presLayoutVars>
      </dgm:prSet>
      <dgm:spPr/>
      <dgm:t>
        <a:bodyPr/>
        <a:lstStyle/>
        <a:p>
          <a:endParaRPr lang="en-US"/>
        </a:p>
      </dgm:t>
    </dgm:pt>
    <dgm:pt modelId="{E6341A43-5B57-40BD-8F99-88A892217688}" type="pres">
      <dgm:prSet presAssocID="{7A39FB3B-AF75-44D5-8F27-7615DD5AE97B}" presName="spaceBetweenRectangles" presStyleCnt="0"/>
      <dgm:spPr/>
      <dgm:t>
        <a:bodyPr/>
        <a:lstStyle/>
        <a:p>
          <a:endParaRPr lang="en-US"/>
        </a:p>
      </dgm:t>
    </dgm:pt>
    <dgm:pt modelId="{853894F8-C5D2-45CC-A57A-965E3CAFF11E}" type="pres">
      <dgm:prSet presAssocID="{29D6AA1B-DA1B-4418-B496-D23EF48BF749}" presName="parentLin" presStyleCnt="0"/>
      <dgm:spPr/>
      <dgm:t>
        <a:bodyPr/>
        <a:lstStyle/>
        <a:p>
          <a:endParaRPr lang="en-US"/>
        </a:p>
      </dgm:t>
    </dgm:pt>
    <dgm:pt modelId="{10403EDC-C87C-47D2-841E-82CC0CFE0745}" type="pres">
      <dgm:prSet presAssocID="{29D6AA1B-DA1B-4418-B496-D23EF48BF749}" presName="parentLeftMargin" presStyleLbl="node1" presStyleIdx="2" presStyleCnt="7"/>
      <dgm:spPr/>
      <dgm:t>
        <a:bodyPr/>
        <a:lstStyle/>
        <a:p>
          <a:endParaRPr lang="en-US"/>
        </a:p>
      </dgm:t>
    </dgm:pt>
    <dgm:pt modelId="{C1F219CA-21BA-4E9B-BF48-72025D17EA07}" type="pres">
      <dgm:prSet presAssocID="{29D6AA1B-DA1B-4418-B496-D23EF48BF749}" presName="parentText" presStyleLbl="node1" presStyleIdx="3" presStyleCnt="7">
        <dgm:presLayoutVars>
          <dgm:chMax val="0"/>
          <dgm:bulletEnabled val="1"/>
        </dgm:presLayoutVars>
      </dgm:prSet>
      <dgm:spPr/>
      <dgm:t>
        <a:bodyPr/>
        <a:lstStyle/>
        <a:p>
          <a:endParaRPr lang="en-US"/>
        </a:p>
      </dgm:t>
    </dgm:pt>
    <dgm:pt modelId="{B564761C-934B-4B3B-BF90-C872C2071DB0}" type="pres">
      <dgm:prSet presAssocID="{29D6AA1B-DA1B-4418-B496-D23EF48BF749}" presName="negativeSpace" presStyleCnt="0"/>
      <dgm:spPr/>
      <dgm:t>
        <a:bodyPr/>
        <a:lstStyle/>
        <a:p>
          <a:endParaRPr lang="en-US"/>
        </a:p>
      </dgm:t>
    </dgm:pt>
    <dgm:pt modelId="{2F7F45F5-EF9B-42B1-9687-4AA3C1D2E4E0}" type="pres">
      <dgm:prSet presAssocID="{29D6AA1B-DA1B-4418-B496-D23EF48BF749}" presName="childText" presStyleLbl="conFgAcc1" presStyleIdx="3" presStyleCnt="7">
        <dgm:presLayoutVars>
          <dgm:bulletEnabled val="1"/>
        </dgm:presLayoutVars>
      </dgm:prSet>
      <dgm:spPr/>
      <dgm:t>
        <a:bodyPr/>
        <a:lstStyle/>
        <a:p>
          <a:endParaRPr lang="en-US"/>
        </a:p>
      </dgm:t>
    </dgm:pt>
    <dgm:pt modelId="{F2319AAB-06C5-4C52-811A-0D8D98473211}" type="pres">
      <dgm:prSet presAssocID="{BC376B8F-A6BB-4D87-817E-0643F12E4968}" presName="spaceBetweenRectangles" presStyleCnt="0"/>
      <dgm:spPr/>
      <dgm:t>
        <a:bodyPr/>
        <a:lstStyle/>
        <a:p>
          <a:endParaRPr lang="en-US"/>
        </a:p>
      </dgm:t>
    </dgm:pt>
    <dgm:pt modelId="{9A3B6F12-5C62-4F15-BAE0-55634EF8132B}" type="pres">
      <dgm:prSet presAssocID="{09E69857-D0DC-4A6B-B87F-28117FC324F9}" presName="parentLin" presStyleCnt="0"/>
      <dgm:spPr/>
      <dgm:t>
        <a:bodyPr/>
        <a:lstStyle/>
        <a:p>
          <a:endParaRPr lang="en-US"/>
        </a:p>
      </dgm:t>
    </dgm:pt>
    <dgm:pt modelId="{B77885D1-0921-450C-9458-4FD42FA5DBEB}" type="pres">
      <dgm:prSet presAssocID="{09E69857-D0DC-4A6B-B87F-28117FC324F9}" presName="parentLeftMargin" presStyleLbl="node1" presStyleIdx="3" presStyleCnt="7"/>
      <dgm:spPr/>
      <dgm:t>
        <a:bodyPr/>
        <a:lstStyle/>
        <a:p>
          <a:endParaRPr lang="en-US"/>
        </a:p>
      </dgm:t>
    </dgm:pt>
    <dgm:pt modelId="{59694361-6F92-49A0-B94E-B213DC3A879B}" type="pres">
      <dgm:prSet presAssocID="{09E69857-D0DC-4A6B-B87F-28117FC324F9}" presName="parentText" presStyleLbl="node1" presStyleIdx="4" presStyleCnt="7">
        <dgm:presLayoutVars>
          <dgm:chMax val="0"/>
          <dgm:bulletEnabled val="1"/>
        </dgm:presLayoutVars>
      </dgm:prSet>
      <dgm:spPr/>
      <dgm:t>
        <a:bodyPr/>
        <a:lstStyle/>
        <a:p>
          <a:endParaRPr lang="en-US"/>
        </a:p>
      </dgm:t>
    </dgm:pt>
    <dgm:pt modelId="{AF1EEBB3-65D2-466C-9141-1FDE2939B199}" type="pres">
      <dgm:prSet presAssocID="{09E69857-D0DC-4A6B-B87F-28117FC324F9}" presName="negativeSpace" presStyleCnt="0"/>
      <dgm:spPr/>
      <dgm:t>
        <a:bodyPr/>
        <a:lstStyle/>
        <a:p>
          <a:endParaRPr lang="en-US"/>
        </a:p>
      </dgm:t>
    </dgm:pt>
    <dgm:pt modelId="{222FB062-0679-40D2-8C7E-C173AB22D56E}" type="pres">
      <dgm:prSet presAssocID="{09E69857-D0DC-4A6B-B87F-28117FC324F9}" presName="childText" presStyleLbl="conFgAcc1" presStyleIdx="4" presStyleCnt="7">
        <dgm:presLayoutVars>
          <dgm:bulletEnabled val="1"/>
        </dgm:presLayoutVars>
      </dgm:prSet>
      <dgm:spPr/>
      <dgm:t>
        <a:bodyPr/>
        <a:lstStyle/>
        <a:p>
          <a:endParaRPr lang="en-US"/>
        </a:p>
      </dgm:t>
    </dgm:pt>
    <dgm:pt modelId="{A4ECBAB6-66F9-4B39-AE63-EA0D562115F7}" type="pres">
      <dgm:prSet presAssocID="{57D52A06-A153-443C-9C4F-2154FEBB8201}" presName="spaceBetweenRectangles" presStyleCnt="0"/>
      <dgm:spPr/>
      <dgm:t>
        <a:bodyPr/>
        <a:lstStyle/>
        <a:p>
          <a:endParaRPr lang="en-US"/>
        </a:p>
      </dgm:t>
    </dgm:pt>
    <dgm:pt modelId="{F303B8CD-A301-4684-83B4-C06CF94B29CB}" type="pres">
      <dgm:prSet presAssocID="{7D9F8A3A-9C12-4CE0-AFB0-23132980A1B2}" presName="parentLin" presStyleCnt="0"/>
      <dgm:spPr/>
    </dgm:pt>
    <dgm:pt modelId="{FA17DF51-9CB1-494A-9EDE-914023FFEBE7}" type="pres">
      <dgm:prSet presAssocID="{7D9F8A3A-9C12-4CE0-AFB0-23132980A1B2}" presName="parentLeftMargin" presStyleLbl="node1" presStyleIdx="4" presStyleCnt="7"/>
      <dgm:spPr/>
      <dgm:t>
        <a:bodyPr/>
        <a:lstStyle/>
        <a:p>
          <a:endParaRPr lang="en-US"/>
        </a:p>
      </dgm:t>
    </dgm:pt>
    <dgm:pt modelId="{FE28FBAD-3F11-4177-BAAD-21C0F56611CA}" type="pres">
      <dgm:prSet presAssocID="{7D9F8A3A-9C12-4CE0-AFB0-23132980A1B2}" presName="parentText" presStyleLbl="node1" presStyleIdx="5" presStyleCnt="7">
        <dgm:presLayoutVars>
          <dgm:chMax val="0"/>
          <dgm:bulletEnabled val="1"/>
        </dgm:presLayoutVars>
      </dgm:prSet>
      <dgm:spPr/>
      <dgm:t>
        <a:bodyPr/>
        <a:lstStyle/>
        <a:p>
          <a:endParaRPr lang="en-US"/>
        </a:p>
      </dgm:t>
    </dgm:pt>
    <dgm:pt modelId="{349F6551-FB83-4180-92DC-4914D0B057F8}" type="pres">
      <dgm:prSet presAssocID="{7D9F8A3A-9C12-4CE0-AFB0-23132980A1B2}" presName="negativeSpace" presStyleCnt="0"/>
      <dgm:spPr/>
    </dgm:pt>
    <dgm:pt modelId="{BC792493-23C8-4478-94A5-106B93AE7B1D}" type="pres">
      <dgm:prSet presAssocID="{7D9F8A3A-9C12-4CE0-AFB0-23132980A1B2}" presName="childText" presStyleLbl="conFgAcc1" presStyleIdx="5" presStyleCnt="7">
        <dgm:presLayoutVars>
          <dgm:bulletEnabled val="1"/>
        </dgm:presLayoutVars>
      </dgm:prSet>
      <dgm:spPr/>
      <dgm:t>
        <a:bodyPr/>
        <a:lstStyle/>
        <a:p>
          <a:endParaRPr lang="en-US"/>
        </a:p>
      </dgm:t>
    </dgm:pt>
    <dgm:pt modelId="{C2502672-C957-4FC2-BDA0-D8950F0DBA7F}" type="pres">
      <dgm:prSet presAssocID="{FBC89049-46DB-42E8-AB41-DD8FE8BBD0AC}" presName="spaceBetweenRectangles" presStyleCnt="0"/>
      <dgm:spPr/>
    </dgm:pt>
    <dgm:pt modelId="{A604B4C0-364E-4CA3-B32C-A2ED754B6F08}" type="pres">
      <dgm:prSet presAssocID="{253527A8-E79C-45CE-BB79-6D2623041F32}" presName="parentLin" presStyleCnt="0"/>
      <dgm:spPr/>
    </dgm:pt>
    <dgm:pt modelId="{7958009A-601F-45BE-80FB-E8DD4666558E}" type="pres">
      <dgm:prSet presAssocID="{253527A8-E79C-45CE-BB79-6D2623041F32}" presName="parentLeftMargin" presStyleLbl="node1" presStyleIdx="5" presStyleCnt="7"/>
      <dgm:spPr/>
      <dgm:t>
        <a:bodyPr/>
        <a:lstStyle/>
        <a:p>
          <a:endParaRPr lang="en-US"/>
        </a:p>
      </dgm:t>
    </dgm:pt>
    <dgm:pt modelId="{52813AB1-3588-4C5A-A823-8A42281626D9}" type="pres">
      <dgm:prSet presAssocID="{253527A8-E79C-45CE-BB79-6D2623041F32}" presName="parentText" presStyleLbl="node1" presStyleIdx="6" presStyleCnt="7">
        <dgm:presLayoutVars>
          <dgm:chMax val="0"/>
          <dgm:bulletEnabled val="1"/>
        </dgm:presLayoutVars>
      </dgm:prSet>
      <dgm:spPr/>
      <dgm:t>
        <a:bodyPr/>
        <a:lstStyle/>
        <a:p>
          <a:endParaRPr lang="en-US"/>
        </a:p>
      </dgm:t>
    </dgm:pt>
    <dgm:pt modelId="{F4F1176D-B41E-4B31-8CD6-235F419C0764}" type="pres">
      <dgm:prSet presAssocID="{253527A8-E79C-45CE-BB79-6D2623041F32}" presName="negativeSpace" presStyleCnt="0"/>
      <dgm:spPr/>
    </dgm:pt>
    <dgm:pt modelId="{0E6A52AB-D3A8-4D0A-97F6-212982349DF1}" type="pres">
      <dgm:prSet presAssocID="{253527A8-E79C-45CE-BB79-6D2623041F32}" presName="childText" presStyleLbl="conFgAcc1" presStyleIdx="6" presStyleCnt="7">
        <dgm:presLayoutVars>
          <dgm:bulletEnabled val="1"/>
        </dgm:presLayoutVars>
      </dgm:prSet>
      <dgm:spPr/>
      <dgm:t>
        <a:bodyPr/>
        <a:lstStyle/>
        <a:p>
          <a:endParaRPr lang="en-US"/>
        </a:p>
      </dgm:t>
    </dgm:pt>
  </dgm:ptLst>
  <dgm:cxnLst>
    <dgm:cxn modelId="{DA777F71-A999-481B-9AFD-4EA53DC14B47}" srcId="{5B9B40DB-F5F1-4F91-BC15-EC9C455DE0D8}" destId="{253527A8-E79C-45CE-BB79-6D2623041F32}" srcOrd="6" destOrd="0" parTransId="{D2D83265-A382-422B-B089-F0E9FCA1B1BB}" sibTransId="{DCB0A7DD-C4E1-4EC2-A492-9418C864484D}"/>
    <dgm:cxn modelId="{658BCB21-AAC8-4BDD-A18E-DEF1BBD5FFA8}" type="presOf" srcId="{29D6AA1B-DA1B-4418-B496-D23EF48BF749}" destId="{C1F219CA-21BA-4E9B-BF48-72025D17EA07}" srcOrd="1" destOrd="0" presId="urn:microsoft.com/office/officeart/2005/8/layout/list1"/>
    <dgm:cxn modelId="{B30A187C-F824-47BB-8DD5-75E6876E1926}" type="presOf" srcId="{29D6AA1B-DA1B-4418-B496-D23EF48BF749}" destId="{10403EDC-C87C-47D2-841E-82CC0CFE0745}" srcOrd="0" destOrd="0" presId="urn:microsoft.com/office/officeart/2005/8/layout/list1"/>
    <dgm:cxn modelId="{3476E4D7-EBE8-4BE1-B9B5-C87178E915E8}" type="presOf" srcId="{272816D3-B5A9-4816-B3B0-55C2777CB00F}" destId="{75EC74E3-3F41-45E5-A6E9-DE924655EB7F}" srcOrd="0" destOrd="0" presId="urn:microsoft.com/office/officeart/2005/8/layout/list1"/>
    <dgm:cxn modelId="{105ECEBD-6F83-406F-A591-761FF76EB39D}" type="presOf" srcId="{E0AC8DC4-EE44-4319-AF57-EC7BBA559B2C}" destId="{2756B5B4-A01D-4E74-BCAE-9AE84ED217CF}" srcOrd="0" destOrd="0" presId="urn:microsoft.com/office/officeart/2005/8/layout/list1"/>
    <dgm:cxn modelId="{5587F7AE-EE3F-430F-A2AA-6C265F7B543A}" type="presOf" srcId="{7D9F8A3A-9C12-4CE0-AFB0-23132980A1B2}" destId="{FE28FBAD-3F11-4177-BAAD-21C0F56611CA}" srcOrd="1" destOrd="0" presId="urn:microsoft.com/office/officeart/2005/8/layout/list1"/>
    <dgm:cxn modelId="{84F9F96D-21A6-48FD-ACEE-FFEE803539C7}" type="presOf" srcId="{9DAB6B18-1670-46A4-A12C-0136EF014298}" destId="{B85F439D-E06C-4EBA-B8A6-C6B07D83F577}" srcOrd="0" destOrd="0" presId="urn:microsoft.com/office/officeart/2005/8/layout/list1"/>
    <dgm:cxn modelId="{6D5C5FD4-B08A-46EA-BFAB-EDBD85EA8818}" type="presOf" srcId="{41068362-0A40-4266-90C6-18625B4B9D19}" destId="{0E6A52AB-D3A8-4D0A-97F6-212982349DF1}" srcOrd="0" destOrd="0" presId="urn:microsoft.com/office/officeart/2005/8/layout/list1"/>
    <dgm:cxn modelId="{8A4CEE84-0842-4076-9EC9-7273379A5B73}" type="presOf" srcId="{8127B7DB-EFEA-4E4B-8DF1-6B957FFBF241}" destId="{222FB062-0679-40D2-8C7E-C173AB22D56E}" srcOrd="0" destOrd="0" presId="urn:microsoft.com/office/officeart/2005/8/layout/list1"/>
    <dgm:cxn modelId="{7DCE60C3-1374-4F0B-BEF5-6031A15D1C49}" srcId="{09E69857-D0DC-4A6B-B87F-28117FC324F9}" destId="{8127B7DB-EFEA-4E4B-8DF1-6B957FFBF241}" srcOrd="0" destOrd="0" parTransId="{5BA781CB-E84B-4520-A753-AB5DF00CAFBA}" sibTransId="{F9964637-7FD4-4A96-BCBA-379BBEC450A5}"/>
    <dgm:cxn modelId="{7CF5CD11-72ED-4A24-A510-814B609D52C4}" type="presOf" srcId="{8C3698CD-2502-4928-882A-22F8E09F598A}" destId="{2F7F45F5-EF9B-42B1-9687-4AA3C1D2E4E0}" srcOrd="0" destOrd="0" presId="urn:microsoft.com/office/officeart/2005/8/layout/list1"/>
    <dgm:cxn modelId="{011D5F0B-E68B-4DAE-9EB4-38B839407E2C}" srcId="{C7505E6C-1FFA-4D71-A073-26185281EEB3}" destId="{B71C9BF6-AB49-42E7-8A2B-705767692465}" srcOrd="0" destOrd="0" parTransId="{39BEC509-7367-4F10-A021-81EDD9BB4A62}" sibTransId="{4C2D9883-2141-4576-9D70-1EDF5A3CD203}"/>
    <dgm:cxn modelId="{C63FA41E-4342-49E4-95E8-B8EC7B3A8457}" type="presOf" srcId="{09E69857-D0DC-4A6B-B87F-28117FC324F9}" destId="{B77885D1-0921-450C-9458-4FD42FA5DBEB}" srcOrd="0" destOrd="0" presId="urn:microsoft.com/office/officeart/2005/8/layout/list1"/>
    <dgm:cxn modelId="{04DAC177-1674-4654-AA49-1054FEE796D3}" type="presOf" srcId="{09E69857-D0DC-4A6B-B87F-28117FC324F9}" destId="{59694361-6F92-49A0-B94E-B213DC3A879B}" srcOrd="1" destOrd="0" presId="urn:microsoft.com/office/officeart/2005/8/layout/list1"/>
    <dgm:cxn modelId="{217A1D0D-15FF-4B6C-B070-F6D960913829}" type="presOf" srcId="{A35EF651-1554-4C31-955B-30FD92C43CEC}" destId="{BC792493-23C8-4478-94A5-106B93AE7B1D}" srcOrd="0" destOrd="0" presId="urn:microsoft.com/office/officeart/2005/8/layout/list1"/>
    <dgm:cxn modelId="{F5BCBBBA-54F6-4BEE-BA1E-92DE3FE89780}" type="presOf" srcId="{C7505E6C-1FFA-4D71-A073-26185281EEB3}" destId="{F41E80C6-B2F9-4CAD-8123-3BA00B295042}" srcOrd="1" destOrd="0" presId="urn:microsoft.com/office/officeart/2005/8/layout/list1"/>
    <dgm:cxn modelId="{10D198AC-B357-41BE-A5EE-F82F0187805B}" srcId="{253527A8-E79C-45CE-BB79-6D2623041F32}" destId="{41068362-0A40-4266-90C6-18625B4B9D19}" srcOrd="0" destOrd="0" parTransId="{1A81DA9A-C25A-4B5B-8FE8-E4EF2155D4A6}" sibTransId="{7B684A06-6FE6-4035-BC7C-52FDEA534989}"/>
    <dgm:cxn modelId="{61E71ACA-A759-4282-9B18-91BB312D7F38}" srcId="{5B9B40DB-F5F1-4F91-BC15-EC9C455DE0D8}" destId="{29D6AA1B-DA1B-4418-B496-D23EF48BF749}" srcOrd="3" destOrd="0" parTransId="{2C0617F2-3D77-4043-A090-89BC0B311785}" sibTransId="{BC376B8F-A6BB-4D87-817E-0643F12E4968}"/>
    <dgm:cxn modelId="{6BF437F6-6D0A-46F8-B2F5-BB6D6869A7DA}" srcId="{E0AC8DC4-EE44-4319-AF57-EC7BBA559B2C}" destId="{C74BC40E-DE98-4D61-B6E3-6A3B025E22CF}" srcOrd="0" destOrd="0" parTransId="{4DF47EB5-BEDB-4983-9C09-EE4673AF9D93}" sibTransId="{04C40099-942C-41CC-97B0-3DAA1DD0A6AD}"/>
    <dgm:cxn modelId="{76E50D3A-3006-4A9E-BA36-605DB6828C5B}" srcId="{5B9B40DB-F5F1-4F91-BC15-EC9C455DE0D8}" destId="{7D9F8A3A-9C12-4CE0-AFB0-23132980A1B2}" srcOrd="5" destOrd="0" parTransId="{CB68243E-0615-4FBD-AACC-FCD9084BB706}" sibTransId="{FBC89049-46DB-42E8-AB41-DD8FE8BBD0AC}"/>
    <dgm:cxn modelId="{58148C3F-6F70-4532-851B-D00C7FF7A6DE}" type="presOf" srcId="{E0AC8DC4-EE44-4319-AF57-EC7BBA559B2C}" destId="{673C7A44-12A2-420E-AE51-D8097E1C7BA2}" srcOrd="1" destOrd="0" presId="urn:microsoft.com/office/officeart/2005/8/layout/list1"/>
    <dgm:cxn modelId="{EF0C50B6-0698-4A70-BC87-870D656625B4}" type="presOf" srcId="{C74BC40E-DE98-4D61-B6E3-6A3B025E22CF}" destId="{80620B40-AD9F-4562-B5D3-B0EF84363822}" srcOrd="0" destOrd="0" presId="urn:microsoft.com/office/officeart/2005/8/layout/list1"/>
    <dgm:cxn modelId="{1AD649A8-A036-4B86-9CDA-479D5CCF1A55}" type="presOf" srcId="{7D9F8A3A-9C12-4CE0-AFB0-23132980A1B2}" destId="{FA17DF51-9CB1-494A-9EDE-914023FFEBE7}" srcOrd="0" destOrd="0" presId="urn:microsoft.com/office/officeart/2005/8/layout/list1"/>
    <dgm:cxn modelId="{6F891013-97FB-46FE-808E-5A0B4FB99929}" srcId="{272816D3-B5A9-4816-B3B0-55C2777CB00F}" destId="{9DAB6B18-1670-46A4-A12C-0136EF014298}" srcOrd="0" destOrd="0" parTransId="{4C9F40EB-99A2-43C7-994D-DB1B2394E42B}" sibTransId="{0132D7C2-E6B8-47FD-8A68-3BE996FDC5C5}"/>
    <dgm:cxn modelId="{7F4CD8D8-A4D6-4C6A-9852-756A89DFF0BB}" type="presOf" srcId="{253527A8-E79C-45CE-BB79-6D2623041F32}" destId="{7958009A-601F-45BE-80FB-E8DD4666558E}" srcOrd="0" destOrd="0"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D5405E8D-FEB7-47CA-A889-881F7827C427}" type="presOf" srcId="{C7505E6C-1FFA-4D71-A073-26185281EEB3}" destId="{D0F58A8D-806F-4D12-8075-A1B6ACADED09}" srcOrd="0" destOrd="0" presId="urn:microsoft.com/office/officeart/2005/8/layout/list1"/>
    <dgm:cxn modelId="{60FB5496-954C-4D18-8D7F-D92CFE61C68B}" type="presOf" srcId="{272816D3-B5A9-4816-B3B0-55C2777CB00F}" destId="{195D6909-38E9-477A-9983-CB0EB363D757}" srcOrd="1" destOrd="0" presId="urn:microsoft.com/office/officeart/2005/8/layout/list1"/>
    <dgm:cxn modelId="{7613413B-EEDB-4E9E-A14A-944D49AF2F8B}" type="presOf" srcId="{5B9B40DB-F5F1-4F91-BC15-EC9C455DE0D8}" destId="{0E671FCE-A6B6-409A-AA87-0DC9AA753F9B}" srcOrd="0" destOrd="0" presId="urn:microsoft.com/office/officeart/2005/8/layout/list1"/>
    <dgm:cxn modelId="{FA9EB40A-03E4-4989-A4C4-862DFD949B9B}" srcId="{5B9B40DB-F5F1-4F91-BC15-EC9C455DE0D8}" destId="{09E69857-D0DC-4A6B-B87F-28117FC324F9}" srcOrd="4" destOrd="0" parTransId="{2A2A9619-8132-4130-BCBB-EBB643F200A2}" sibTransId="{57D52A06-A153-443C-9C4F-2154FEBB8201}"/>
    <dgm:cxn modelId="{070E5ED1-4D71-46C0-8682-FFE3EB9CA59C}" srcId="{5B9B40DB-F5F1-4F91-BC15-EC9C455DE0D8}" destId="{C7505E6C-1FFA-4D71-A073-26185281EEB3}" srcOrd="0" destOrd="0" parTransId="{9C2AF613-D87E-4AF0-A1FC-D64C7D053FBD}" sibTransId="{7A3E6186-5967-48AB-B86A-91F488827C50}"/>
    <dgm:cxn modelId="{F257077C-9BE5-44FB-B319-45187161B16C}" type="presOf" srcId="{B71C9BF6-AB49-42E7-8A2B-705767692465}" destId="{1C401C08-5D4C-405A-8858-1D565EBA090F}" srcOrd="0" destOrd="0" presId="urn:microsoft.com/office/officeart/2005/8/layout/list1"/>
    <dgm:cxn modelId="{7B2659FC-FE9C-4A43-9F97-39C7E982682A}" srcId="{5B9B40DB-F5F1-4F91-BC15-EC9C455DE0D8}" destId="{E0AC8DC4-EE44-4319-AF57-EC7BBA559B2C}" srcOrd="2" destOrd="0" parTransId="{078F81FC-BD7D-496A-98B2-B3B1B750558F}" sibTransId="{7A39FB3B-AF75-44D5-8F27-7615DD5AE97B}"/>
    <dgm:cxn modelId="{4DECAFB5-5BDB-4425-86F0-C16C82EB62C5}" srcId="{7D9F8A3A-9C12-4CE0-AFB0-23132980A1B2}" destId="{A35EF651-1554-4C31-955B-30FD92C43CEC}" srcOrd="0" destOrd="0" parTransId="{850EE988-795F-4869-A9D0-3D82C4149638}" sibTransId="{DBA41B67-3B5A-4177-9738-A9DEE163D448}"/>
    <dgm:cxn modelId="{29196F66-755E-4975-92AD-14472AA0D31C}" type="presOf" srcId="{253527A8-E79C-45CE-BB79-6D2623041F32}" destId="{52813AB1-3588-4C5A-A823-8A42281626D9}" srcOrd="1" destOrd="0" presId="urn:microsoft.com/office/officeart/2005/8/layout/list1"/>
    <dgm:cxn modelId="{7BC3EDB1-FAA2-4C0C-A165-0B53A0329660}" srcId="{29D6AA1B-DA1B-4418-B496-D23EF48BF749}" destId="{8C3698CD-2502-4928-882A-22F8E09F598A}" srcOrd="0" destOrd="0" parTransId="{CC97027A-A8CD-4B50-849F-ABF16E645E2D}" sibTransId="{B21E8B3C-54AB-4575-8EC8-544BE22257FB}"/>
    <dgm:cxn modelId="{3259CCA6-9B3A-4B2E-A22F-C0BD2C84B162}" type="presParOf" srcId="{0E671FCE-A6B6-409A-AA87-0DC9AA753F9B}" destId="{C5FF1F31-4381-4023-817D-6DFE98B7DABD}" srcOrd="0" destOrd="0" presId="urn:microsoft.com/office/officeart/2005/8/layout/list1"/>
    <dgm:cxn modelId="{BC3D423B-BA7D-4E3E-88D6-8726F8962220}" type="presParOf" srcId="{C5FF1F31-4381-4023-817D-6DFE98B7DABD}" destId="{D0F58A8D-806F-4D12-8075-A1B6ACADED09}" srcOrd="0" destOrd="0" presId="urn:microsoft.com/office/officeart/2005/8/layout/list1"/>
    <dgm:cxn modelId="{6C203988-15A7-48B8-8444-DE01AF8B63FC}" type="presParOf" srcId="{C5FF1F31-4381-4023-817D-6DFE98B7DABD}" destId="{F41E80C6-B2F9-4CAD-8123-3BA00B295042}" srcOrd="1" destOrd="0" presId="urn:microsoft.com/office/officeart/2005/8/layout/list1"/>
    <dgm:cxn modelId="{8A2ED863-8353-4310-B3DA-10987E4C9430}" type="presParOf" srcId="{0E671FCE-A6B6-409A-AA87-0DC9AA753F9B}" destId="{3FDD2287-CC60-484B-8265-E5473FC3A052}" srcOrd="1" destOrd="0" presId="urn:microsoft.com/office/officeart/2005/8/layout/list1"/>
    <dgm:cxn modelId="{8ED67783-E45C-46AC-A8DF-389CEBE94515}" type="presParOf" srcId="{0E671FCE-A6B6-409A-AA87-0DC9AA753F9B}" destId="{1C401C08-5D4C-405A-8858-1D565EBA090F}" srcOrd="2" destOrd="0" presId="urn:microsoft.com/office/officeart/2005/8/layout/list1"/>
    <dgm:cxn modelId="{90261AB5-2AC3-4F0F-BD4E-2E09C17B255B}" type="presParOf" srcId="{0E671FCE-A6B6-409A-AA87-0DC9AA753F9B}" destId="{4382C488-4EF4-4D0A-AB5C-F465A57F7758}" srcOrd="3" destOrd="0" presId="urn:microsoft.com/office/officeart/2005/8/layout/list1"/>
    <dgm:cxn modelId="{3C124833-4403-4169-9BA3-C5A5003AA930}" type="presParOf" srcId="{0E671FCE-A6B6-409A-AA87-0DC9AA753F9B}" destId="{13AD1815-702C-40B2-B1A6-6818AEFCE494}" srcOrd="4" destOrd="0" presId="urn:microsoft.com/office/officeart/2005/8/layout/list1"/>
    <dgm:cxn modelId="{4623619F-4E51-42AE-8DD5-8195782D9D00}" type="presParOf" srcId="{13AD1815-702C-40B2-B1A6-6818AEFCE494}" destId="{75EC74E3-3F41-45E5-A6E9-DE924655EB7F}" srcOrd="0" destOrd="0" presId="urn:microsoft.com/office/officeart/2005/8/layout/list1"/>
    <dgm:cxn modelId="{7BE2E13F-4308-49D0-A0EA-203A4E78CDD2}" type="presParOf" srcId="{13AD1815-702C-40B2-B1A6-6818AEFCE494}" destId="{195D6909-38E9-477A-9983-CB0EB363D757}" srcOrd="1" destOrd="0" presId="urn:microsoft.com/office/officeart/2005/8/layout/list1"/>
    <dgm:cxn modelId="{441D89C3-1837-4822-A16E-9E3CEE240EB3}" type="presParOf" srcId="{0E671FCE-A6B6-409A-AA87-0DC9AA753F9B}" destId="{C40433C2-147B-4B3E-BA47-D53D6B4B2F25}" srcOrd="5" destOrd="0" presId="urn:microsoft.com/office/officeart/2005/8/layout/list1"/>
    <dgm:cxn modelId="{CCDF13C9-EC04-4BC4-9D48-3E3DDB670F5D}" type="presParOf" srcId="{0E671FCE-A6B6-409A-AA87-0DC9AA753F9B}" destId="{B85F439D-E06C-4EBA-B8A6-C6B07D83F577}" srcOrd="6" destOrd="0" presId="urn:microsoft.com/office/officeart/2005/8/layout/list1"/>
    <dgm:cxn modelId="{84DC9251-E3DD-48EE-B192-1529D17794CB}" type="presParOf" srcId="{0E671FCE-A6B6-409A-AA87-0DC9AA753F9B}" destId="{87289B61-F35D-438A-8804-6AE29B2B6CEA}" srcOrd="7" destOrd="0" presId="urn:microsoft.com/office/officeart/2005/8/layout/list1"/>
    <dgm:cxn modelId="{1C17F442-6C78-49A2-8AB3-1754CFAE779D}" type="presParOf" srcId="{0E671FCE-A6B6-409A-AA87-0DC9AA753F9B}" destId="{08FF6B95-C5F4-4BC2-8380-7A95512EEE82}" srcOrd="8" destOrd="0" presId="urn:microsoft.com/office/officeart/2005/8/layout/list1"/>
    <dgm:cxn modelId="{08C877C5-B2C2-4ECE-BDB6-801C39F25B78}" type="presParOf" srcId="{08FF6B95-C5F4-4BC2-8380-7A95512EEE82}" destId="{2756B5B4-A01D-4E74-BCAE-9AE84ED217CF}" srcOrd="0" destOrd="0" presId="urn:microsoft.com/office/officeart/2005/8/layout/list1"/>
    <dgm:cxn modelId="{82DC47C8-4651-4476-A654-8E29ADAFC40E}" type="presParOf" srcId="{08FF6B95-C5F4-4BC2-8380-7A95512EEE82}" destId="{673C7A44-12A2-420E-AE51-D8097E1C7BA2}" srcOrd="1" destOrd="0" presId="urn:microsoft.com/office/officeart/2005/8/layout/list1"/>
    <dgm:cxn modelId="{ABB0D589-B26D-4F79-BEC0-C620383F3F42}" type="presParOf" srcId="{0E671FCE-A6B6-409A-AA87-0DC9AA753F9B}" destId="{1C0A755A-5CB0-4C3E-9D79-1EBD92628B54}" srcOrd="9" destOrd="0" presId="urn:microsoft.com/office/officeart/2005/8/layout/list1"/>
    <dgm:cxn modelId="{4F5686DB-E1E8-4C0A-A52F-B8FCCF685E56}" type="presParOf" srcId="{0E671FCE-A6B6-409A-AA87-0DC9AA753F9B}" destId="{80620B40-AD9F-4562-B5D3-B0EF84363822}" srcOrd="10" destOrd="0" presId="urn:microsoft.com/office/officeart/2005/8/layout/list1"/>
    <dgm:cxn modelId="{C0741F8A-9CA7-4200-BA82-4B2C63C07956}" type="presParOf" srcId="{0E671FCE-A6B6-409A-AA87-0DC9AA753F9B}" destId="{E6341A43-5B57-40BD-8F99-88A892217688}" srcOrd="11" destOrd="0" presId="urn:microsoft.com/office/officeart/2005/8/layout/list1"/>
    <dgm:cxn modelId="{EAA7C7A4-7A29-4770-9E67-D5853E131381}" type="presParOf" srcId="{0E671FCE-A6B6-409A-AA87-0DC9AA753F9B}" destId="{853894F8-C5D2-45CC-A57A-965E3CAFF11E}" srcOrd="12" destOrd="0" presId="urn:microsoft.com/office/officeart/2005/8/layout/list1"/>
    <dgm:cxn modelId="{5C0D6CFB-7ED1-4288-857B-FE68424F822A}" type="presParOf" srcId="{853894F8-C5D2-45CC-A57A-965E3CAFF11E}" destId="{10403EDC-C87C-47D2-841E-82CC0CFE0745}" srcOrd="0" destOrd="0" presId="urn:microsoft.com/office/officeart/2005/8/layout/list1"/>
    <dgm:cxn modelId="{4C5BE591-006E-4F96-9EC6-284235BE2604}" type="presParOf" srcId="{853894F8-C5D2-45CC-A57A-965E3CAFF11E}" destId="{C1F219CA-21BA-4E9B-BF48-72025D17EA07}" srcOrd="1" destOrd="0" presId="urn:microsoft.com/office/officeart/2005/8/layout/list1"/>
    <dgm:cxn modelId="{8C6C5FBB-7C97-4F81-BC62-C59E6946ABBC}" type="presParOf" srcId="{0E671FCE-A6B6-409A-AA87-0DC9AA753F9B}" destId="{B564761C-934B-4B3B-BF90-C872C2071DB0}" srcOrd="13" destOrd="0" presId="urn:microsoft.com/office/officeart/2005/8/layout/list1"/>
    <dgm:cxn modelId="{7AA3FBC6-EE9D-4824-B3BE-0314DA9F56D9}" type="presParOf" srcId="{0E671FCE-A6B6-409A-AA87-0DC9AA753F9B}" destId="{2F7F45F5-EF9B-42B1-9687-4AA3C1D2E4E0}" srcOrd="14" destOrd="0" presId="urn:microsoft.com/office/officeart/2005/8/layout/list1"/>
    <dgm:cxn modelId="{BACA1E8D-AA67-4EF6-8D77-49452E987919}" type="presParOf" srcId="{0E671FCE-A6B6-409A-AA87-0DC9AA753F9B}" destId="{F2319AAB-06C5-4C52-811A-0D8D98473211}" srcOrd="15" destOrd="0" presId="urn:microsoft.com/office/officeart/2005/8/layout/list1"/>
    <dgm:cxn modelId="{98D41B8F-3EC6-4667-A108-2DF79917EC20}" type="presParOf" srcId="{0E671FCE-A6B6-409A-AA87-0DC9AA753F9B}" destId="{9A3B6F12-5C62-4F15-BAE0-55634EF8132B}" srcOrd="16" destOrd="0" presId="urn:microsoft.com/office/officeart/2005/8/layout/list1"/>
    <dgm:cxn modelId="{7DB96B5B-5327-4F28-A04D-B487A8155D2C}" type="presParOf" srcId="{9A3B6F12-5C62-4F15-BAE0-55634EF8132B}" destId="{B77885D1-0921-450C-9458-4FD42FA5DBEB}" srcOrd="0" destOrd="0" presId="urn:microsoft.com/office/officeart/2005/8/layout/list1"/>
    <dgm:cxn modelId="{1B618C6B-CAF1-4E43-B3F6-F9178D5F4C93}" type="presParOf" srcId="{9A3B6F12-5C62-4F15-BAE0-55634EF8132B}" destId="{59694361-6F92-49A0-B94E-B213DC3A879B}" srcOrd="1" destOrd="0" presId="urn:microsoft.com/office/officeart/2005/8/layout/list1"/>
    <dgm:cxn modelId="{6F6BC2D3-D587-492F-9FF0-651BE65AEB1F}" type="presParOf" srcId="{0E671FCE-A6B6-409A-AA87-0DC9AA753F9B}" destId="{AF1EEBB3-65D2-466C-9141-1FDE2939B199}" srcOrd="17" destOrd="0" presId="urn:microsoft.com/office/officeart/2005/8/layout/list1"/>
    <dgm:cxn modelId="{1C86FE2B-929B-43D5-8AD5-A2BE1A99C6D7}" type="presParOf" srcId="{0E671FCE-A6B6-409A-AA87-0DC9AA753F9B}" destId="{222FB062-0679-40D2-8C7E-C173AB22D56E}" srcOrd="18" destOrd="0" presId="urn:microsoft.com/office/officeart/2005/8/layout/list1"/>
    <dgm:cxn modelId="{D6EA08CD-8FBF-4F95-9E09-7E2FC29399E7}" type="presParOf" srcId="{0E671FCE-A6B6-409A-AA87-0DC9AA753F9B}" destId="{A4ECBAB6-66F9-4B39-AE63-EA0D562115F7}" srcOrd="19" destOrd="0" presId="urn:microsoft.com/office/officeart/2005/8/layout/list1"/>
    <dgm:cxn modelId="{19D36B4E-D65A-44DD-818A-D602B6924706}" type="presParOf" srcId="{0E671FCE-A6B6-409A-AA87-0DC9AA753F9B}" destId="{F303B8CD-A301-4684-83B4-C06CF94B29CB}" srcOrd="20" destOrd="0" presId="urn:microsoft.com/office/officeart/2005/8/layout/list1"/>
    <dgm:cxn modelId="{F923B948-9248-474D-82C3-91E3EFB3C066}" type="presParOf" srcId="{F303B8CD-A301-4684-83B4-C06CF94B29CB}" destId="{FA17DF51-9CB1-494A-9EDE-914023FFEBE7}" srcOrd="0" destOrd="0" presId="urn:microsoft.com/office/officeart/2005/8/layout/list1"/>
    <dgm:cxn modelId="{D6129864-1448-4A72-9771-3FB386CC77A5}" type="presParOf" srcId="{F303B8CD-A301-4684-83B4-C06CF94B29CB}" destId="{FE28FBAD-3F11-4177-BAAD-21C0F56611CA}" srcOrd="1" destOrd="0" presId="urn:microsoft.com/office/officeart/2005/8/layout/list1"/>
    <dgm:cxn modelId="{7938A747-3E8A-4D61-BCEF-6C6B6F9A6DDB}" type="presParOf" srcId="{0E671FCE-A6B6-409A-AA87-0DC9AA753F9B}" destId="{349F6551-FB83-4180-92DC-4914D0B057F8}" srcOrd="21" destOrd="0" presId="urn:microsoft.com/office/officeart/2005/8/layout/list1"/>
    <dgm:cxn modelId="{CF7FAC80-2F3B-425B-A956-FECCFA1D0FE4}" type="presParOf" srcId="{0E671FCE-A6B6-409A-AA87-0DC9AA753F9B}" destId="{BC792493-23C8-4478-94A5-106B93AE7B1D}" srcOrd="22" destOrd="0" presId="urn:microsoft.com/office/officeart/2005/8/layout/list1"/>
    <dgm:cxn modelId="{828633C5-A11E-46F1-9652-B01E3D0C472E}" type="presParOf" srcId="{0E671FCE-A6B6-409A-AA87-0DC9AA753F9B}" destId="{C2502672-C957-4FC2-BDA0-D8950F0DBA7F}" srcOrd="23" destOrd="0" presId="urn:microsoft.com/office/officeart/2005/8/layout/list1"/>
    <dgm:cxn modelId="{697992F1-2299-459E-831C-C3BB8DDFD8F7}" type="presParOf" srcId="{0E671FCE-A6B6-409A-AA87-0DC9AA753F9B}" destId="{A604B4C0-364E-4CA3-B32C-A2ED754B6F08}" srcOrd="24" destOrd="0" presId="urn:microsoft.com/office/officeart/2005/8/layout/list1"/>
    <dgm:cxn modelId="{4D428351-1111-493E-8EDE-F3DA1834785C}" type="presParOf" srcId="{A604B4C0-364E-4CA3-B32C-A2ED754B6F08}" destId="{7958009A-601F-45BE-80FB-E8DD4666558E}" srcOrd="0" destOrd="0" presId="urn:microsoft.com/office/officeart/2005/8/layout/list1"/>
    <dgm:cxn modelId="{19D9E399-7D47-464C-8236-42152428A45A}" type="presParOf" srcId="{A604B4C0-364E-4CA3-B32C-A2ED754B6F08}" destId="{52813AB1-3588-4C5A-A823-8A42281626D9}" srcOrd="1" destOrd="0" presId="urn:microsoft.com/office/officeart/2005/8/layout/list1"/>
    <dgm:cxn modelId="{478881C9-0CA0-4209-B76D-2B2E9896F853}" type="presParOf" srcId="{0E671FCE-A6B6-409A-AA87-0DC9AA753F9B}" destId="{F4F1176D-B41E-4B31-8CD6-235F419C0764}" srcOrd="25" destOrd="0" presId="urn:microsoft.com/office/officeart/2005/8/layout/list1"/>
    <dgm:cxn modelId="{60C88C29-9B5C-4A17-A473-26278FE654E0}" type="presParOf" srcId="{0E671FCE-A6B6-409A-AA87-0DC9AA753F9B}" destId="{0E6A52AB-D3A8-4D0A-97F6-212982349DF1}" srcOrd="26" destOrd="0" presId="urn:microsoft.com/office/officeart/2005/8/layout/list1"/>
  </dgm:cxnLst>
  <dgm:bg/>
  <dgm:whole/>
  <dgm:extLst>
    <a:ext uri="http://schemas.microsoft.com/office/drawing/2008/diagram">
      <dsp:dataModelExt xmlns:dsp="http://schemas.microsoft.com/office/drawing/2008/diagram" relId="rId111" minVer="http://schemas.openxmlformats.org/drawingml/2006/diagram"/>
    </a:ext>
    <a:ext uri="{C62137D5-CB1D-491B-B009-E17868A290BF}">
      <dgm14:recolorImg xmlns:dgm14="http://schemas.microsoft.com/office/drawing/2010/diagram" val="1"/>
    </a:ext>
  </dgm:extLst>
</dgm:dataModel>
</file>

<file path=word/diagrams/data19.xml><?xml version="1.0" encoding="utf-8"?>
<dgm:dataModel xmlns:dgm="http://schemas.openxmlformats.org/drawingml/2006/diagram" xmlns:a="http://schemas.openxmlformats.org/drawingml/2006/main">
  <dgm:ptLst>
    <dgm:pt modelId="{637BC829-0677-43E4-9B1F-09AD0B73CF57}" type="doc">
      <dgm:prSet loTypeId="urn:microsoft.com/office/officeart/2005/8/layout/process5" loCatId="process" qsTypeId="urn:microsoft.com/office/officeart/2005/8/quickstyle/simple5" qsCatId="simple" csTypeId="urn:microsoft.com/office/officeart/2005/8/colors/accent1_2" csCatId="accent1" phldr="1"/>
      <dgm:spPr/>
    </dgm:pt>
    <dgm:pt modelId="{88888188-0E11-40F8-B08F-D5EA632B8FAF}">
      <dgm:prSet phldrT="[Text]" custT="1"/>
      <dgm:spPr>
        <a:noFill/>
        <a:ln>
          <a:solidFill>
            <a:schemeClr val="accent1"/>
          </a:solidFill>
        </a:ln>
      </dgm:spPr>
      <dgm:t>
        <a:bodyPr/>
        <a:lstStyle/>
        <a:p>
          <a:r>
            <a:rPr lang="en-US" sz="1050" b="1">
              <a:solidFill>
                <a:schemeClr val="tx2"/>
              </a:solidFill>
              <a:latin typeface="Century Gothic" pitchFamily="34" charset="0"/>
            </a:rPr>
            <a:t>Develop and Execute Agreements</a:t>
          </a:r>
        </a:p>
      </dgm:t>
    </dgm:pt>
    <dgm:pt modelId="{41DB1CD1-EB21-4776-932C-E5FD439AF0A3}" type="parTrans" cxnId="{858A2C78-1823-4DC2-8F59-EC2FB0724091}">
      <dgm:prSet/>
      <dgm:spPr/>
      <dgm:t>
        <a:bodyPr/>
        <a:lstStyle/>
        <a:p>
          <a:endParaRPr lang="en-US">
            <a:solidFill>
              <a:schemeClr val="tx1"/>
            </a:solidFill>
          </a:endParaRPr>
        </a:p>
      </dgm:t>
    </dgm:pt>
    <dgm:pt modelId="{EE02046C-ACED-42F3-833E-CB237837DDB0}" type="sibTrans" cxnId="{858A2C78-1823-4DC2-8F59-EC2FB0724091}">
      <dgm:prSet/>
      <dgm:spPr/>
      <dgm:t>
        <a:bodyPr/>
        <a:lstStyle/>
        <a:p>
          <a:endParaRPr lang="en-US">
            <a:solidFill>
              <a:schemeClr val="tx1"/>
            </a:solidFill>
          </a:endParaRPr>
        </a:p>
      </dgm:t>
    </dgm:pt>
    <dgm:pt modelId="{7B0E8B1F-4A44-4E52-9116-D5E97E01EE47}">
      <dgm:prSet phldrT="[Text]" custT="1"/>
      <dgm:spPr>
        <a:noFill/>
        <a:ln>
          <a:solidFill>
            <a:schemeClr val="accent1"/>
          </a:solidFill>
        </a:ln>
      </dgm:spPr>
      <dgm:t>
        <a:bodyPr/>
        <a:lstStyle/>
        <a:p>
          <a:r>
            <a:rPr lang="en-US" sz="1050" b="1">
              <a:solidFill>
                <a:schemeClr val="tx2"/>
              </a:solidFill>
              <a:latin typeface="Century Gothic" pitchFamily="34" charset="0"/>
            </a:rPr>
            <a:t>Provide Training and Technical Assistance</a:t>
          </a:r>
        </a:p>
      </dgm:t>
    </dgm:pt>
    <dgm:pt modelId="{B481B36C-83C3-427F-90B4-F9CAA5E5901E}" type="parTrans" cxnId="{044D517C-C7C3-48FF-AA04-D4D1AECE1A20}">
      <dgm:prSet/>
      <dgm:spPr/>
      <dgm:t>
        <a:bodyPr/>
        <a:lstStyle/>
        <a:p>
          <a:endParaRPr lang="en-US">
            <a:solidFill>
              <a:schemeClr val="tx1"/>
            </a:solidFill>
          </a:endParaRPr>
        </a:p>
      </dgm:t>
    </dgm:pt>
    <dgm:pt modelId="{4C124BFE-BB6D-4FAD-A2E0-47C3BF80954C}" type="sibTrans" cxnId="{044D517C-C7C3-48FF-AA04-D4D1AECE1A20}">
      <dgm:prSet/>
      <dgm:spPr/>
      <dgm:t>
        <a:bodyPr/>
        <a:lstStyle/>
        <a:p>
          <a:endParaRPr lang="en-US">
            <a:solidFill>
              <a:schemeClr val="tx1"/>
            </a:solidFill>
          </a:endParaRPr>
        </a:p>
      </dgm:t>
    </dgm:pt>
    <dgm:pt modelId="{853E8590-B48A-4B71-B385-9364B454ED4E}">
      <dgm:prSet phldrT="[Text]" custT="1"/>
      <dgm:spPr>
        <a:noFill/>
        <a:ln>
          <a:solidFill>
            <a:schemeClr val="accent1"/>
          </a:solidFill>
        </a:ln>
      </dgm:spPr>
      <dgm:t>
        <a:bodyPr/>
        <a:lstStyle/>
        <a:p>
          <a:r>
            <a:rPr lang="en-US" sz="1050" b="1">
              <a:solidFill>
                <a:schemeClr val="tx2"/>
              </a:solidFill>
              <a:latin typeface="Century Gothic" pitchFamily="34" charset="0"/>
            </a:rPr>
            <a:t>Collect Performance Reports</a:t>
          </a:r>
        </a:p>
      </dgm:t>
    </dgm:pt>
    <dgm:pt modelId="{F21859DF-138E-454B-AE74-949459CC5F2C}" type="parTrans" cxnId="{40CF53D0-5FEB-44ED-97D8-5A51D7D12939}">
      <dgm:prSet/>
      <dgm:spPr/>
      <dgm:t>
        <a:bodyPr/>
        <a:lstStyle/>
        <a:p>
          <a:endParaRPr lang="en-US">
            <a:solidFill>
              <a:schemeClr val="tx1"/>
            </a:solidFill>
          </a:endParaRPr>
        </a:p>
      </dgm:t>
    </dgm:pt>
    <dgm:pt modelId="{567F47CD-AC99-4788-B203-CD2492D94384}" type="sibTrans" cxnId="{40CF53D0-5FEB-44ED-97D8-5A51D7D12939}">
      <dgm:prSet/>
      <dgm:spPr/>
      <dgm:t>
        <a:bodyPr/>
        <a:lstStyle/>
        <a:p>
          <a:endParaRPr lang="en-US">
            <a:solidFill>
              <a:schemeClr val="tx1"/>
            </a:solidFill>
          </a:endParaRPr>
        </a:p>
      </dgm:t>
    </dgm:pt>
    <dgm:pt modelId="{A5825830-E955-4688-AA9D-C6DAE4E39C16}">
      <dgm:prSet phldrT="[Text]" custT="1"/>
      <dgm:spPr>
        <a:noFill/>
        <a:ln>
          <a:solidFill>
            <a:schemeClr val="accent1"/>
          </a:solidFill>
        </a:ln>
      </dgm:spPr>
      <dgm:t>
        <a:bodyPr/>
        <a:lstStyle/>
        <a:p>
          <a:r>
            <a:rPr lang="en-US" sz="1050" b="1">
              <a:solidFill>
                <a:schemeClr val="tx2"/>
              </a:solidFill>
              <a:latin typeface="Century Gothic" pitchFamily="34" charset="0"/>
            </a:rPr>
            <a:t>Prepare NEPA Environmental Reviews</a:t>
          </a:r>
        </a:p>
      </dgm:t>
    </dgm:pt>
    <dgm:pt modelId="{E570CE6A-7BC4-45D2-B6F5-80D764399823}" type="parTrans" cxnId="{43358B32-736E-4BBC-B2AD-55123C19A73E}">
      <dgm:prSet/>
      <dgm:spPr/>
      <dgm:t>
        <a:bodyPr/>
        <a:lstStyle/>
        <a:p>
          <a:endParaRPr lang="en-US">
            <a:solidFill>
              <a:schemeClr val="tx1"/>
            </a:solidFill>
          </a:endParaRPr>
        </a:p>
      </dgm:t>
    </dgm:pt>
    <dgm:pt modelId="{E46F2EDE-CE64-48B8-8FDD-CAB080B1BAEA}" type="sibTrans" cxnId="{43358B32-736E-4BBC-B2AD-55123C19A73E}">
      <dgm:prSet/>
      <dgm:spPr/>
      <dgm:t>
        <a:bodyPr/>
        <a:lstStyle/>
        <a:p>
          <a:endParaRPr lang="en-US">
            <a:solidFill>
              <a:schemeClr val="tx1"/>
            </a:solidFill>
          </a:endParaRPr>
        </a:p>
      </dgm:t>
    </dgm:pt>
    <dgm:pt modelId="{565C4EC0-21E8-4E08-BC82-EEA4E81DFE37}">
      <dgm:prSet phldrT="[Text]" custT="1"/>
      <dgm:spPr>
        <a:noFill/>
        <a:ln>
          <a:solidFill>
            <a:schemeClr val="accent1"/>
          </a:solidFill>
        </a:ln>
      </dgm:spPr>
      <dgm:t>
        <a:bodyPr/>
        <a:lstStyle/>
        <a:p>
          <a:r>
            <a:rPr lang="en-US" sz="1050" b="1">
              <a:solidFill>
                <a:schemeClr val="tx2"/>
              </a:solidFill>
              <a:latin typeface="Century Gothic" pitchFamily="34" charset="0"/>
            </a:rPr>
            <a:t>Review and Pay Requests for Reimbursement</a:t>
          </a:r>
        </a:p>
      </dgm:t>
    </dgm:pt>
    <dgm:pt modelId="{90D2B02E-A1D5-4F73-8A30-23B3BF5673CC}" type="parTrans" cxnId="{DCEE3303-1B17-4512-A302-C336B469F375}">
      <dgm:prSet/>
      <dgm:spPr/>
      <dgm:t>
        <a:bodyPr/>
        <a:lstStyle/>
        <a:p>
          <a:endParaRPr lang="en-US">
            <a:solidFill>
              <a:schemeClr val="tx1"/>
            </a:solidFill>
          </a:endParaRPr>
        </a:p>
      </dgm:t>
    </dgm:pt>
    <dgm:pt modelId="{52A88663-293C-427E-88E1-CEAF5E3B6977}" type="sibTrans" cxnId="{DCEE3303-1B17-4512-A302-C336B469F375}">
      <dgm:prSet/>
      <dgm:spPr/>
      <dgm:t>
        <a:bodyPr/>
        <a:lstStyle/>
        <a:p>
          <a:endParaRPr lang="en-US">
            <a:solidFill>
              <a:schemeClr val="tx1"/>
            </a:solidFill>
          </a:endParaRPr>
        </a:p>
      </dgm:t>
    </dgm:pt>
    <dgm:pt modelId="{C09DCF3F-4670-40B3-BF9E-4B421818CA0D}">
      <dgm:prSet phldrT="[Text]" custT="1"/>
      <dgm:spPr>
        <a:noFill/>
        <a:ln>
          <a:solidFill>
            <a:schemeClr val="accent1"/>
          </a:solidFill>
        </a:ln>
      </dgm:spPr>
      <dgm:t>
        <a:bodyPr/>
        <a:lstStyle/>
        <a:p>
          <a:r>
            <a:rPr lang="en-US" sz="1050" b="1">
              <a:solidFill>
                <a:schemeClr val="tx2"/>
              </a:solidFill>
              <a:latin typeface="Century Gothic" pitchFamily="34" charset="0"/>
            </a:rPr>
            <a:t>Compliance Monitoring</a:t>
          </a:r>
        </a:p>
      </dgm:t>
    </dgm:pt>
    <dgm:pt modelId="{FAB2E3B6-0E8C-4592-B840-9D12966A7F32}" type="parTrans" cxnId="{174ECDCC-CF91-4211-8984-E211502F7249}">
      <dgm:prSet/>
      <dgm:spPr/>
      <dgm:t>
        <a:bodyPr/>
        <a:lstStyle/>
        <a:p>
          <a:endParaRPr lang="en-US">
            <a:solidFill>
              <a:schemeClr val="tx1"/>
            </a:solidFill>
          </a:endParaRPr>
        </a:p>
      </dgm:t>
    </dgm:pt>
    <dgm:pt modelId="{761E5894-4B7D-455E-9533-7114F1666263}" type="sibTrans" cxnId="{174ECDCC-CF91-4211-8984-E211502F7249}">
      <dgm:prSet/>
      <dgm:spPr/>
      <dgm:t>
        <a:bodyPr/>
        <a:lstStyle/>
        <a:p>
          <a:endParaRPr lang="en-US">
            <a:solidFill>
              <a:schemeClr val="tx1"/>
            </a:solidFill>
          </a:endParaRPr>
        </a:p>
      </dgm:t>
    </dgm:pt>
    <dgm:pt modelId="{C5A0C2E2-728B-44F8-AE85-872F8E01C43B}">
      <dgm:prSet phldrT="[Text]" custT="1"/>
      <dgm:spPr>
        <a:noFill/>
        <a:ln>
          <a:solidFill>
            <a:schemeClr val="accent6"/>
          </a:solidFill>
        </a:ln>
      </dgm:spPr>
      <dgm:t>
        <a:bodyPr/>
        <a:lstStyle/>
        <a:p>
          <a:r>
            <a:rPr lang="en-US" sz="1050" b="1">
              <a:solidFill>
                <a:schemeClr val="tx2"/>
              </a:solidFill>
              <a:latin typeface="Century Gothic" pitchFamily="34" charset="0"/>
            </a:rPr>
            <a:t>Project Selection and Underwriting</a:t>
          </a:r>
        </a:p>
      </dgm:t>
    </dgm:pt>
    <dgm:pt modelId="{93164E6D-963C-4E73-B498-E94591F11341}" type="parTrans" cxnId="{4AB32E35-9E71-4800-893E-537DBBC0B3A5}">
      <dgm:prSet/>
      <dgm:spPr/>
      <dgm:t>
        <a:bodyPr/>
        <a:lstStyle/>
        <a:p>
          <a:endParaRPr lang="en-US"/>
        </a:p>
      </dgm:t>
    </dgm:pt>
    <dgm:pt modelId="{F766E244-F01C-4589-9C67-73958199B59D}" type="sibTrans" cxnId="{4AB32E35-9E71-4800-893E-537DBBC0B3A5}">
      <dgm:prSet/>
      <dgm:spPr/>
      <dgm:t>
        <a:bodyPr/>
        <a:lstStyle/>
        <a:p>
          <a:endParaRPr lang="en-US"/>
        </a:p>
      </dgm:t>
    </dgm:pt>
    <dgm:pt modelId="{2C8B0F88-D778-4CB9-84E5-BD0F97C5E2D5}">
      <dgm:prSet phldrT="[Text]" custT="1"/>
      <dgm:spPr>
        <a:noFill/>
        <a:ln>
          <a:solidFill>
            <a:schemeClr val="accent6"/>
          </a:solidFill>
        </a:ln>
      </dgm:spPr>
      <dgm:t>
        <a:bodyPr/>
        <a:lstStyle/>
        <a:p>
          <a:r>
            <a:rPr lang="en-US" sz="1050" b="1">
              <a:solidFill>
                <a:schemeClr val="tx2"/>
              </a:solidFill>
              <a:latin typeface="Century Gothic" pitchFamily="34" charset="0"/>
            </a:rPr>
            <a:t>Grant Closeout</a:t>
          </a:r>
        </a:p>
      </dgm:t>
    </dgm:pt>
    <dgm:pt modelId="{15C6DA74-40BF-4A3F-8B36-BD225840C793}" type="parTrans" cxnId="{5BA45A8B-F230-41D8-B27F-C9077DC006C1}">
      <dgm:prSet/>
      <dgm:spPr/>
      <dgm:t>
        <a:bodyPr/>
        <a:lstStyle/>
        <a:p>
          <a:endParaRPr lang="en-US"/>
        </a:p>
      </dgm:t>
    </dgm:pt>
    <dgm:pt modelId="{223F5A49-8EBA-4693-84D5-557AABDECA65}" type="sibTrans" cxnId="{5BA45A8B-F230-41D8-B27F-C9077DC006C1}">
      <dgm:prSet/>
      <dgm:spPr/>
      <dgm:t>
        <a:bodyPr/>
        <a:lstStyle/>
        <a:p>
          <a:endParaRPr lang="en-US"/>
        </a:p>
      </dgm:t>
    </dgm:pt>
    <dgm:pt modelId="{B02D91CA-BA83-489D-B260-B55926EA6627}" type="pres">
      <dgm:prSet presAssocID="{637BC829-0677-43E4-9B1F-09AD0B73CF57}" presName="diagram" presStyleCnt="0">
        <dgm:presLayoutVars>
          <dgm:dir/>
          <dgm:resizeHandles val="exact"/>
        </dgm:presLayoutVars>
      </dgm:prSet>
      <dgm:spPr/>
    </dgm:pt>
    <dgm:pt modelId="{72645679-2B43-4332-95B3-23785D8D9E9E}" type="pres">
      <dgm:prSet presAssocID="{C5A0C2E2-728B-44F8-AE85-872F8E01C43B}" presName="node" presStyleLbl="node1" presStyleIdx="0" presStyleCnt="8">
        <dgm:presLayoutVars>
          <dgm:bulletEnabled val="1"/>
        </dgm:presLayoutVars>
      </dgm:prSet>
      <dgm:spPr/>
      <dgm:t>
        <a:bodyPr/>
        <a:lstStyle/>
        <a:p>
          <a:endParaRPr lang="en-US"/>
        </a:p>
      </dgm:t>
    </dgm:pt>
    <dgm:pt modelId="{8D901F5F-3332-4776-A8F5-615D8F708A1E}" type="pres">
      <dgm:prSet presAssocID="{F766E244-F01C-4589-9C67-73958199B59D}" presName="sibTrans" presStyleLbl="sibTrans2D1" presStyleIdx="0" presStyleCnt="7"/>
      <dgm:spPr/>
      <dgm:t>
        <a:bodyPr/>
        <a:lstStyle/>
        <a:p>
          <a:endParaRPr lang="en-US"/>
        </a:p>
      </dgm:t>
    </dgm:pt>
    <dgm:pt modelId="{6EC40ED7-C29A-4D98-84B7-5A02CC3ADC40}" type="pres">
      <dgm:prSet presAssocID="{F766E244-F01C-4589-9C67-73958199B59D}" presName="connectorText" presStyleLbl="sibTrans2D1" presStyleIdx="0" presStyleCnt="7"/>
      <dgm:spPr/>
      <dgm:t>
        <a:bodyPr/>
        <a:lstStyle/>
        <a:p>
          <a:endParaRPr lang="en-US"/>
        </a:p>
      </dgm:t>
    </dgm:pt>
    <dgm:pt modelId="{78DFF57C-C186-409D-BF2D-59259101A04F}" type="pres">
      <dgm:prSet presAssocID="{A5825830-E955-4688-AA9D-C6DAE4E39C16}" presName="node" presStyleLbl="node1" presStyleIdx="1" presStyleCnt="8">
        <dgm:presLayoutVars>
          <dgm:bulletEnabled val="1"/>
        </dgm:presLayoutVars>
      </dgm:prSet>
      <dgm:spPr/>
      <dgm:t>
        <a:bodyPr/>
        <a:lstStyle/>
        <a:p>
          <a:endParaRPr lang="en-US"/>
        </a:p>
      </dgm:t>
    </dgm:pt>
    <dgm:pt modelId="{3E69DBF2-16C4-47A5-80BE-0AA988934B63}" type="pres">
      <dgm:prSet presAssocID="{E46F2EDE-CE64-48B8-8FDD-CAB080B1BAEA}" presName="sibTrans" presStyleLbl="sibTrans2D1" presStyleIdx="1" presStyleCnt="7"/>
      <dgm:spPr/>
      <dgm:t>
        <a:bodyPr/>
        <a:lstStyle/>
        <a:p>
          <a:endParaRPr lang="en-US"/>
        </a:p>
      </dgm:t>
    </dgm:pt>
    <dgm:pt modelId="{9AFC89D9-C349-401F-835A-A2C575102AE2}" type="pres">
      <dgm:prSet presAssocID="{E46F2EDE-CE64-48B8-8FDD-CAB080B1BAEA}" presName="connectorText" presStyleLbl="sibTrans2D1" presStyleIdx="1" presStyleCnt="7"/>
      <dgm:spPr/>
      <dgm:t>
        <a:bodyPr/>
        <a:lstStyle/>
        <a:p>
          <a:endParaRPr lang="en-US"/>
        </a:p>
      </dgm:t>
    </dgm:pt>
    <dgm:pt modelId="{F5C16128-9AFD-4860-8338-A1AD6B59274B}" type="pres">
      <dgm:prSet presAssocID="{88888188-0E11-40F8-B08F-D5EA632B8FAF}" presName="node" presStyleLbl="node1" presStyleIdx="2" presStyleCnt="8">
        <dgm:presLayoutVars>
          <dgm:bulletEnabled val="1"/>
        </dgm:presLayoutVars>
      </dgm:prSet>
      <dgm:spPr/>
      <dgm:t>
        <a:bodyPr/>
        <a:lstStyle/>
        <a:p>
          <a:endParaRPr lang="en-US"/>
        </a:p>
      </dgm:t>
    </dgm:pt>
    <dgm:pt modelId="{716D02C3-BCCC-4063-8E51-7ACCE1E44E06}" type="pres">
      <dgm:prSet presAssocID="{EE02046C-ACED-42F3-833E-CB237837DDB0}" presName="sibTrans" presStyleLbl="sibTrans2D1" presStyleIdx="2" presStyleCnt="7"/>
      <dgm:spPr/>
      <dgm:t>
        <a:bodyPr/>
        <a:lstStyle/>
        <a:p>
          <a:endParaRPr lang="en-US"/>
        </a:p>
      </dgm:t>
    </dgm:pt>
    <dgm:pt modelId="{054200D5-CF0E-4986-9A4F-50241B6ECA65}" type="pres">
      <dgm:prSet presAssocID="{EE02046C-ACED-42F3-833E-CB237837DDB0}" presName="connectorText" presStyleLbl="sibTrans2D1" presStyleIdx="2" presStyleCnt="7"/>
      <dgm:spPr/>
      <dgm:t>
        <a:bodyPr/>
        <a:lstStyle/>
        <a:p>
          <a:endParaRPr lang="en-US"/>
        </a:p>
      </dgm:t>
    </dgm:pt>
    <dgm:pt modelId="{68D905B7-9722-44B4-A609-728FC0E73ADA}" type="pres">
      <dgm:prSet presAssocID="{7B0E8B1F-4A44-4E52-9116-D5E97E01EE47}" presName="node" presStyleLbl="node1" presStyleIdx="3" presStyleCnt="8">
        <dgm:presLayoutVars>
          <dgm:bulletEnabled val="1"/>
        </dgm:presLayoutVars>
      </dgm:prSet>
      <dgm:spPr/>
      <dgm:t>
        <a:bodyPr/>
        <a:lstStyle/>
        <a:p>
          <a:endParaRPr lang="en-US"/>
        </a:p>
      </dgm:t>
    </dgm:pt>
    <dgm:pt modelId="{32CB6965-DE2F-4DEB-B369-C746A1F530DE}" type="pres">
      <dgm:prSet presAssocID="{4C124BFE-BB6D-4FAD-A2E0-47C3BF80954C}" presName="sibTrans" presStyleLbl="sibTrans2D1" presStyleIdx="3" presStyleCnt="7"/>
      <dgm:spPr/>
      <dgm:t>
        <a:bodyPr/>
        <a:lstStyle/>
        <a:p>
          <a:endParaRPr lang="en-US"/>
        </a:p>
      </dgm:t>
    </dgm:pt>
    <dgm:pt modelId="{C9560ADA-C1C1-4FE7-85CC-AF39423FDE0E}" type="pres">
      <dgm:prSet presAssocID="{4C124BFE-BB6D-4FAD-A2E0-47C3BF80954C}" presName="connectorText" presStyleLbl="sibTrans2D1" presStyleIdx="3" presStyleCnt="7"/>
      <dgm:spPr/>
      <dgm:t>
        <a:bodyPr/>
        <a:lstStyle/>
        <a:p>
          <a:endParaRPr lang="en-US"/>
        </a:p>
      </dgm:t>
    </dgm:pt>
    <dgm:pt modelId="{1C273D15-69C7-470B-B129-07C3130DB5DE}" type="pres">
      <dgm:prSet presAssocID="{853E8590-B48A-4B71-B385-9364B454ED4E}" presName="node" presStyleLbl="node1" presStyleIdx="4" presStyleCnt="8">
        <dgm:presLayoutVars>
          <dgm:bulletEnabled val="1"/>
        </dgm:presLayoutVars>
      </dgm:prSet>
      <dgm:spPr/>
      <dgm:t>
        <a:bodyPr/>
        <a:lstStyle/>
        <a:p>
          <a:endParaRPr lang="en-US"/>
        </a:p>
      </dgm:t>
    </dgm:pt>
    <dgm:pt modelId="{65297778-552C-4C92-B892-A6AF6E6D6B7E}" type="pres">
      <dgm:prSet presAssocID="{567F47CD-AC99-4788-B203-CD2492D94384}" presName="sibTrans" presStyleLbl="sibTrans2D1" presStyleIdx="4" presStyleCnt="7"/>
      <dgm:spPr/>
      <dgm:t>
        <a:bodyPr/>
        <a:lstStyle/>
        <a:p>
          <a:endParaRPr lang="en-US"/>
        </a:p>
      </dgm:t>
    </dgm:pt>
    <dgm:pt modelId="{8D071E9C-B895-472E-BA15-279CC213685B}" type="pres">
      <dgm:prSet presAssocID="{567F47CD-AC99-4788-B203-CD2492D94384}" presName="connectorText" presStyleLbl="sibTrans2D1" presStyleIdx="4" presStyleCnt="7"/>
      <dgm:spPr/>
      <dgm:t>
        <a:bodyPr/>
        <a:lstStyle/>
        <a:p>
          <a:endParaRPr lang="en-US"/>
        </a:p>
      </dgm:t>
    </dgm:pt>
    <dgm:pt modelId="{408D1807-7DD4-432E-BB39-4DBCF7D95298}" type="pres">
      <dgm:prSet presAssocID="{565C4EC0-21E8-4E08-BC82-EEA4E81DFE37}" presName="node" presStyleLbl="node1" presStyleIdx="5" presStyleCnt="8">
        <dgm:presLayoutVars>
          <dgm:bulletEnabled val="1"/>
        </dgm:presLayoutVars>
      </dgm:prSet>
      <dgm:spPr/>
      <dgm:t>
        <a:bodyPr/>
        <a:lstStyle/>
        <a:p>
          <a:endParaRPr lang="en-US"/>
        </a:p>
      </dgm:t>
    </dgm:pt>
    <dgm:pt modelId="{4FFA9697-C328-453C-881D-8E1B00075DA3}" type="pres">
      <dgm:prSet presAssocID="{52A88663-293C-427E-88E1-CEAF5E3B6977}" presName="sibTrans" presStyleLbl="sibTrans2D1" presStyleIdx="5" presStyleCnt="7"/>
      <dgm:spPr/>
      <dgm:t>
        <a:bodyPr/>
        <a:lstStyle/>
        <a:p>
          <a:endParaRPr lang="en-US"/>
        </a:p>
      </dgm:t>
    </dgm:pt>
    <dgm:pt modelId="{E454FBBF-7CA6-4420-BB29-47A6E6EEB518}" type="pres">
      <dgm:prSet presAssocID="{52A88663-293C-427E-88E1-CEAF5E3B6977}" presName="connectorText" presStyleLbl="sibTrans2D1" presStyleIdx="5" presStyleCnt="7"/>
      <dgm:spPr/>
      <dgm:t>
        <a:bodyPr/>
        <a:lstStyle/>
        <a:p>
          <a:endParaRPr lang="en-US"/>
        </a:p>
      </dgm:t>
    </dgm:pt>
    <dgm:pt modelId="{40328680-D932-4D6A-A758-4D503DB734B9}" type="pres">
      <dgm:prSet presAssocID="{C09DCF3F-4670-40B3-BF9E-4B421818CA0D}" presName="node" presStyleLbl="node1" presStyleIdx="6" presStyleCnt="8">
        <dgm:presLayoutVars>
          <dgm:bulletEnabled val="1"/>
        </dgm:presLayoutVars>
      </dgm:prSet>
      <dgm:spPr/>
      <dgm:t>
        <a:bodyPr/>
        <a:lstStyle/>
        <a:p>
          <a:endParaRPr lang="en-US"/>
        </a:p>
      </dgm:t>
    </dgm:pt>
    <dgm:pt modelId="{FBB11C36-CE8C-4775-A420-4A6B2A367A7F}" type="pres">
      <dgm:prSet presAssocID="{761E5894-4B7D-455E-9533-7114F1666263}" presName="sibTrans" presStyleLbl="sibTrans2D1" presStyleIdx="6" presStyleCnt="7"/>
      <dgm:spPr/>
      <dgm:t>
        <a:bodyPr/>
        <a:lstStyle/>
        <a:p>
          <a:endParaRPr lang="en-US"/>
        </a:p>
      </dgm:t>
    </dgm:pt>
    <dgm:pt modelId="{B2A81DF3-1A82-438D-88BF-CF046795BA1E}" type="pres">
      <dgm:prSet presAssocID="{761E5894-4B7D-455E-9533-7114F1666263}" presName="connectorText" presStyleLbl="sibTrans2D1" presStyleIdx="6" presStyleCnt="7"/>
      <dgm:spPr/>
      <dgm:t>
        <a:bodyPr/>
        <a:lstStyle/>
        <a:p>
          <a:endParaRPr lang="en-US"/>
        </a:p>
      </dgm:t>
    </dgm:pt>
    <dgm:pt modelId="{1111EA57-F65A-4DEB-BC33-F00BE6EC9075}" type="pres">
      <dgm:prSet presAssocID="{2C8B0F88-D778-4CB9-84E5-BD0F97C5E2D5}" presName="node" presStyleLbl="node1" presStyleIdx="7" presStyleCnt="8">
        <dgm:presLayoutVars>
          <dgm:bulletEnabled val="1"/>
        </dgm:presLayoutVars>
      </dgm:prSet>
      <dgm:spPr/>
      <dgm:t>
        <a:bodyPr/>
        <a:lstStyle/>
        <a:p>
          <a:endParaRPr lang="en-US"/>
        </a:p>
      </dgm:t>
    </dgm:pt>
  </dgm:ptLst>
  <dgm:cxnLst>
    <dgm:cxn modelId="{11E621F3-9A13-461A-A7DB-9A6618FD3486}" type="presOf" srcId="{C5A0C2E2-728B-44F8-AE85-872F8E01C43B}" destId="{72645679-2B43-4332-95B3-23785D8D9E9E}" srcOrd="0" destOrd="0" presId="urn:microsoft.com/office/officeart/2005/8/layout/process5"/>
    <dgm:cxn modelId="{2C84FA7A-2018-40B4-B0E6-09296B713B52}" type="presOf" srcId="{2C8B0F88-D778-4CB9-84E5-BD0F97C5E2D5}" destId="{1111EA57-F65A-4DEB-BC33-F00BE6EC9075}" srcOrd="0" destOrd="0" presId="urn:microsoft.com/office/officeart/2005/8/layout/process5"/>
    <dgm:cxn modelId="{D32775AB-948B-4161-86CF-E544AF2B13A3}" type="presOf" srcId="{761E5894-4B7D-455E-9533-7114F1666263}" destId="{B2A81DF3-1A82-438D-88BF-CF046795BA1E}" srcOrd="1" destOrd="0" presId="urn:microsoft.com/office/officeart/2005/8/layout/process5"/>
    <dgm:cxn modelId="{858A2C78-1823-4DC2-8F59-EC2FB0724091}" srcId="{637BC829-0677-43E4-9B1F-09AD0B73CF57}" destId="{88888188-0E11-40F8-B08F-D5EA632B8FAF}" srcOrd="2" destOrd="0" parTransId="{41DB1CD1-EB21-4776-932C-E5FD439AF0A3}" sibTransId="{EE02046C-ACED-42F3-833E-CB237837DDB0}"/>
    <dgm:cxn modelId="{1F17B4B1-9E7D-40B3-9270-9E754021C4B2}" type="presOf" srcId="{52A88663-293C-427E-88E1-CEAF5E3B6977}" destId="{4FFA9697-C328-453C-881D-8E1B00075DA3}" srcOrd="0" destOrd="0" presId="urn:microsoft.com/office/officeart/2005/8/layout/process5"/>
    <dgm:cxn modelId="{40CF53D0-5FEB-44ED-97D8-5A51D7D12939}" srcId="{637BC829-0677-43E4-9B1F-09AD0B73CF57}" destId="{853E8590-B48A-4B71-B385-9364B454ED4E}" srcOrd="4" destOrd="0" parTransId="{F21859DF-138E-454B-AE74-949459CC5F2C}" sibTransId="{567F47CD-AC99-4788-B203-CD2492D94384}"/>
    <dgm:cxn modelId="{1DCCA397-2050-4B0D-AB40-B87CD374A4BD}" type="presOf" srcId="{52A88663-293C-427E-88E1-CEAF5E3B6977}" destId="{E454FBBF-7CA6-4420-BB29-47A6E6EEB518}" srcOrd="1" destOrd="0" presId="urn:microsoft.com/office/officeart/2005/8/layout/process5"/>
    <dgm:cxn modelId="{044D517C-C7C3-48FF-AA04-D4D1AECE1A20}" srcId="{637BC829-0677-43E4-9B1F-09AD0B73CF57}" destId="{7B0E8B1F-4A44-4E52-9116-D5E97E01EE47}" srcOrd="3" destOrd="0" parTransId="{B481B36C-83C3-427F-90B4-F9CAA5E5901E}" sibTransId="{4C124BFE-BB6D-4FAD-A2E0-47C3BF80954C}"/>
    <dgm:cxn modelId="{55ECE0EB-128C-4F43-951D-70FB8E693D9F}" type="presOf" srcId="{EE02046C-ACED-42F3-833E-CB237837DDB0}" destId="{054200D5-CF0E-4986-9A4F-50241B6ECA65}" srcOrd="1" destOrd="0" presId="urn:microsoft.com/office/officeart/2005/8/layout/process5"/>
    <dgm:cxn modelId="{021A7BFC-5DC4-4C29-9C8B-EFB3405F5ECB}" type="presOf" srcId="{565C4EC0-21E8-4E08-BC82-EEA4E81DFE37}" destId="{408D1807-7DD4-432E-BB39-4DBCF7D95298}" srcOrd="0" destOrd="0" presId="urn:microsoft.com/office/officeart/2005/8/layout/process5"/>
    <dgm:cxn modelId="{174ECDCC-CF91-4211-8984-E211502F7249}" srcId="{637BC829-0677-43E4-9B1F-09AD0B73CF57}" destId="{C09DCF3F-4670-40B3-BF9E-4B421818CA0D}" srcOrd="6" destOrd="0" parTransId="{FAB2E3B6-0E8C-4592-B840-9D12966A7F32}" sibTransId="{761E5894-4B7D-455E-9533-7114F1666263}"/>
    <dgm:cxn modelId="{31B45149-E299-4A8D-8C40-1C8501BAA900}" type="presOf" srcId="{88888188-0E11-40F8-B08F-D5EA632B8FAF}" destId="{F5C16128-9AFD-4860-8338-A1AD6B59274B}" srcOrd="0" destOrd="0" presId="urn:microsoft.com/office/officeart/2005/8/layout/process5"/>
    <dgm:cxn modelId="{AA8A0BAB-AFAF-4985-ADC1-AC05969A2D8F}" type="presOf" srcId="{567F47CD-AC99-4788-B203-CD2492D94384}" destId="{8D071E9C-B895-472E-BA15-279CC213685B}" srcOrd="1" destOrd="0" presId="urn:microsoft.com/office/officeart/2005/8/layout/process5"/>
    <dgm:cxn modelId="{3914512A-F8A9-421D-A33E-2AD028D044A2}" type="presOf" srcId="{761E5894-4B7D-455E-9533-7114F1666263}" destId="{FBB11C36-CE8C-4775-A420-4A6B2A367A7F}" srcOrd="0" destOrd="0" presId="urn:microsoft.com/office/officeart/2005/8/layout/process5"/>
    <dgm:cxn modelId="{2CE5DB01-E5E2-4993-A2B6-4D33B0804EB7}" type="presOf" srcId="{A5825830-E955-4688-AA9D-C6DAE4E39C16}" destId="{78DFF57C-C186-409D-BF2D-59259101A04F}" srcOrd="0" destOrd="0" presId="urn:microsoft.com/office/officeart/2005/8/layout/process5"/>
    <dgm:cxn modelId="{43358B32-736E-4BBC-B2AD-55123C19A73E}" srcId="{637BC829-0677-43E4-9B1F-09AD0B73CF57}" destId="{A5825830-E955-4688-AA9D-C6DAE4E39C16}" srcOrd="1" destOrd="0" parTransId="{E570CE6A-7BC4-45D2-B6F5-80D764399823}" sibTransId="{E46F2EDE-CE64-48B8-8FDD-CAB080B1BAEA}"/>
    <dgm:cxn modelId="{9C492EBD-B27A-4036-98D6-4543ED114412}" type="presOf" srcId="{E46F2EDE-CE64-48B8-8FDD-CAB080B1BAEA}" destId="{9AFC89D9-C349-401F-835A-A2C575102AE2}" srcOrd="1" destOrd="0" presId="urn:microsoft.com/office/officeart/2005/8/layout/process5"/>
    <dgm:cxn modelId="{DC4FE1BB-50C3-406E-8271-7A8B395FF53F}" type="presOf" srcId="{E46F2EDE-CE64-48B8-8FDD-CAB080B1BAEA}" destId="{3E69DBF2-16C4-47A5-80BE-0AA988934B63}" srcOrd="0" destOrd="0" presId="urn:microsoft.com/office/officeart/2005/8/layout/process5"/>
    <dgm:cxn modelId="{71F7A0B9-490F-4E6D-BB1F-146DB890B640}" type="presOf" srcId="{853E8590-B48A-4B71-B385-9364B454ED4E}" destId="{1C273D15-69C7-470B-B129-07C3130DB5DE}" srcOrd="0" destOrd="0" presId="urn:microsoft.com/office/officeart/2005/8/layout/process5"/>
    <dgm:cxn modelId="{EDFF4D3E-DEFB-40FF-84ED-B8BC1FA325E3}" type="presOf" srcId="{7B0E8B1F-4A44-4E52-9116-D5E97E01EE47}" destId="{68D905B7-9722-44B4-A609-728FC0E73ADA}" srcOrd="0" destOrd="0" presId="urn:microsoft.com/office/officeart/2005/8/layout/process5"/>
    <dgm:cxn modelId="{4AB32E35-9E71-4800-893E-537DBBC0B3A5}" srcId="{637BC829-0677-43E4-9B1F-09AD0B73CF57}" destId="{C5A0C2E2-728B-44F8-AE85-872F8E01C43B}" srcOrd="0" destOrd="0" parTransId="{93164E6D-963C-4E73-B498-E94591F11341}" sibTransId="{F766E244-F01C-4589-9C67-73958199B59D}"/>
    <dgm:cxn modelId="{2CF64A2B-D915-428D-B503-F1FD845ADDCF}" type="presOf" srcId="{EE02046C-ACED-42F3-833E-CB237837DDB0}" destId="{716D02C3-BCCC-4063-8E51-7ACCE1E44E06}" srcOrd="0" destOrd="0" presId="urn:microsoft.com/office/officeart/2005/8/layout/process5"/>
    <dgm:cxn modelId="{DF38B58D-33C1-4DA4-89D8-A626F04EBE61}" type="presOf" srcId="{4C124BFE-BB6D-4FAD-A2E0-47C3BF80954C}" destId="{C9560ADA-C1C1-4FE7-85CC-AF39423FDE0E}" srcOrd="1" destOrd="0" presId="urn:microsoft.com/office/officeart/2005/8/layout/process5"/>
    <dgm:cxn modelId="{5BA45A8B-F230-41D8-B27F-C9077DC006C1}" srcId="{637BC829-0677-43E4-9B1F-09AD0B73CF57}" destId="{2C8B0F88-D778-4CB9-84E5-BD0F97C5E2D5}" srcOrd="7" destOrd="0" parTransId="{15C6DA74-40BF-4A3F-8B36-BD225840C793}" sibTransId="{223F5A49-8EBA-4693-84D5-557AABDECA65}"/>
    <dgm:cxn modelId="{2D228DC2-BAB8-459C-9BC3-3D4C5EB8541C}" type="presOf" srcId="{637BC829-0677-43E4-9B1F-09AD0B73CF57}" destId="{B02D91CA-BA83-489D-B260-B55926EA6627}" srcOrd="0" destOrd="0" presId="urn:microsoft.com/office/officeart/2005/8/layout/process5"/>
    <dgm:cxn modelId="{0BD57DBC-3044-4DE5-AE1D-A07272BCD883}" type="presOf" srcId="{4C124BFE-BB6D-4FAD-A2E0-47C3BF80954C}" destId="{32CB6965-DE2F-4DEB-B369-C746A1F530DE}" srcOrd="0" destOrd="0" presId="urn:microsoft.com/office/officeart/2005/8/layout/process5"/>
    <dgm:cxn modelId="{641A77F6-C01D-4DAF-88D6-7E3F816972E3}" type="presOf" srcId="{567F47CD-AC99-4788-B203-CD2492D94384}" destId="{65297778-552C-4C92-B892-A6AF6E6D6B7E}" srcOrd="0" destOrd="0" presId="urn:microsoft.com/office/officeart/2005/8/layout/process5"/>
    <dgm:cxn modelId="{87447595-8C83-405B-8CB1-604697ED89DE}" type="presOf" srcId="{C09DCF3F-4670-40B3-BF9E-4B421818CA0D}" destId="{40328680-D932-4D6A-A758-4D503DB734B9}" srcOrd="0" destOrd="0" presId="urn:microsoft.com/office/officeart/2005/8/layout/process5"/>
    <dgm:cxn modelId="{DCEE3303-1B17-4512-A302-C336B469F375}" srcId="{637BC829-0677-43E4-9B1F-09AD0B73CF57}" destId="{565C4EC0-21E8-4E08-BC82-EEA4E81DFE37}" srcOrd="5" destOrd="0" parTransId="{90D2B02E-A1D5-4F73-8A30-23B3BF5673CC}" sibTransId="{52A88663-293C-427E-88E1-CEAF5E3B6977}"/>
    <dgm:cxn modelId="{D0A7D6AE-C39C-4B4C-A09B-B7156406D0B6}" type="presOf" srcId="{F766E244-F01C-4589-9C67-73958199B59D}" destId="{8D901F5F-3332-4776-A8F5-615D8F708A1E}" srcOrd="0" destOrd="0" presId="urn:microsoft.com/office/officeart/2005/8/layout/process5"/>
    <dgm:cxn modelId="{A2D9AA5E-F4DC-4F2C-8C23-E38C8AEC94B4}" type="presOf" srcId="{F766E244-F01C-4589-9C67-73958199B59D}" destId="{6EC40ED7-C29A-4D98-84B7-5A02CC3ADC40}" srcOrd="1" destOrd="0" presId="urn:microsoft.com/office/officeart/2005/8/layout/process5"/>
    <dgm:cxn modelId="{607EF67C-9A98-4DEC-BDEA-E3CA77904449}" type="presParOf" srcId="{B02D91CA-BA83-489D-B260-B55926EA6627}" destId="{72645679-2B43-4332-95B3-23785D8D9E9E}" srcOrd="0" destOrd="0" presId="urn:microsoft.com/office/officeart/2005/8/layout/process5"/>
    <dgm:cxn modelId="{EFDCEF3C-ED29-420A-A43D-582C26E829A4}" type="presParOf" srcId="{B02D91CA-BA83-489D-B260-B55926EA6627}" destId="{8D901F5F-3332-4776-A8F5-615D8F708A1E}" srcOrd="1" destOrd="0" presId="urn:microsoft.com/office/officeart/2005/8/layout/process5"/>
    <dgm:cxn modelId="{1F563B48-A92A-4008-8728-ACE512495D5D}" type="presParOf" srcId="{8D901F5F-3332-4776-A8F5-615D8F708A1E}" destId="{6EC40ED7-C29A-4D98-84B7-5A02CC3ADC40}" srcOrd="0" destOrd="0" presId="urn:microsoft.com/office/officeart/2005/8/layout/process5"/>
    <dgm:cxn modelId="{9871FCC2-8527-42A2-AA38-F940313911E0}" type="presParOf" srcId="{B02D91CA-BA83-489D-B260-B55926EA6627}" destId="{78DFF57C-C186-409D-BF2D-59259101A04F}" srcOrd="2" destOrd="0" presId="urn:microsoft.com/office/officeart/2005/8/layout/process5"/>
    <dgm:cxn modelId="{F68BA76E-A06F-4193-8536-9E0248FC7360}" type="presParOf" srcId="{B02D91CA-BA83-489D-B260-B55926EA6627}" destId="{3E69DBF2-16C4-47A5-80BE-0AA988934B63}" srcOrd="3" destOrd="0" presId="urn:microsoft.com/office/officeart/2005/8/layout/process5"/>
    <dgm:cxn modelId="{F5EB7ADB-2657-4383-8EFA-495C57882A3E}" type="presParOf" srcId="{3E69DBF2-16C4-47A5-80BE-0AA988934B63}" destId="{9AFC89D9-C349-401F-835A-A2C575102AE2}" srcOrd="0" destOrd="0" presId="urn:microsoft.com/office/officeart/2005/8/layout/process5"/>
    <dgm:cxn modelId="{E595ED2E-3505-432D-981E-55BC6DEC4CF5}" type="presParOf" srcId="{B02D91CA-BA83-489D-B260-B55926EA6627}" destId="{F5C16128-9AFD-4860-8338-A1AD6B59274B}" srcOrd="4" destOrd="0" presId="urn:microsoft.com/office/officeart/2005/8/layout/process5"/>
    <dgm:cxn modelId="{3A7D4368-8D80-40B2-A9A9-4CB9292C7F1E}" type="presParOf" srcId="{B02D91CA-BA83-489D-B260-B55926EA6627}" destId="{716D02C3-BCCC-4063-8E51-7ACCE1E44E06}" srcOrd="5" destOrd="0" presId="urn:microsoft.com/office/officeart/2005/8/layout/process5"/>
    <dgm:cxn modelId="{70DF7556-8C88-4160-A870-C7AA7C0A141F}" type="presParOf" srcId="{716D02C3-BCCC-4063-8E51-7ACCE1E44E06}" destId="{054200D5-CF0E-4986-9A4F-50241B6ECA65}" srcOrd="0" destOrd="0" presId="urn:microsoft.com/office/officeart/2005/8/layout/process5"/>
    <dgm:cxn modelId="{604A9921-2567-482B-A494-4E367686F75F}" type="presParOf" srcId="{B02D91CA-BA83-489D-B260-B55926EA6627}" destId="{68D905B7-9722-44B4-A609-728FC0E73ADA}" srcOrd="6" destOrd="0" presId="urn:microsoft.com/office/officeart/2005/8/layout/process5"/>
    <dgm:cxn modelId="{964D693C-B883-4A7C-A8AA-E9FF430CD5C8}" type="presParOf" srcId="{B02D91CA-BA83-489D-B260-B55926EA6627}" destId="{32CB6965-DE2F-4DEB-B369-C746A1F530DE}" srcOrd="7" destOrd="0" presId="urn:microsoft.com/office/officeart/2005/8/layout/process5"/>
    <dgm:cxn modelId="{45085354-CB90-4D7A-9A36-24D8EDE44B3B}" type="presParOf" srcId="{32CB6965-DE2F-4DEB-B369-C746A1F530DE}" destId="{C9560ADA-C1C1-4FE7-85CC-AF39423FDE0E}" srcOrd="0" destOrd="0" presId="urn:microsoft.com/office/officeart/2005/8/layout/process5"/>
    <dgm:cxn modelId="{56F3337F-80C5-46F3-B54A-C20551D18D2F}" type="presParOf" srcId="{B02D91CA-BA83-489D-B260-B55926EA6627}" destId="{1C273D15-69C7-470B-B129-07C3130DB5DE}" srcOrd="8" destOrd="0" presId="urn:microsoft.com/office/officeart/2005/8/layout/process5"/>
    <dgm:cxn modelId="{6D47DAE9-E90B-436D-A8AD-D7129139CD8D}" type="presParOf" srcId="{B02D91CA-BA83-489D-B260-B55926EA6627}" destId="{65297778-552C-4C92-B892-A6AF6E6D6B7E}" srcOrd="9" destOrd="0" presId="urn:microsoft.com/office/officeart/2005/8/layout/process5"/>
    <dgm:cxn modelId="{E6B811E4-4206-478A-B5CD-AF024C59E5C2}" type="presParOf" srcId="{65297778-552C-4C92-B892-A6AF6E6D6B7E}" destId="{8D071E9C-B895-472E-BA15-279CC213685B}" srcOrd="0" destOrd="0" presId="urn:microsoft.com/office/officeart/2005/8/layout/process5"/>
    <dgm:cxn modelId="{C9CD29C3-A5E4-4EBD-BE16-53D06213FDA4}" type="presParOf" srcId="{B02D91CA-BA83-489D-B260-B55926EA6627}" destId="{408D1807-7DD4-432E-BB39-4DBCF7D95298}" srcOrd="10" destOrd="0" presId="urn:microsoft.com/office/officeart/2005/8/layout/process5"/>
    <dgm:cxn modelId="{BCA517E4-FF05-44D6-A713-2FB9EBAB6AD6}" type="presParOf" srcId="{B02D91CA-BA83-489D-B260-B55926EA6627}" destId="{4FFA9697-C328-453C-881D-8E1B00075DA3}" srcOrd="11" destOrd="0" presId="urn:microsoft.com/office/officeart/2005/8/layout/process5"/>
    <dgm:cxn modelId="{13DE9994-6325-4D58-A2AD-E410D4D946A2}" type="presParOf" srcId="{4FFA9697-C328-453C-881D-8E1B00075DA3}" destId="{E454FBBF-7CA6-4420-BB29-47A6E6EEB518}" srcOrd="0" destOrd="0" presId="urn:microsoft.com/office/officeart/2005/8/layout/process5"/>
    <dgm:cxn modelId="{595073A5-ABFA-41CB-AE10-C3D9B515DF3E}" type="presParOf" srcId="{B02D91CA-BA83-489D-B260-B55926EA6627}" destId="{40328680-D932-4D6A-A758-4D503DB734B9}" srcOrd="12" destOrd="0" presId="urn:microsoft.com/office/officeart/2005/8/layout/process5"/>
    <dgm:cxn modelId="{054028DB-5AEA-4BB9-8291-E37E79C761BC}" type="presParOf" srcId="{B02D91CA-BA83-489D-B260-B55926EA6627}" destId="{FBB11C36-CE8C-4775-A420-4A6B2A367A7F}" srcOrd="13" destOrd="0" presId="urn:microsoft.com/office/officeart/2005/8/layout/process5"/>
    <dgm:cxn modelId="{E8CBAB2F-FB19-42F1-B3E1-D703B73906F2}" type="presParOf" srcId="{FBB11C36-CE8C-4775-A420-4A6B2A367A7F}" destId="{B2A81DF3-1A82-438D-88BF-CF046795BA1E}" srcOrd="0" destOrd="0" presId="urn:microsoft.com/office/officeart/2005/8/layout/process5"/>
    <dgm:cxn modelId="{1AA9389B-1CF5-4B1B-94E7-0E65879D6DDA}" type="presParOf" srcId="{B02D91CA-BA83-489D-B260-B55926EA6627}" destId="{1111EA57-F65A-4DEB-BC33-F00BE6EC9075}" srcOrd="14" destOrd="0" presId="urn:microsoft.com/office/officeart/2005/8/layout/process5"/>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AB792B-2E1D-4157-80EF-C56B840B0844}" type="doc">
      <dgm:prSet loTypeId="urn:microsoft.com/office/officeart/2005/8/layout/vList5" loCatId="list" qsTypeId="urn:microsoft.com/office/officeart/2005/8/quickstyle/simple5" qsCatId="simple" csTypeId="urn:microsoft.com/office/officeart/2005/8/colors/accent2_2" csCatId="accent2" phldr="1"/>
      <dgm:spPr/>
      <dgm:t>
        <a:bodyPr/>
        <a:lstStyle/>
        <a:p>
          <a:endParaRPr lang="en-US"/>
        </a:p>
      </dgm:t>
    </dgm:pt>
    <dgm:pt modelId="{94EE10AD-75FB-4F03-AED0-01AB3C267807}">
      <dgm:prSet phldrT="[Text]" custT="1"/>
      <dgm:spPr/>
      <dgm:t>
        <a:bodyPr/>
        <a:lstStyle/>
        <a:p>
          <a:r>
            <a:rPr lang="en-US" sz="1400" b="1">
              <a:latin typeface="Century Gothic" pitchFamily="34" charset="0"/>
            </a:rPr>
            <a:t>Homeownership</a:t>
          </a:r>
        </a:p>
      </dgm:t>
    </dgm:pt>
    <dgm:pt modelId="{7CFB65EF-4A02-4CFE-9F3C-AF1C8C332403}" type="parTrans" cxnId="{AC37D57E-DAAA-4093-A71B-F354677C1319}">
      <dgm:prSet/>
      <dgm:spPr/>
      <dgm:t>
        <a:bodyPr/>
        <a:lstStyle/>
        <a:p>
          <a:endParaRPr lang="en-US">
            <a:latin typeface="Century Gothic" pitchFamily="34" charset="0"/>
          </a:endParaRPr>
        </a:p>
      </dgm:t>
    </dgm:pt>
    <dgm:pt modelId="{4DC9DF6C-578B-4691-916B-5657D961B309}" type="sibTrans" cxnId="{AC37D57E-DAAA-4093-A71B-F354677C1319}">
      <dgm:prSet/>
      <dgm:spPr/>
      <dgm:t>
        <a:bodyPr/>
        <a:lstStyle/>
        <a:p>
          <a:endParaRPr lang="en-US">
            <a:latin typeface="Century Gothic" pitchFamily="34" charset="0"/>
          </a:endParaRPr>
        </a:p>
      </dgm:t>
    </dgm:pt>
    <dgm:pt modelId="{637947C7-AD61-4069-81DD-54ABF77926FA}">
      <dgm:prSet phldrT="[Text]" custT="1"/>
      <dgm:spPr/>
      <dgm:t>
        <a:bodyPr/>
        <a:lstStyle/>
        <a:p>
          <a:r>
            <a:rPr lang="en-US" sz="1000">
              <a:latin typeface="Century Gothic" pitchFamily="34" charset="0"/>
            </a:rPr>
            <a:t>Home purchase assistance such as down payment, closing costs, affordability write-down, loan guarantee</a:t>
          </a:r>
        </a:p>
      </dgm:t>
    </dgm:pt>
    <dgm:pt modelId="{50F7C315-AEE5-4DB0-AA0F-05BEDC1231AE}" type="parTrans" cxnId="{313BF537-5CB2-40C6-AB3E-47D1636CF68B}">
      <dgm:prSet/>
      <dgm:spPr/>
      <dgm:t>
        <a:bodyPr/>
        <a:lstStyle/>
        <a:p>
          <a:endParaRPr lang="en-US">
            <a:latin typeface="Century Gothic" pitchFamily="34" charset="0"/>
          </a:endParaRPr>
        </a:p>
      </dgm:t>
    </dgm:pt>
    <dgm:pt modelId="{5E3CC82B-C7A4-4D93-80C1-78848CF59DDD}" type="sibTrans" cxnId="{313BF537-5CB2-40C6-AB3E-47D1636CF68B}">
      <dgm:prSet/>
      <dgm:spPr/>
      <dgm:t>
        <a:bodyPr/>
        <a:lstStyle/>
        <a:p>
          <a:endParaRPr lang="en-US">
            <a:latin typeface="Century Gothic" pitchFamily="34" charset="0"/>
          </a:endParaRPr>
        </a:p>
      </dgm:t>
    </dgm:pt>
    <dgm:pt modelId="{1872EDEE-6096-4D73-B0DF-6922D4B34B30}">
      <dgm:prSet phldrT="[Text]" custT="1"/>
      <dgm:spPr/>
      <dgm:t>
        <a:bodyPr/>
        <a:lstStyle/>
        <a:p>
          <a:r>
            <a:rPr lang="en-US" sz="1000">
              <a:latin typeface="Century Gothic" pitchFamily="34" charset="0"/>
            </a:rPr>
            <a:t>Development of new affordable ownership housing</a:t>
          </a:r>
        </a:p>
      </dgm:t>
    </dgm:pt>
    <dgm:pt modelId="{BD331AF0-8CE2-483A-996C-7FC056F84D72}" type="parTrans" cxnId="{A8C551AE-66E8-4B57-B34E-85125548D2DE}">
      <dgm:prSet/>
      <dgm:spPr/>
      <dgm:t>
        <a:bodyPr/>
        <a:lstStyle/>
        <a:p>
          <a:endParaRPr lang="en-US">
            <a:latin typeface="Century Gothic" pitchFamily="34" charset="0"/>
          </a:endParaRPr>
        </a:p>
      </dgm:t>
    </dgm:pt>
    <dgm:pt modelId="{7D4FA9D7-23DF-45DB-802F-583F9FC9D051}" type="sibTrans" cxnId="{A8C551AE-66E8-4B57-B34E-85125548D2DE}">
      <dgm:prSet/>
      <dgm:spPr/>
      <dgm:t>
        <a:bodyPr/>
        <a:lstStyle/>
        <a:p>
          <a:endParaRPr lang="en-US">
            <a:latin typeface="Century Gothic" pitchFamily="34" charset="0"/>
          </a:endParaRPr>
        </a:p>
      </dgm:t>
    </dgm:pt>
    <dgm:pt modelId="{4C1A3999-F625-4BA2-A896-ABC8A307E399}">
      <dgm:prSet phldrT="[Text]" custT="1"/>
      <dgm:spPr/>
      <dgm:t>
        <a:bodyPr/>
        <a:lstStyle/>
        <a:p>
          <a:r>
            <a:rPr lang="en-US" sz="1400" b="1">
              <a:latin typeface="Century Gothic" pitchFamily="34" charset="0"/>
            </a:rPr>
            <a:t>Rental</a:t>
          </a:r>
        </a:p>
      </dgm:t>
    </dgm:pt>
    <dgm:pt modelId="{1CD3F560-E096-4C3C-B4E6-43C4E0D106A3}" type="parTrans" cxnId="{D4626261-52BF-4777-9192-D58D551BC482}">
      <dgm:prSet/>
      <dgm:spPr/>
      <dgm:t>
        <a:bodyPr/>
        <a:lstStyle/>
        <a:p>
          <a:endParaRPr lang="en-US">
            <a:latin typeface="Century Gothic" pitchFamily="34" charset="0"/>
          </a:endParaRPr>
        </a:p>
      </dgm:t>
    </dgm:pt>
    <dgm:pt modelId="{6E249C88-FA10-49F9-9F64-816F6681769B}" type="sibTrans" cxnId="{D4626261-52BF-4777-9192-D58D551BC482}">
      <dgm:prSet/>
      <dgm:spPr/>
      <dgm:t>
        <a:bodyPr/>
        <a:lstStyle/>
        <a:p>
          <a:endParaRPr lang="en-US">
            <a:latin typeface="Century Gothic" pitchFamily="34" charset="0"/>
          </a:endParaRPr>
        </a:p>
      </dgm:t>
    </dgm:pt>
    <dgm:pt modelId="{802B3213-1A4B-423C-9E23-66D4462848A6}">
      <dgm:prSet phldrT="[Text]"/>
      <dgm:spPr/>
      <dgm:t>
        <a:bodyPr/>
        <a:lstStyle/>
        <a:p>
          <a:r>
            <a:rPr lang="en-US">
              <a:latin typeface="Century Gothic" pitchFamily="34" charset="0"/>
            </a:rPr>
            <a:t>Acquisition</a:t>
          </a:r>
        </a:p>
      </dgm:t>
    </dgm:pt>
    <dgm:pt modelId="{D77EDA73-FC90-43C8-941B-DCAA40E739AB}" type="parTrans" cxnId="{B1BD150E-E573-464A-BCA7-6493B0DB6075}">
      <dgm:prSet/>
      <dgm:spPr/>
      <dgm:t>
        <a:bodyPr/>
        <a:lstStyle/>
        <a:p>
          <a:endParaRPr lang="en-US">
            <a:latin typeface="Century Gothic" pitchFamily="34" charset="0"/>
          </a:endParaRPr>
        </a:p>
      </dgm:t>
    </dgm:pt>
    <dgm:pt modelId="{5BE80D22-48F0-4C31-9666-F1BF853C54AA}" type="sibTrans" cxnId="{B1BD150E-E573-464A-BCA7-6493B0DB6075}">
      <dgm:prSet/>
      <dgm:spPr/>
      <dgm:t>
        <a:bodyPr/>
        <a:lstStyle/>
        <a:p>
          <a:endParaRPr lang="en-US">
            <a:latin typeface="Century Gothic" pitchFamily="34" charset="0"/>
          </a:endParaRPr>
        </a:p>
      </dgm:t>
    </dgm:pt>
    <dgm:pt modelId="{24ADB461-5A37-4D3C-B867-920A1E231DA8}">
      <dgm:prSet phldrT="[Text]" custT="1"/>
      <dgm:spPr/>
      <dgm:t>
        <a:bodyPr/>
        <a:lstStyle/>
        <a:p>
          <a:r>
            <a:rPr lang="en-US" sz="1400" b="1">
              <a:latin typeface="Century Gothic" pitchFamily="34" charset="0"/>
            </a:rPr>
            <a:t>Tenant Based Rental Assistance</a:t>
          </a:r>
        </a:p>
      </dgm:t>
    </dgm:pt>
    <dgm:pt modelId="{B27627F7-AECF-42E1-94C6-82EFDB575575}" type="parTrans" cxnId="{EC7ECB0F-B814-401B-A093-4A310BCA7F1C}">
      <dgm:prSet/>
      <dgm:spPr/>
      <dgm:t>
        <a:bodyPr/>
        <a:lstStyle/>
        <a:p>
          <a:endParaRPr lang="en-US">
            <a:latin typeface="Century Gothic" pitchFamily="34" charset="0"/>
          </a:endParaRPr>
        </a:p>
      </dgm:t>
    </dgm:pt>
    <dgm:pt modelId="{8F47948B-25BC-4870-8E88-120C2F5A328B}" type="sibTrans" cxnId="{EC7ECB0F-B814-401B-A093-4A310BCA7F1C}">
      <dgm:prSet/>
      <dgm:spPr/>
      <dgm:t>
        <a:bodyPr/>
        <a:lstStyle/>
        <a:p>
          <a:endParaRPr lang="en-US">
            <a:latin typeface="Century Gothic" pitchFamily="34" charset="0"/>
          </a:endParaRPr>
        </a:p>
      </dgm:t>
    </dgm:pt>
    <dgm:pt modelId="{4BCC0350-2A45-44F1-B7BC-1C868FF8B608}">
      <dgm:prSet phldrT="[Text]"/>
      <dgm:spPr/>
      <dgm:t>
        <a:bodyPr/>
        <a:lstStyle/>
        <a:p>
          <a:r>
            <a:rPr lang="en-US">
              <a:latin typeface="Century Gothic" pitchFamily="34" charset="0"/>
            </a:rPr>
            <a:t>Development of the Consolidated Plan, Action Plan and CAPER</a:t>
          </a:r>
        </a:p>
      </dgm:t>
    </dgm:pt>
    <dgm:pt modelId="{0F505EB3-70F9-4A0F-B76C-D676194A2C67}" type="parTrans" cxnId="{40BDC760-7A52-4E81-93EF-C4D83A9E0B29}">
      <dgm:prSet/>
      <dgm:spPr/>
      <dgm:t>
        <a:bodyPr/>
        <a:lstStyle/>
        <a:p>
          <a:endParaRPr lang="en-US">
            <a:latin typeface="Century Gothic" pitchFamily="34" charset="0"/>
          </a:endParaRPr>
        </a:p>
      </dgm:t>
    </dgm:pt>
    <dgm:pt modelId="{70ABB92F-6BEA-40A2-9693-89BC89046441}" type="sibTrans" cxnId="{40BDC760-7A52-4E81-93EF-C4D83A9E0B29}">
      <dgm:prSet/>
      <dgm:spPr/>
      <dgm:t>
        <a:bodyPr/>
        <a:lstStyle/>
        <a:p>
          <a:endParaRPr lang="en-US">
            <a:latin typeface="Century Gothic" pitchFamily="34" charset="0"/>
          </a:endParaRPr>
        </a:p>
      </dgm:t>
    </dgm:pt>
    <dgm:pt modelId="{6B530E6A-A497-4CC1-AB04-5726B41E581B}">
      <dgm:prSet phldrT="[Text]"/>
      <dgm:spPr/>
      <dgm:t>
        <a:bodyPr/>
        <a:lstStyle/>
        <a:p>
          <a:r>
            <a:rPr lang="en-US">
              <a:latin typeface="Century Gothic" pitchFamily="34" charset="0"/>
            </a:rPr>
            <a:t>General management, oversight and coordination</a:t>
          </a:r>
        </a:p>
      </dgm:t>
    </dgm:pt>
    <dgm:pt modelId="{EA9414FF-C98C-41A9-B341-6FE71D6A4DA3}" type="parTrans" cxnId="{09E58038-9EA4-496E-A115-69EAF3B1C9C0}">
      <dgm:prSet/>
      <dgm:spPr/>
      <dgm:t>
        <a:bodyPr/>
        <a:lstStyle/>
        <a:p>
          <a:endParaRPr lang="en-US">
            <a:latin typeface="Century Gothic" pitchFamily="34" charset="0"/>
          </a:endParaRPr>
        </a:p>
      </dgm:t>
    </dgm:pt>
    <dgm:pt modelId="{71098ACF-2A38-4160-A386-7D659FB07A9C}" type="sibTrans" cxnId="{09E58038-9EA4-496E-A115-69EAF3B1C9C0}">
      <dgm:prSet/>
      <dgm:spPr/>
      <dgm:t>
        <a:bodyPr/>
        <a:lstStyle/>
        <a:p>
          <a:endParaRPr lang="en-US">
            <a:latin typeface="Century Gothic" pitchFamily="34" charset="0"/>
          </a:endParaRPr>
        </a:p>
      </dgm:t>
    </dgm:pt>
    <dgm:pt modelId="{B09B3D87-93E8-4876-9432-82008FF452C6}">
      <dgm:prSet phldrT="[Text]" custT="1"/>
      <dgm:spPr/>
      <dgm:t>
        <a:bodyPr/>
        <a:lstStyle/>
        <a:p>
          <a:r>
            <a:rPr lang="en-US" sz="1400" b="1">
              <a:latin typeface="Century Gothic" pitchFamily="34" charset="0"/>
            </a:rPr>
            <a:t>Administration</a:t>
          </a:r>
        </a:p>
      </dgm:t>
    </dgm:pt>
    <dgm:pt modelId="{930E6D29-7E92-4356-98B1-83DFFB588DF5}" type="parTrans" cxnId="{6689CFD9-DF8A-4634-8002-BA4EBBB9577D}">
      <dgm:prSet/>
      <dgm:spPr/>
      <dgm:t>
        <a:bodyPr/>
        <a:lstStyle/>
        <a:p>
          <a:endParaRPr lang="en-US">
            <a:latin typeface="Century Gothic" pitchFamily="34" charset="0"/>
          </a:endParaRPr>
        </a:p>
      </dgm:t>
    </dgm:pt>
    <dgm:pt modelId="{EB556062-3A9C-4C47-8AD5-65B302ADBB9D}" type="sibTrans" cxnId="{6689CFD9-DF8A-4634-8002-BA4EBBB9577D}">
      <dgm:prSet/>
      <dgm:spPr/>
      <dgm:t>
        <a:bodyPr/>
        <a:lstStyle/>
        <a:p>
          <a:endParaRPr lang="en-US">
            <a:latin typeface="Century Gothic" pitchFamily="34" charset="0"/>
          </a:endParaRPr>
        </a:p>
      </dgm:t>
    </dgm:pt>
    <dgm:pt modelId="{5A2842AE-C9E4-4340-9796-B72298260F15}">
      <dgm:prSet phldrT="[Text]"/>
      <dgm:spPr/>
      <dgm:t>
        <a:bodyPr/>
        <a:lstStyle/>
        <a:p>
          <a:r>
            <a:rPr lang="en-US">
              <a:latin typeface="Century Gothic" pitchFamily="34" charset="0"/>
            </a:rPr>
            <a:t>Fair Housing activities</a:t>
          </a:r>
        </a:p>
      </dgm:t>
    </dgm:pt>
    <dgm:pt modelId="{4CF1A90E-1FEF-4D1A-BBE8-E6212D57F4F0}" type="parTrans" cxnId="{DBEF59AD-10FA-4049-BCC7-A1E11A773EEA}">
      <dgm:prSet/>
      <dgm:spPr/>
      <dgm:t>
        <a:bodyPr/>
        <a:lstStyle/>
        <a:p>
          <a:endParaRPr lang="en-US"/>
        </a:p>
      </dgm:t>
    </dgm:pt>
    <dgm:pt modelId="{4C281C36-D444-4BB1-AB40-C6CE39DB6B3D}" type="sibTrans" cxnId="{DBEF59AD-10FA-4049-BCC7-A1E11A773EEA}">
      <dgm:prSet/>
      <dgm:spPr/>
      <dgm:t>
        <a:bodyPr/>
        <a:lstStyle/>
        <a:p>
          <a:endParaRPr lang="en-US"/>
        </a:p>
      </dgm:t>
    </dgm:pt>
    <dgm:pt modelId="{EB29FD13-C641-4A8E-B927-35E20F2214A4}">
      <dgm:prSet phldrT="[Text]"/>
      <dgm:spPr/>
      <dgm:t>
        <a:bodyPr/>
        <a:lstStyle/>
        <a:p>
          <a:r>
            <a:rPr lang="en-US">
              <a:latin typeface="Century Gothic" pitchFamily="34" charset="0"/>
            </a:rPr>
            <a:t>Policy, planning, management and capacity building activities</a:t>
          </a:r>
        </a:p>
      </dgm:t>
    </dgm:pt>
    <dgm:pt modelId="{1E416E51-2CA1-4CA7-B7CE-E8F06EA63F58}" type="parTrans" cxnId="{90EBCD82-6BD6-43AB-8661-BE128E4860EC}">
      <dgm:prSet/>
      <dgm:spPr/>
      <dgm:t>
        <a:bodyPr/>
        <a:lstStyle/>
        <a:p>
          <a:endParaRPr lang="en-US"/>
        </a:p>
      </dgm:t>
    </dgm:pt>
    <dgm:pt modelId="{233CC1E0-66D4-4D6B-B44C-385163C48093}" type="sibTrans" cxnId="{90EBCD82-6BD6-43AB-8661-BE128E4860EC}">
      <dgm:prSet/>
      <dgm:spPr/>
      <dgm:t>
        <a:bodyPr/>
        <a:lstStyle/>
        <a:p>
          <a:endParaRPr lang="en-US"/>
        </a:p>
      </dgm:t>
    </dgm:pt>
    <dgm:pt modelId="{1A365607-DBDB-4540-87F5-6E2529BDA60E}">
      <dgm:prSet phldrT="[Text]" custT="1"/>
      <dgm:spPr/>
      <dgm:t>
        <a:bodyPr/>
        <a:lstStyle/>
        <a:p>
          <a:r>
            <a:rPr lang="en-US" sz="1000" b="0">
              <a:latin typeface="Century Gothic" pitchFamily="34" charset="0"/>
            </a:rPr>
            <a:t>Rental Assistance</a:t>
          </a:r>
        </a:p>
      </dgm:t>
    </dgm:pt>
    <dgm:pt modelId="{A0E85900-20B0-40AD-9F7A-9335D988F7C1}" type="parTrans" cxnId="{9C8DEFF5-5C7C-45CF-8EA6-3190BE54718D}">
      <dgm:prSet/>
      <dgm:spPr/>
      <dgm:t>
        <a:bodyPr/>
        <a:lstStyle/>
        <a:p>
          <a:endParaRPr lang="en-US"/>
        </a:p>
      </dgm:t>
    </dgm:pt>
    <dgm:pt modelId="{5E811F69-801B-4CAB-94F5-92198E95BFC6}" type="sibTrans" cxnId="{9C8DEFF5-5C7C-45CF-8EA6-3190BE54718D}">
      <dgm:prSet/>
      <dgm:spPr/>
      <dgm:t>
        <a:bodyPr/>
        <a:lstStyle/>
        <a:p>
          <a:endParaRPr lang="en-US"/>
        </a:p>
      </dgm:t>
    </dgm:pt>
    <dgm:pt modelId="{BAD0F6C5-5D84-4989-B052-8EA1DF2E0F10}">
      <dgm:prSet phldrT="[Text]" custT="1"/>
      <dgm:spPr/>
      <dgm:t>
        <a:bodyPr/>
        <a:lstStyle/>
        <a:p>
          <a:r>
            <a:rPr lang="en-US" sz="1000">
              <a:latin typeface="Century Gothic" pitchFamily="34" charset="0"/>
            </a:rPr>
            <a:t>Housing rehabilitation financing assistance to eligible homeowners and new homebuyers</a:t>
          </a:r>
        </a:p>
      </dgm:t>
    </dgm:pt>
    <dgm:pt modelId="{C15BB1C2-566E-4E22-A2F3-4EA197CEF848}" type="parTrans" cxnId="{8FDC930A-70C5-467B-8CA2-ACAE5C8254BC}">
      <dgm:prSet/>
      <dgm:spPr/>
      <dgm:t>
        <a:bodyPr/>
        <a:lstStyle/>
        <a:p>
          <a:endParaRPr lang="en-US"/>
        </a:p>
      </dgm:t>
    </dgm:pt>
    <dgm:pt modelId="{33B723B3-9D47-4A41-AA43-6F55B4C97F43}" type="sibTrans" cxnId="{8FDC930A-70C5-467B-8CA2-ACAE5C8254BC}">
      <dgm:prSet/>
      <dgm:spPr/>
      <dgm:t>
        <a:bodyPr/>
        <a:lstStyle/>
        <a:p>
          <a:endParaRPr lang="en-US"/>
        </a:p>
      </dgm:t>
    </dgm:pt>
    <dgm:pt modelId="{364B4AFB-DA91-4A50-9476-D9156A152401}">
      <dgm:prSet phldrT="[Text]"/>
      <dgm:spPr/>
      <dgm:t>
        <a:bodyPr/>
        <a:lstStyle/>
        <a:p>
          <a:r>
            <a:rPr lang="en-US">
              <a:latin typeface="Century Gothic" pitchFamily="34" charset="0"/>
            </a:rPr>
            <a:t>Construction</a:t>
          </a:r>
        </a:p>
      </dgm:t>
    </dgm:pt>
    <dgm:pt modelId="{D4AC3742-37A7-4CD3-9A4C-E69162C2CC38}" type="parTrans" cxnId="{0725AFAF-CE5F-4C23-8C9A-D77DB05451BE}">
      <dgm:prSet/>
      <dgm:spPr/>
      <dgm:t>
        <a:bodyPr/>
        <a:lstStyle/>
        <a:p>
          <a:endParaRPr lang="en-US"/>
        </a:p>
      </dgm:t>
    </dgm:pt>
    <dgm:pt modelId="{A4A9E12E-1ED5-446C-8831-B4E0556B687B}" type="sibTrans" cxnId="{0725AFAF-CE5F-4C23-8C9A-D77DB05451BE}">
      <dgm:prSet/>
      <dgm:spPr/>
      <dgm:t>
        <a:bodyPr/>
        <a:lstStyle/>
        <a:p>
          <a:endParaRPr lang="en-US"/>
        </a:p>
      </dgm:t>
    </dgm:pt>
    <dgm:pt modelId="{6A63621A-1949-4F3E-97EC-BD1CF8D65132}">
      <dgm:prSet phldrT="[Text]"/>
      <dgm:spPr/>
      <dgm:t>
        <a:bodyPr/>
        <a:lstStyle/>
        <a:p>
          <a:r>
            <a:rPr lang="en-US">
              <a:latin typeface="Century Gothic" pitchFamily="34" charset="0"/>
            </a:rPr>
            <a:t>Rehabilitation</a:t>
          </a:r>
        </a:p>
      </dgm:t>
    </dgm:pt>
    <dgm:pt modelId="{F263058E-4C3E-4B20-AE7B-4AC32A66B9FD}" type="parTrans" cxnId="{B61ED92B-421D-4917-94B2-F1C66ED0B60C}">
      <dgm:prSet/>
      <dgm:spPr/>
      <dgm:t>
        <a:bodyPr/>
        <a:lstStyle/>
        <a:p>
          <a:endParaRPr lang="en-US"/>
        </a:p>
      </dgm:t>
    </dgm:pt>
    <dgm:pt modelId="{F600D8AA-9534-4C67-909B-6422FBA3CDBB}" type="sibTrans" cxnId="{B61ED92B-421D-4917-94B2-F1C66ED0B60C}">
      <dgm:prSet/>
      <dgm:spPr/>
      <dgm:t>
        <a:bodyPr/>
        <a:lstStyle/>
        <a:p>
          <a:endParaRPr lang="en-US"/>
        </a:p>
      </dgm:t>
    </dgm:pt>
    <dgm:pt modelId="{36B8FD89-1636-4C25-821B-514CD84EF3A5}">
      <dgm:prSet phldrT="[Text]" custT="1"/>
      <dgm:spPr/>
      <dgm:t>
        <a:bodyPr/>
        <a:lstStyle/>
        <a:p>
          <a:r>
            <a:rPr lang="en-US" sz="1000" b="0">
              <a:latin typeface="Century Gothic" pitchFamily="34" charset="0"/>
            </a:rPr>
            <a:t>Security Deposits</a:t>
          </a:r>
        </a:p>
      </dgm:t>
    </dgm:pt>
    <dgm:pt modelId="{AFF41A64-49EB-4EB1-8F4C-6A13538863F0}" type="parTrans" cxnId="{3D01540A-37F6-45FE-974A-5A590397BED4}">
      <dgm:prSet/>
      <dgm:spPr/>
      <dgm:t>
        <a:bodyPr/>
        <a:lstStyle/>
        <a:p>
          <a:endParaRPr lang="en-US"/>
        </a:p>
      </dgm:t>
    </dgm:pt>
    <dgm:pt modelId="{39500F99-FDE7-4AA9-A45E-BAE180A66D90}" type="sibTrans" cxnId="{3D01540A-37F6-45FE-974A-5A590397BED4}">
      <dgm:prSet/>
      <dgm:spPr/>
      <dgm:t>
        <a:bodyPr/>
        <a:lstStyle/>
        <a:p>
          <a:endParaRPr lang="en-US"/>
        </a:p>
      </dgm:t>
    </dgm:pt>
    <dgm:pt modelId="{1BAA03B7-0753-4DA7-A98B-9448D4FC1264}">
      <dgm:prSet phldrT="[Text]" custT="1"/>
      <dgm:spPr/>
      <dgm:t>
        <a:bodyPr/>
        <a:lstStyle/>
        <a:p>
          <a:r>
            <a:rPr lang="en-US" sz="1000" b="0">
              <a:latin typeface="Century Gothic" pitchFamily="34" charset="0"/>
            </a:rPr>
            <a:t>Utility Assistance</a:t>
          </a:r>
        </a:p>
      </dgm:t>
    </dgm:pt>
    <dgm:pt modelId="{4B6CCE4C-91E3-4607-9F54-495E7943F310}" type="parTrans" cxnId="{E0A93B48-001E-49F7-9454-F220A9BC25D2}">
      <dgm:prSet/>
      <dgm:spPr/>
      <dgm:t>
        <a:bodyPr/>
        <a:lstStyle/>
        <a:p>
          <a:endParaRPr lang="en-US"/>
        </a:p>
      </dgm:t>
    </dgm:pt>
    <dgm:pt modelId="{C4238C06-EEB1-443E-81CA-AC6B86D34294}" type="sibTrans" cxnId="{E0A93B48-001E-49F7-9454-F220A9BC25D2}">
      <dgm:prSet/>
      <dgm:spPr/>
      <dgm:t>
        <a:bodyPr/>
        <a:lstStyle/>
        <a:p>
          <a:endParaRPr lang="en-US"/>
        </a:p>
      </dgm:t>
    </dgm:pt>
    <dgm:pt modelId="{5BD363AB-2D0E-45C3-93F0-F4797B3707E5}">
      <dgm:prSet phldrT="[Text]" custT="1"/>
      <dgm:spPr/>
      <dgm:t>
        <a:bodyPr/>
        <a:lstStyle/>
        <a:p>
          <a:r>
            <a:rPr lang="en-US" sz="1000" b="0">
              <a:latin typeface="Century Gothic" pitchFamily="34" charset="0"/>
            </a:rPr>
            <a:t>Utility Deposits</a:t>
          </a:r>
        </a:p>
      </dgm:t>
    </dgm:pt>
    <dgm:pt modelId="{9CFCAED9-C071-4138-98AF-8F718CCD42CD}" type="parTrans" cxnId="{5B1424DC-5CD7-4A7E-94AF-F90052AEB1D0}">
      <dgm:prSet/>
      <dgm:spPr/>
      <dgm:t>
        <a:bodyPr/>
        <a:lstStyle/>
        <a:p>
          <a:endParaRPr lang="en-US"/>
        </a:p>
      </dgm:t>
    </dgm:pt>
    <dgm:pt modelId="{B0786EFB-B623-4175-B292-45F4E68D8D07}" type="sibTrans" cxnId="{5B1424DC-5CD7-4A7E-94AF-F90052AEB1D0}">
      <dgm:prSet/>
      <dgm:spPr/>
      <dgm:t>
        <a:bodyPr/>
        <a:lstStyle/>
        <a:p>
          <a:endParaRPr lang="en-US"/>
        </a:p>
      </dgm:t>
    </dgm:pt>
    <dgm:pt modelId="{BBD3DB3E-19E6-4379-8148-D0B40CE76C14}" type="pres">
      <dgm:prSet presAssocID="{A0AB792B-2E1D-4157-80EF-C56B840B0844}" presName="Name0" presStyleCnt="0">
        <dgm:presLayoutVars>
          <dgm:dir/>
          <dgm:animLvl val="lvl"/>
          <dgm:resizeHandles val="exact"/>
        </dgm:presLayoutVars>
      </dgm:prSet>
      <dgm:spPr/>
      <dgm:t>
        <a:bodyPr/>
        <a:lstStyle/>
        <a:p>
          <a:endParaRPr lang="en-US"/>
        </a:p>
      </dgm:t>
    </dgm:pt>
    <dgm:pt modelId="{5EF3E293-6CFE-40A3-B92C-59870A2A62CE}" type="pres">
      <dgm:prSet presAssocID="{94EE10AD-75FB-4F03-AED0-01AB3C267807}" presName="linNode" presStyleCnt="0"/>
      <dgm:spPr/>
    </dgm:pt>
    <dgm:pt modelId="{15B615F9-195E-49B7-B012-9D0DE5531249}" type="pres">
      <dgm:prSet presAssocID="{94EE10AD-75FB-4F03-AED0-01AB3C267807}" presName="parentText" presStyleLbl="node1" presStyleIdx="0" presStyleCnt="4" custScaleX="124962">
        <dgm:presLayoutVars>
          <dgm:chMax val="1"/>
          <dgm:bulletEnabled val="1"/>
        </dgm:presLayoutVars>
      </dgm:prSet>
      <dgm:spPr/>
      <dgm:t>
        <a:bodyPr/>
        <a:lstStyle/>
        <a:p>
          <a:endParaRPr lang="en-US"/>
        </a:p>
      </dgm:t>
    </dgm:pt>
    <dgm:pt modelId="{30ABB872-0348-48F7-A15E-85F7D75C7A53}" type="pres">
      <dgm:prSet presAssocID="{94EE10AD-75FB-4F03-AED0-01AB3C267807}" presName="descendantText" presStyleLbl="alignAccFollowNode1" presStyleIdx="0" presStyleCnt="4" custScaleX="180744">
        <dgm:presLayoutVars>
          <dgm:bulletEnabled val="1"/>
        </dgm:presLayoutVars>
      </dgm:prSet>
      <dgm:spPr/>
      <dgm:t>
        <a:bodyPr/>
        <a:lstStyle/>
        <a:p>
          <a:endParaRPr lang="en-US"/>
        </a:p>
      </dgm:t>
    </dgm:pt>
    <dgm:pt modelId="{6B6578E0-E583-44CE-A0C9-A39A23C65804}" type="pres">
      <dgm:prSet presAssocID="{4DC9DF6C-578B-4691-916B-5657D961B309}" presName="sp" presStyleCnt="0"/>
      <dgm:spPr/>
    </dgm:pt>
    <dgm:pt modelId="{00B391D0-096C-4FE2-B248-9D1006466BC8}" type="pres">
      <dgm:prSet presAssocID="{4C1A3999-F625-4BA2-A896-ABC8A307E399}" presName="linNode" presStyleCnt="0"/>
      <dgm:spPr/>
    </dgm:pt>
    <dgm:pt modelId="{196D571A-42CE-41C7-8A9F-FC74B89526F0}" type="pres">
      <dgm:prSet presAssocID="{4C1A3999-F625-4BA2-A896-ABC8A307E399}" presName="parentText" presStyleLbl="node1" presStyleIdx="1" presStyleCnt="4" custScaleX="124962">
        <dgm:presLayoutVars>
          <dgm:chMax val="1"/>
          <dgm:bulletEnabled val="1"/>
        </dgm:presLayoutVars>
      </dgm:prSet>
      <dgm:spPr/>
      <dgm:t>
        <a:bodyPr/>
        <a:lstStyle/>
        <a:p>
          <a:endParaRPr lang="en-US"/>
        </a:p>
      </dgm:t>
    </dgm:pt>
    <dgm:pt modelId="{D7C1F229-48D0-4D64-940B-9994FDFDC769}" type="pres">
      <dgm:prSet presAssocID="{4C1A3999-F625-4BA2-A896-ABC8A307E399}" presName="descendantText" presStyleLbl="alignAccFollowNode1" presStyleIdx="1" presStyleCnt="4" custScaleX="180744">
        <dgm:presLayoutVars>
          <dgm:bulletEnabled val="1"/>
        </dgm:presLayoutVars>
      </dgm:prSet>
      <dgm:spPr/>
      <dgm:t>
        <a:bodyPr/>
        <a:lstStyle/>
        <a:p>
          <a:endParaRPr lang="en-US"/>
        </a:p>
      </dgm:t>
    </dgm:pt>
    <dgm:pt modelId="{BB5A3604-F651-4EAF-947B-2981C816B3BD}" type="pres">
      <dgm:prSet presAssocID="{6E249C88-FA10-49F9-9F64-816F6681769B}" presName="sp" presStyleCnt="0"/>
      <dgm:spPr/>
    </dgm:pt>
    <dgm:pt modelId="{C4B9AB40-54AF-44B7-868C-2315C6C85ADE}" type="pres">
      <dgm:prSet presAssocID="{24ADB461-5A37-4D3C-B867-920A1E231DA8}" presName="linNode" presStyleCnt="0"/>
      <dgm:spPr/>
    </dgm:pt>
    <dgm:pt modelId="{EC937E32-A365-40F0-B72E-961E02EBDD40}" type="pres">
      <dgm:prSet presAssocID="{24ADB461-5A37-4D3C-B867-920A1E231DA8}" presName="parentText" presStyleLbl="node1" presStyleIdx="2" presStyleCnt="4" custScaleX="124962">
        <dgm:presLayoutVars>
          <dgm:chMax val="1"/>
          <dgm:bulletEnabled val="1"/>
        </dgm:presLayoutVars>
      </dgm:prSet>
      <dgm:spPr/>
      <dgm:t>
        <a:bodyPr/>
        <a:lstStyle/>
        <a:p>
          <a:endParaRPr lang="en-US"/>
        </a:p>
      </dgm:t>
    </dgm:pt>
    <dgm:pt modelId="{9485EF24-AEC9-495A-AAAB-4666B2768756}" type="pres">
      <dgm:prSet presAssocID="{24ADB461-5A37-4D3C-B867-920A1E231DA8}" presName="descendantText" presStyleLbl="alignAccFollowNode1" presStyleIdx="2" presStyleCnt="4" custScaleX="180744">
        <dgm:presLayoutVars>
          <dgm:bulletEnabled val="1"/>
        </dgm:presLayoutVars>
      </dgm:prSet>
      <dgm:spPr/>
      <dgm:t>
        <a:bodyPr/>
        <a:lstStyle/>
        <a:p>
          <a:endParaRPr lang="en-US"/>
        </a:p>
      </dgm:t>
    </dgm:pt>
    <dgm:pt modelId="{F7DD838B-49EC-41A8-9EAB-9AB9A2535BDB}" type="pres">
      <dgm:prSet presAssocID="{8F47948B-25BC-4870-8E88-120C2F5A328B}" presName="sp" presStyleCnt="0"/>
      <dgm:spPr/>
    </dgm:pt>
    <dgm:pt modelId="{8AF0B428-E7E0-44AB-8FC1-DA9F6EF40CAE}" type="pres">
      <dgm:prSet presAssocID="{B09B3D87-93E8-4876-9432-82008FF452C6}" presName="linNode" presStyleCnt="0"/>
      <dgm:spPr/>
    </dgm:pt>
    <dgm:pt modelId="{C6D79A1D-4435-4A6F-94B0-3D35B9AB040B}" type="pres">
      <dgm:prSet presAssocID="{B09B3D87-93E8-4876-9432-82008FF452C6}" presName="parentText" presStyleLbl="node1" presStyleIdx="3" presStyleCnt="4" custScaleX="124962">
        <dgm:presLayoutVars>
          <dgm:chMax val="1"/>
          <dgm:bulletEnabled val="1"/>
        </dgm:presLayoutVars>
      </dgm:prSet>
      <dgm:spPr/>
      <dgm:t>
        <a:bodyPr/>
        <a:lstStyle/>
        <a:p>
          <a:endParaRPr lang="en-US"/>
        </a:p>
      </dgm:t>
    </dgm:pt>
    <dgm:pt modelId="{6EC34B76-411C-4FB8-9618-B26CDA1AEB6C}" type="pres">
      <dgm:prSet presAssocID="{B09B3D87-93E8-4876-9432-82008FF452C6}" presName="descendantText" presStyleLbl="alignAccFollowNode1" presStyleIdx="3" presStyleCnt="4" custScaleX="180744">
        <dgm:presLayoutVars>
          <dgm:bulletEnabled val="1"/>
        </dgm:presLayoutVars>
      </dgm:prSet>
      <dgm:spPr/>
      <dgm:t>
        <a:bodyPr/>
        <a:lstStyle/>
        <a:p>
          <a:endParaRPr lang="en-US"/>
        </a:p>
      </dgm:t>
    </dgm:pt>
  </dgm:ptLst>
  <dgm:cxnLst>
    <dgm:cxn modelId="{D4626261-52BF-4777-9192-D58D551BC482}" srcId="{A0AB792B-2E1D-4157-80EF-C56B840B0844}" destId="{4C1A3999-F625-4BA2-A896-ABC8A307E399}" srcOrd="1" destOrd="0" parTransId="{1CD3F560-E096-4C3C-B4E6-43C4E0D106A3}" sibTransId="{6E249C88-FA10-49F9-9F64-816F6681769B}"/>
    <dgm:cxn modelId="{2EE168D3-592B-46AF-84CD-65A00CE795E2}" type="presOf" srcId="{4BCC0350-2A45-44F1-B7BC-1C868FF8B608}" destId="{6EC34B76-411C-4FB8-9618-B26CDA1AEB6C}" srcOrd="0" destOrd="0" presId="urn:microsoft.com/office/officeart/2005/8/layout/vList5"/>
    <dgm:cxn modelId="{A8C551AE-66E8-4B57-B34E-85125548D2DE}" srcId="{94EE10AD-75FB-4F03-AED0-01AB3C267807}" destId="{1872EDEE-6096-4D73-B0DF-6922D4B34B30}" srcOrd="2" destOrd="0" parTransId="{BD331AF0-8CE2-483A-996C-7FC056F84D72}" sibTransId="{7D4FA9D7-23DF-45DB-802F-583F9FC9D051}"/>
    <dgm:cxn modelId="{18E38C4D-CAFB-4435-BC3F-1727B0367A83}" type="presOf" srcId="{1BAA03B7-0753-4DA7-A98B-9448D4FC1264}" destId="{9485EF24-AEC9-495A-AAAB-4666B2768756}" srcOrd="0" destOrd="2" presId="urn:microsoft.com/office/officeart/2005/8/layout/vList5"/>
    <dgm:cxn modelId="{5B1424DC-5CD7-4A7E-94AF-F90052AEB1D0}" srcId="{24ADB461-5A37-4D3C-B867-920A1E231DA8}" destId="{5BD363AB-2D0E-45C3-93F0-F4797B3707E5}" srcOrd="3" destOrd="0" parTransId="{9CFCAED9-C071-4138-98AF-8F718CCD42CD}" sibTransId="{B0786EFB-B623-4175-B292-45F4E68D8D07}"/>
    <dgm:cxn modelId="{40BDC760-7A52-4E81-93EF-C4D83A9E0B29}" srcId="{B09B3D87-93E8-4876-9432-82008FF452C6}" destId="{4BCC0350-2A45-44F1-B7BC-1C868FF8B608}" srcOrd="0" destOrd="0" parTransId="{0F505EB3-70F9-4A0F-B76C-D676194A2C67}" sibTransId="{70ABB92F-6BEA-40A2-9693-89BC89046441}"/>
    <dgm:cxn modelId="{9CACEAC2-04FF-4B97-852C-1B35E04A88B9}" type="presOf" srcId="{364B4AFB-DA91-4A50-9476-D9156A152401}" destId="{D7C1F229-48D0-4D64-940B-9994FDFDC769}" srcOrd="0" destOrd="1" presId="urn:microsoft.com/office/officeart/2005/8/layout/vList5"/>
    <dgm:cxn modelId="{5786DAAD-00C8-4DDF-A7AB-D2C4DBA30684}" type="presOf" srcId="{4C1A3999-F625-4BA2-A896-ABC8A307E399}" destId="{196D571A-42CE-41C7-8A9F-FC74B89526F0}" srcOrd="0" destOrd="0" presId="urn:microsoft.com/office/officeart/2005/8/layout/vList5"/>
    <dgm:cxn modelId="{879C6C41-F224-4414-B2AD-155E03B486D3}" type="presOf" srcId="{BAD0F6C5-5D84-4989-B052-8EA1DF2E0F10}" destId="{30ABB872-0348-48F7-A15E-85F7D75C7A53}" srcOrd="0" destOrd="1" presId="urn:microsoft.com/office/officeart/2005/8/layout/vList5"/>
    <dgm:cxn modelId="{6EEFE21B-592C-449A-B5FD-B70ED44B51A9}" type="presOf" srcId="{24ADB461-5A37-4D3C-B867-920A1E231DA8}" destId="{EC937E32-A365-40F0-B72E-961E02EBDD40}" srcOrd="0" destOrd="0" presId="urn:microsoft.com/office/officeart/2005/8/layout/vList5"/>
    <dgm:cxn modelId="{97AEC748-66E2-44C4-BD8E-CFF89DEDBAF5}" type="presOf" srcId="{6A63621A-1949-4F3E-97EC-BD1CF8D65132}" destId="{D7C1F229-48D0-4D64-940B-9994FDFDC769}" srcOrd="0" destOrd="2" presId="urn:microsoft.com/office/officeart/2005/8/layout/vList5"/>
    <dgm:cxn modelId="{EC7ECB0F-B814-401B-A093-4A310BCA7F1C}" srcId="{A0AB792B-2E1D-4157-80EF-C56B840B0844}" destId="{24ADB461-5A37-4D3C-B867-920A1E231DA8}" srcOrd="2" destOrd="0" parTransId="{B27627F7-AECF-42E1-94C6-82EFDB575575}" sibTransId="{8F47948B-25BC-4870-8E88-120C2F5A328B}"/>
    <dgm:cxn modelId="{829F0517-93F9-404D-88C2-5B5DDBEA0A37}" type="presOf" srcId="{B09B3D87-93E8-4876-9432-82008FF452C6}" destId="{C6D79A1D-4435-4A6F-94B0-3D35B9AB040B}" srcOrd="0" destOrd="0" presId="urn:microsoft.com/office/officeart/2005/8/layout/vList5"/>
    <dgm:cxn modelId="{8FDC930A-70C5-467B-8CA2-ACAE5C8254BC}" srcId="{94EE10AD-75FB-4F03-AED0-01AB3C267807}" destId="{BAD0F6C5-5D84-4989-B052-8EA1DF2E0F10}" srcOrd="1" destOrd="0" parTransId="{C15BB1C2-566E-4E22-A2F3-4EA197CEF848}" sibTransId="{33B723B3-9D47-4A41-AA43-6F55B4C97F43}"/>
    <dgm:cxn modelId="{B07A9509-E5EB-4E96-ADC0-8CEAF7326901}" type="presOf" srcId="{5A2842AE-C9E4-4340-9796-B72298260F15}" destId="{6EC34B76-411C-4FB8-9618-B26CDA1AEB6C}" srcOrd="0" destOrd="2" presId="urn:microsoft.com/office/officeart/2005/8/layout/vList5"/>
    <dgm:cxn modelId="{0061203B-D1C8-4C8B-BE0D-E28B1BFEAE1B}" type="presOf" srcId="{1A365607-DBDB-4540-87F5-6E2529BDA60E}" destId="{9485EF24-AEC9-495A-AAAB-4666B2768756}" srcOrd="0" destOrd="0" presId="urn:microsoft.com/office/officeart/2005/8/layout/vList5"/>
    <dgm:cxn modelId="{37BE38F5-EEA2-42B6-8937-9C9AE0AF6301}" type="presOf" srcId="{637947C7-AD61-4069-81DD-54ABF77926FA}" destId="{30ABB872-0348-48F7-A15E-85F7D75C7A53}" srcOrd="0" destOrd="0" presId="urn:microsoft.com/office/officeart/2005/8/layout/vList5"/>
    <dgm:cxn modelId="{DBEF59AD-10FA-4049-BCC7-A1E11A773EEA}" srcId="{B09B3D87-93E8-4876-9432-82008FF452C6}" destId="{5A2842AE-C9E4-4340-9796-B72298260F15}" srcOrd="2" destOrd="0" parTransId="{4CF1A90E-1FEF-4D1A-BBE8-E6212D57F4F0}" sibTransId="{4C281C36-D444-4BB1-AB40-C6CE39DB6B3D}"/>
    <dgm:cxn modelId="{09E58038-9EA4-496E-A115-69EAF3B1C9C0}" srcId="{B09B3D87-93E8-4876-9432-82008FF452C6}" destId="{6B530E6A-A497-4CC1-AB04-5726B41E581B}" srcOrd="1" destOrd="0" parTransId="{EA9414FF-C98C-41A9-B341-6FE71D6A4DA3}" sibTransId="{71098ACF-2A38-4160-A386-7D659FB07A9C}"/>
    <dgm:cxn modelId="{EA94B36C-FA1E-4689-BAB9-92E6AF0F6D18}" type="presOf" srcId="{EB29FD13-C641-4A8E-B927-35E20F2214A4}" destId="{6EC34B76-411C-4FB8-9618-B26CDA1AEB6C}" srcOrd="0" destOrd="3" presId="urn:microsoft.com/office/officeart/2005/8/layout/vList5"/>
    <dgm:cxn modelId="{772171F0-7652-43E9-9ACB-4316FD5FD4F5}" type="presOf" srcId="{6B530E6A-A497-4CC1-AB04-5726B41E581B}" destId="{6EC34B76-411C-4FB8-9618-B26CDA1AEB6C}" srcOrd="0" destOrd="1" presId="urn:microsoft.com/office/officeart/2005/8/layout/vList5"/>
    <dgm:cxn modelId="{B1BD150E-E573-464A-BCA7-6493B0DB6075}" srcId="{4C1A3999-F625-4BA2-A896-ABC8A307E399}" destId="{802B3213-1A4B-423C-9E23-66D4462848A6}" srcOrd="0" destOrd="0" parTransId="{D77EDA73-FC90-43C8-941B-DCAA40E739AB}" sibTransId="{5BE80D22-48F0-4C31-9666-F1BF853C54AA}"/>
    <dgm:cxn modelId="{E31E1C3C-59CD-4462-A674-C30A1AFFA436}" type="presOf" srcId="{5BD363AB-2D0E-45C3-93F0-F4797B3707E5}" destId="{9485EF24-AEC9-495A-AAAB-4666B2768756}" srcOrd="0" destOrd="3" presId="urn:microsoft.com/office/officeart/2005/8/layout/vList5"/>
    <dgm:cxn modelId="{6689CFD9-DF8A-4634-8002-BA4EBBB9577D}" srcId="{A0AB792B-2E1D-4157-80EF-C56B840B0844}" destId="{B09B3D87-93E8-4876-9432-82008FF452C6}" srcOrd="3" destOrd="0" parTransId="{930E6D29-7E92-4356-98B1-83DFFB588DF5}" sibTransId="{EB556062-3A9C-4C47-8AD5-65B302ADBB9D}"/>
    <dgm:cxn modelId="{90EBCD82-6BD6-43AB-8661-BE128E4860EC}" srcId="{B09B3D87-93E8-4876-9432-82008FF452C6}" destId="{EB29FD13-C641-4A8E-B927-35E20F2214A4}" srcOrd="3" destOrd="0" parTransId="{1E416E51-2CA1-4CA7-B7CE-E8F06EA63F58}" sibTransId="{233CC1E0-66D4-4D6B-B44C-385163C48093}"/>
    <dgm:cxn modelId="{F8E908E8-3283-4F69-B981-A26FB4931D3E}" type="presOf" srcId="{36B8FD89-1636-4C25-821B-514CD84EF3A5}" destId="{9485EF24-AEC9-495A-AAAB-4666B2768756}" srcOrd="0" destOrd="1" presId="urn:microsoft.com/office/officeart/2005/8/layout/vList5"/>
    <dgm:cxn modelId="{9C8DEFF5-5C7C-45CF-8EA6-3190BE54718D}" srcId="{24ADB461-5A37-4D3C-B867-920A1E231DA8}" destId="{1A365607-DBDB-4540-87F5-6E2529BDA60E}" srcOrd="0" destOrd="0" parTransId="{A0E85900-20B0-40AD-9F7A-9335D988F7C1}" sibTransId="{5E811F69-801B-4CAB-94F5-92198E95BFC6}"/>
    <dgm:cxn modelId="{AC37D57E-DAAA-4093-A71B-F354677C1319}" srcId="{A0AB792B-2E1D-4157-80EF-C56B840B0844}" destId="{94EE10AD-75FB-4F03-AED0-01AB3C267807}" srcOrd="0" destOrd="0" parTransId="{7CFB65EF-4A02-4CFE-9F3C-AF1C8C332403}" sibTransId="{4DC9DF6C-578B-4691-916B-5657D961B309}"/>
    <dgm:cxn modelId="{F668F84C-90D7-4CCD-95A4-9C54902896B2}" type="presOf" srcId="{A0AB792B-2E1D-4157-80EF-C56B840B0844}" destId="{BBD3DB3E-19E6-4379-8148-D0B40CE76C14}" srcOrd="0" destOrd="0" presId="urn:microsoft.com/office/officeart/2005/8/layout/vList5"/>
    <dgm:cxn modelId="{313BF537-5CB2-40C6-AB3E-47D1636CF68B}" srcId="{94EE10AD-75FB-4F03-AED0-01AB3C267807}" destId="{637947C7-AD61-4069-81DD-54ABF77926FA}" srcOrd="0" destOrd="0" parTransId="{50F7C315-AEE5-4DB0-AA0F-05BEDC1231AE}" sibTransId="{5E3CC82B-C7A4-4D93-80C1-78848CF59DDD}"/>
    <dgm:cxn modelId="{2600F6BD-8BE6-4FBA-BBF7-A61A182C2CC2}" type="presOf" srcId="{802B3213-1A4B-423C-9E23-66D4462848A6}" destId="{D7C1F229-48D0-4D64-940B-9994FDFDC769}" srcOrd="0" destOrd="0" presId="urn:microsoft.com/office/officeart/2005/8/layout/vList5"/>
    <dgm:cxn modelId="{0725AFAF-CE5F-4C23-8C9A-D77DB05451BE}" srcId="{4C1A3999-F625-4BA2-A896-ABC8A307E399}" destId="{364B4AFB-DA91-4A50-9476-D9156A152401}" srcOrd="1" destOrd="0" parTransId="{D4AC3742-37A7-4CD3-9A4C-E69162C2CC38}" sibTransId="{A4A9E12E-1ED5-446C-8831-B4E0556B687B}"/>
    <dgm:cxn modelId="{0190EC48-D005-42BD-A955-34032A30988B}" type="presOf" srcId="{1872EDEE-6096-4D73-B0DF-6922D4B34B30}" destId="{30ABB872-0348-48F7-A15E-85F7D75C7A53}" srcOrd="0" destOrd="2" presId="urn:microsoft.com/office/officeart/2005/8/layout/vList5"/>
    <dgm:cxn modelId="{E0A93B48-001E-49F7-9454-F220A9BC25D2}" srcId="{24ADB461-5A37-4D3C-B867-920A1E231DA8}" destId="{1BAA03B7-0753-4DA7-A98B-9448D4FC1264}" srcOrd="2" destOrd="0" parTransId="{4B6CCE4C-91E3-4607-9F54-495E7943F310}" sibTransId="{C4238C06-EEB1-443E-81CA-AC6B86D34294}"/>
    <dgm:cxn modelId="{3D01540A-37F6-45FE-974A-5A590397BED4}" srcId="{24ADB461-5A37-4D3C-B867-920A1E231DA8}" destId="{36B8FD89-1636-4C25-821B-514CD84EF3A5}" srcOrd="1" destOrd="0" parTransId="{AFF41A64-49EB-4EB1-8F4C-6A13538863F0}" sibTransId="{39500F99-FDE7-4AA9-A45E-BAE180A66D90}"/>
    <dgm:cxn modelId="{0AC8515C-1385-4B82-82F8-BE48A12F3470}" type="presOf" srcId="{94EE10AD-75FB-4F03-AED0-01AB3C267807}" destId="{15B615F9-195E-49B7-B012-9D0DE5531249}" srcOrd="0" destOrd="0" presId="urn:microsoft.com/office/officeart/2005/8/layout/vList5"/>
    <dgm:cxn modelId="{B61ED92B-421D-4917-94B2-F1C66ED0B60C}" srcId="{4C1A3999-F625-4BA2-A896-ABC8A307E399}" destId="{6A63621A-1949-4F3E-97EC-BD1CF8D65132}" srcOrd="2" destOrd="0" parTransId="{F263058E-4C3E-4B20-AE7B-4AC32A66B9FD}" sibTransId="{F600D8AA-9534-4C67-909B-6422FBA3CDBB}"/>
    <dgm:cxn modelId="{478E481E-05DC-4576-B032-130CAB2B1B22}" type="presParOf" srcId="{BBD3DB3E-19E6-4379-8148-D0B40CE76C14}" destId="{5EF3E293-6CFE-40A3-B92C-59870A2A62CE}" srcOrd="0" destOrd="0" presId="urn:microsoft.com/office/officeart/2005/8/layout/vList5"/>
    <dgm:cxn modelId="{D035F604-55F2-4348-947B-1482F8D2E8DF}" type="presParOf" srcId="{5EF3E293-6CFE-40A3-B92C-59870A2A62CE}" destId="{15B615F9-195E-49B7-B012-9D0DE5531249}" srcOrd="0" destOrd="0" presId="urn:microsoft.com/office/officeart/2005/8/layout/vList5"/>
    <dgm:cxn modelId="{8C3F33BE-A97C-4F3E-A7F5-033960349D0C}" type="presParOf" srcId="{5EF3E293-6CFE-40A3-B92C-59870A2A62CE}" destId="{30ABB872-0348-48F7-A15E-85F7D75C7A53}" srcOrd="1" destOrd="0" presId="urn:microsoft.com/office/officeart/2005/8/layout/vList5"/>
    <dgm:cxn modelId="{16CED4F9-963B-46FA-A9AA-9232E0FB5AEF}" type="presParOf" srcId="{BBD3DB3E-19E6-4379-8148-D0B40CE76C14}" destId="{6B6578E0-E583-44CE-A0C9-A39A23C65804}" srcOrd="1" destOrd="0" presId="urn:microsoft.com/office/officeart/2005/8/layout/vList5"/>
    <dgm:cxn modelId="{05C3D09A-5B3C-4F2A-864D-BD05DBC8D72B}" type="presParOf" srcId="{BBD3DB3E-19E6-4379-8148-D0B40CE76C14}" destId="{00B391D0-096C-4FE2-B248-9D1006466BC8}" srcOrd="2" destOrd="0" presId="urn:microsoft.com/office/officeart/2005/8/layout/vList5"/>
    <dgm:cxn modelId="{DA71EBB3-FE08-44F7-8AED-453088E44622}" type="presParOf" srcId="{00B391D0-096C-4FE2-B248-9D1006466BC8}" destId="{196D571A-42CE-41C7-8A9F-FC74B89526F0}" srcOrd="0" destOrd="0" presId="urn:microsoft.com/office/officeart/2005/8/layout/vList5"/>
    <dgm:cxn modelId="{A6413247-A300-4C78-A8DE-C2B1DDD0EB97}" type="presParOf" srcId="{00B391D0-096C-4FE2-B248-9D1006466BC8}" destId="{D7C1F229-48D0-4D64-940B-9994FDFDC769}" srcOrd="1" destOrd="0" presId="urn:microsoft.com/office/officeart/2005/8/layout/vList5"/>
    <dgm:cxn modelId="{3CA73A8E-E982-4ACA-B7BD-F4BDBC932B16}" type="presParOf" srcId="{BBD3DB3E-19E6-4379-8148-D0B40CE76C14}" destId="{BB5A3604-F651-4EAF-947B-2981C816B3BD}" srcOrd="3" destOrd="0" presId="urn:microsoft.com/office/officeart/2005/8/layout/vList5"/>
    <dgm:cxn modelId="{3D4AF893-9284-4DFC-BF7B-859DC5742983}" type="presParOf" srcId="{BBD3DB3E-19E6-4379-8148-D0B40CE76C14}" destId="{C4B9AB40-54AF-44B7-868C-2315C6C85ADE}" srcOrd="4" destOrd="0" presId="urn:microsoft.com/office/officeart/2005/8/layout/vList5"/>
    <dgm:cxn modelId="{B00A514E-E670-4D67-AE4F-07EBF3969527}" type="presParOf" srcId="{C4B9AB40-54AF-44B7-868C-2315C6C85ADE}" destId="{EC937E32-A365-40F0-B72E-961E02EBDD40}" srcOrd="0" destOrd="0" presId="urn:microsoft.com/office/officeart/2005/8/layout/vList5"/>
    <dgm:cxn modelId="{D5239EAC-5613-4C18-82FA-F21C457C35B8}" type="presParOf" srcId="{C4B9AB40-54AF-44B7-868C-2315C6C85ADE}" destId="{9485EF24-AEC9-495A-AAAB-4666B2768756}" srcOrd="1" destOrd="0" presId="urn:microsoft.com/office/officeart/2005/8/layout/vList5"/>
    <dgm:cxn modelId="{D52FEC2A-CB75-4B7D-B67B-2AE3C16E56E3}" type="presParOf" srcId="{BBD3DB3E-19E6-4379-8148-D0B40CE76C14}" destId="{F7DD838B-49EC-41A8-9EAB-9AB9A2535BDB}" srcOrd="5" destOrd="0" presId="urn:microsoft.com/office/officeart/2005/8/layout/vList5"/>
    <dgm:cxn modelId="{4F407CD8-086C-48D1-99EE-3393BE09ACC4}" type="presParOf" srcId="{BBD3DB3E-19E6-4379-8148-D0B40CE76C14}" destId="{8AF0B428-E7E0-44AB-8FC1-DA9F6EF40CAE}" srcOrd="6" destOrd="0" presId="urn:microsoft.com/office/officeart/2005/8/layout/vList5"/>
    <dgm:cxn modelId="{A759E196-AB20-41AF-8820-54C10C46DDEF}" type="presParOf" srcId="{8AF0B428-E7E0-44AB-8FC1-DA9F6EF40CAE}" destId="{C6D79A1D-4435-4A6F-94B0-3D35B9AB040B}" srcOrd="0" destOrd="0" presId="urn:microsoft.com/office/officeart/2005/8/layout/vList5"/>
    <dgm:cxn modelId="{D71DCA09-101E-43A1-8464-F5A65638713A}" type="presParOf" srcId="{8AF0B428-E7E0-44AB-8FC1-DA9F6EF40CAE}" destId="{6EC34B76-411C-4FB8-9618-B26CDA1AEB6C}"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C7505E6C-1FFA-4D71-A073-26185281EEB3}">
      <dgm:prSet phldrT="[Text]" custT="1"/>
      <dgm:spPr/>
      <dgm:t>
        <a:bodyPr/>
        <a:lstStyle/>
        <a:p>
          <a:r>
            <a:rPr lang="en-US" sz="1100" b="1">
              <a:latin typeface="Century Gothic" pitchFamily="34" charset="0"/>
            </a:rPr>
            <a:t>Goals and Outcomes</a:t>
          </a:r>
          <a:endParaRPr lang="en-US" sz="1100" b="1" u="none" baseline="0">
            <a:latin typeface="Century Gothic" pitchFamily="34" charset="0"/>
          </a:endParaRP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272816D3-B5A9-4816-B3B0-55C2777CB00F}">
      <dgm:prSet phldrT="[Text]" custT="1"/>
      <dgm:spPr/>
      <dgm:t>
        <a:bodyPr/>
        <a:lstStyle/>
        <a:p>
          <a:r>
            <a:rPr lang="en-US" sz="1100" b="1">
              <a:latin typeface="Century Gothic" pitchFamily="34" charset="0"/>
            </a:rPr>
            <a:t>Racial and Ethnic Composition</a:t>
          </a:r>
          <a:endParaRPr lang="en-US" sz="1100" b="1" u="none" baseline="0">
            <a:latin typeface="Century Gothic" pitchFamily="34" charset="0"/>
          </a:endParaRP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Resources and Investments</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29D6AA1B-DA1B-4418-B496-D23EF48BF749}">
      <dgm:prSet phldrT="[Text]" custT="1"/>
      <dgm:spPr/>
      <dgm:t>
        <a:bodyPr/>
        <a:lstStyle/>
        <a:p>
          <a:r>
            <a:rPr lang="en-US" sz="1100" b="1">
              <a:latin typeface="Century Gothic" pitchFamily="34" charset="0"/>
            </a:rPr>
            <a:t>Affordable Housing </a:t>
          </a:r>
          <a:endParaRPr lang="en-US" sz="1100" b="1" u="none" baseline="0">
            <a:latin typeface="Century Gothic" pitchFamily="34" charset="0"/>
          </a:endParaRPr>
        </a:p>
      </dgm:t>
    </dgm:pt>
    <dgm:pt modelId="{2C0617F2-3D77-4043-A090-89BC0B311785}" type="parTrans" cxnId="{61E71ACA-A759-4282-9B18-91BB312D7F38}">
      <dgm:prSet/>
      <dgm:spPr/>
      <dgm:t>
        <a:bodyPr/>
        <a:lstStyle/>
        <a:p>
          <a:endParaRPr lang="en-US"/>
        </a:p>
      </dgm:t>
    </dgm:pt>
    <dgm:pt modelId="{BC376B8F-A6BB-4D87-817E-0643F12E4968}" type="sibTrans" cxnId="{61E71ACA-A759-4282-9B18-91BB312D7F38}">
      <dgm:prSet/>
      <dgm:spPr/>
      <dgm:t>
        <a:bodyPr/>
        <a:lstStyle/>
        <a:p>
          <a:endParaRPr lang="en-US"/>
        </a:p>
      </dgm:t>
    </dgm:pt>
    <dgm:pt modelId="{09E69857-D0DC-4A6B-B87F-28117FC324F9}">
      <dgm:prSet phldrT="[Text]" custT="1"/>
      <dgm:spPr/>
      <dgm:t>
        <a:bodyPr/>
        <a:lstStyle/>
        <a:p>
          <a:r>
            <a:rPr lang="en-US" sz="1100" b="1">
              <a:latin typeface="Century Gothic" pitchFamily="34" charset="0"/>
            </a:rPr>
            <a:t>Homeless and Other Special Needs</a:t>
          </a:r>
          <a:endParaRPr lang="en-US" sz="1100" b="1" u="none" baseline="0">
            <a:latin typeface="Century Gothic" pitchFamily="34" charset="0"/>
          </a:endParaRPr>
        </a:p>
      </dgm:t>
    </dgm:pt>
    <dgm:pt modelId="{2A2A9619-8132-4130-BCBB-EBB643F200A2}" type="parTrans" cxnId="{FA9EB40A-03E4-4989-A4C4-862DFD949B9B}">
      <dgm:prSet/>
      <dgm:spPr/>
      <dgm:t>
        <a:bodyPr/>
        <a:lstStyle/>
        <a:p>
          <a:endParaRPr lang="en-US"/>
        </a:p>
      </dgm:t>
    </dgm:pt>
    <dgm:pt modelId="{57D52A06-A153-443C-9C4F-2154FEBB8201}" type="sibTrans" cxnId="{FA9EB40A-03E4-4989-A4C4-862DFD949B9B}">
      <dgm:prSet/>
      <dgm:spPr/>
      <dgm:t>
        <a:bodyPr/>
        <a:lstStyle/>
        <a:p>
          <a:endParaRPr lang="en-US"/>
        </a:p>
      </dgm:t>
    </dgm:pt>
    <dgm:pt modelId="{B71C9BF6-AB49-42E7-8A2B-705767692465}">
      <dgm:prSet phldrT="[Text]" custT="1"/>
      <dgm:spPr/>
      <dgm:t>
        <a:bodyPr/>
        <a:lstStyle/>
        <a:p>
          <a:pPr algn="just"/>
          <a:r>
            <a:rPr lang="en-US" sz="1000">
              <a:latin typeface="Century Gothic" pitchFamily="34" charset="0"/>
            </a:rPr>
            <a:t>Describes the City’s progress in attaining its goals during the reporting period. The Consolidated Plan Template in IDIS will contain automatically populated data tables based on information entered in the Strategic Plan, Annual Action Plan and the accomplishments entered at the IDIS activity level. Provide a narrative to support the information, highlight specific accomplishments and, if applicable, explain why progress was not made toward meeting specific goals.</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9DAB6B18-1670-46A4-A12C-0136EF014298}">
      <dgm:prSet phldrT="[Text]" custT="1"/>
      <dgm:spPr/>
      <dgm:t>
        <a:bodyPr/>
        <a:lstStyle/>
        <a:p>
          <a:pPr algn="just"/>
          <a:r>
            <a:rPr lang="en-US" sz="1000">
              <a:latin typeface="Century Gothic" pitchFamily="34" charset="0"/>
            </a:rPr>
            <a:t>Describes the race and ethnicity of families and persons assisted. The Consolidated Plan Template will automatically populate accomplishments from the IDIS activity accomplishment screens entered for the program year.</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pPr algn="just"/>
          <a:r>
            <a:rPr lang="en-US" sz="1000">
              <a:latin typeface="Century Gothic" pitchFamily="34" charset="0"/>
            </a:rPr>
            <a:t>Describes the resources made available, the investment of available resources, and the geographic distribution and location of investments. HOME grantees must provide detailed data on match, program income, affirmative marketing actions and outreach to minority-owned and women-owned businesses. </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8C3698CD-2502-4928-882A-22F8E09F598A}">
      <dgm:prSet phldrT="[Text]" custT="1"/>
      <dgm:spPr/>
      <dgm:t>
        <a:bodyPr/>
        <a:lstStyle/>
        <a:p>
          <a:pPr algn="just">
            <a:spcAft>
              <a:spcPts val="1200"/>
            </a:spcAft>
          </a:pPr>
          <a:r>
            <a:rPr lang="en-US" sz="1000">
              <a:latin typeface="Century Gothic" pitchFamily="34" charset="0"/>
            </a:rPr>
            <a:t>Evaluates the City’s progress in meeting its specific goals of providing affordable housing for each type of population (homeless, non-homeless, special needs) assisted. Explain how each type was assisted and the number of persons served by income level. If applicable, explain why sufficient progress was not made.</a:t>
          </a:r>
        </a:p>
      </dgm:t>
    </dgm:pt>
    <dgm:pt modelId="{CC97027A-A8CD-4B50-849F-ABF16E645E2D}" type="parTrans" cxnId="{7BC3EDB1-FAA2-4C0C-A165-0B53A0329660}">
      <dgm:prSet/>
      <dgm:spPr/>
      <dgm:t>
        <a:bodyPr/>
        <a:lstStyle/>
        <a:p>
          <a:endParaRPr lang="en-US"/>
        </a:p>
      </dgm:t>
    </dgm:pt>
    <dgm:pt modelId="{B21E8B3C-54AB-4575-8EC8-544BE22257FB}" type="sibTrans" cxnId="{7BC3EDB1-FAA2-4C0C-A165-0B53A0329660}">
      <dgm:prSet/>
      <dgm:spPr/>
      <dgm:t>
        <a:bodyPr/>
        <a:lstStyle/>
        <a:p>
          <a:endParaRPr lang="en-US"/>
        </a:p>
      </dgm:t>
    </dgm:pt>
    <dgm:pt modelId="{8127B7DB-EFEA-4E4B-8DF1-6B957FFBF241}">
      <dgm:prSet phldrT="[Text]" custT="1"/>
      <dgm:spPr/>
      <dgm:t>
        <a:bodyPr/>
        <a:lstStyle/>
        <a:p>
          <a:pPr algn="just">
            <a:spcAft>
              <a:spcPts val="1200"/>
            </a:spcAft>
          </a:pPr>
          <a:r>
            <a:rPr lang="en-US" sz="1000">
              <a:latin typeface="Century Gothic" pitchFamily="34" charset="0"/>
            </a:rPr>
            <a:t>Evaluates the City’s progress in meeting its specific objectives for reducing and ending homelessness, including: reaching out and assessing homeless person’s needs, addressing emergency shelters, transition to permanent housing and independent living, helping low-income individuals and families avoid becoming homeless, and other HUD-required criteria. </a:t>
          </a:r>
        </a:p>
      </dgm:t>
    </dgm:pt>
    <dgm:pt modelId="{5BA781CB-E84B-4520-A753-AB5DF00CAFBA}" type="parTrans" cxnId="{7DCE60C3-1374-4F0B-BEF5-6031A15D1C49}">
      <dgm:prSet/>
      <dgm:spPr/>
      <dgm:t>
        <a:bodyPr/>
        <a:lstStyle/>
        <a:p>
          <a:endParaRPr lang="en-US"/>
        </a:p>
      </dgm:t>
    </dgm:pt>
    <dgm:pt modelId="{F9964637-7FD4-4A96-BCBA-379BBEC450A5}" type="sibTrans" cxnId="{7DCE60C3-1374-4F0B-BEF5-6031A15D1C49}">
      <dgm:prSet/>
      <dgm:spPr/>
      <dgm:t>
        <a:bodyPr/>
        <a:lstStyle/>
        <a:p>
          <a:endParaRPr lang="en-US"/>
        </a:p>
      </dgm:t>
    </dgm:pt>
    <dgm:pt modelId="{7D9F8A3A-9C12-4CE0-AFB0-23132980A1B2}">
      <dgm:prSet custT="1"/>
      <dgm:spPr/>
      <dgm:t>
        <a:bodyPr/>
        <a:lstStyle/>
        <a:p>
          <a:r>
            <a:rPr lang="en-US" sz="1100" b="1">
              <a:latin typeface="Century Gothic" pitchFamily="34" charset="0"/>
            </a:rPr>
            <a:t>Public Housing</a:t>
          </a:r>
        </a:p>
      </dgm:t>
    </dgm:pt>
    <dgm:pt modelId="{CB68243E-0615-4FBD-AACC-FCD9084BB706}" type="parTrans" cxnId="{76E50D3A-3006-4A9E-BA36-605DB6828C5B}">
      <dgm:prSet/>
      <dgm:spPr/>
      <dgm:t>
        <a:bodyPr/>
        <a:lstStyle/>
        <a:p>
          <a:endParaRPr lang="en-US"/>
        </a:p>
      </dgm:t>
    </dgm:pt>
    <dgm:pt modelId="{FBC89049-46DB-42E8-AB41-DD8FE8BBD0AC}" type="sibTrans" cxnId="{76E50D3A-3006-4A9E-BA36-605DB6828C5B}">
      <dgm:prSet/>
      <dgm:spPr/>
      <dgm:t>
        <a:bodyPr/>
        <a:lstStyle/>
        <a:p>
          <a:endParaRPr lang="en-US"/>
        </a:p>
      </dgm:t>
    </dgm:pt>
    <dgm:pt modelId="{A35EF651-1554-4C31-955B-30FD92C43CEC}">
      <dgm:prSet custT="1"/>
      <dgm:spPr/>
      <dgm:t>
        <a:bodyPr/>
        <a:lstStyle/>
        <a:p>
          <a:pPr algn="just"/>
          <a:r>
            <a:rPr lang="en-US" sz="1000">
              <a:latin typeface="Century Gothic" pitchFamily="34" charset="0"/>
            </a:rPr>
            <a:t>Describes actions taken in the program year to carry out the public housing strategy, including: actions taken to address the needs of public housing; actions taken to encourage public housing residents to become more involved in management and participate in homeownership; and, If applicable, actions taken to provide assistance to troubled PHAs. </a:t>
          </a:r>
        </a:p>
      </dgm:t>
    </dgm:pt>
    <dgm:pt modelId="{850EE988-795F-4869-A9D0-3D82C4149638}" type="parTrans" cxnId="{4DECAFB5-5BDB-4425-86F0-C16C82EB62C5}">
      <dgm:prSet/>
      <dgm:spPr/>
      <dgm:t>
        <a:bodyPr/>
        <a:lstStyle/>
        <a:p>
          <a:endParaRPr lang="en-US"/>
        </a:p>
      </dgm:t>
    </dgm:pt>
    <dgm:pt modelId="{DBA41B67-3B5A-4177-9738-A9DEE163D448}" type="sibTrans" cxnId="{4DECAFB5-5BDB-4425-86F0-C16C82EB62C5}">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6"/>
      <dgm:spPr/>
      <dgm:t>
        <a:bodyPr/>
        <a:lstStyle/>
        <a:p>
          <a:endParaRPr lang="en-US"/>
        </a:p>
      </dgm:t>
    </dgm:pt>
    <dgm:pt modelId="{F41E80C6-B2F9-4CAD-8123-3BA00B295042}" type="pres">
      <dgm:prSet presAssocID="{C7505E6C-1FFA-4D71-A073-26185281EEB3}" presName="parentText" presStyleLbl="node1" presStyleIdx="0" presStyleCnt="6">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6">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13AD1815-702C-40B2-B1A6-6818AEFCE494}" type="pres">
      <dgm:prSet presAssocID="{272816D3-B5A9-4816-B3B0-55C2777CB00F}" presName="parentLin" presStyleCnt="0"/>
      <dgm:spPr/>
      <dgm:t>
        <a:bodyPr/>
        <a:lstStyle/>
        <a:p>
          <a:endParaRPr lang="en-US"/>
        </a:p>
      </dgm:t>
    </dgm:pt>
    <dgm:pt modelId="{75EC74E3-3F41-45E5-A6E9-DE924655EB7F}" type="pres">
      <dgm:prSet presAssocID="{272816D3-B5A9-4816-B3B0-55C2777CB00F}" presName="parentLeftMargin" presStyleLbl="node1" presStyleIdx="0" presStyleCnt="6"/>
      <dgm:spPr/>
      <dgm:t>
        <a:bodyPr/>
        <a:lstStyle/>
        <a:p>
          <a:endParaRPr lang="en-US"/>
        </a:p>
      </dgm:t>
    </dgm:pt>
    <dgm:pt modelId="{195D6909-38E9-477A-9983-CB0EB363D757}" type="pres">
      <dgm:prSet presAssocID="{272816D3-B5A9-4816-B3B0-55C2777CB00F}" presName="parentText" presStyleLbl="node1" presStyleIdx="1" presStyleCnt="6">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t>
        <a:bodyPr/>
        <a:lstStyle/>
        <a:p>
          <a:endParaRPr lang="en-US"/>
        </a:p>
      </dgm:t>
    </dgm:pt>
    <dgm:pt modelId="{B85F439D-E06C-4EBA-B8A6-C6B07D83F577}" type="pres">
      <dgm:prSet presAssocID="{272816D3-B5A9-4816-B3B0-55C2777CB00F}" presName="childText" presStyleLbl="conFgAcc1" presStyleIdx="1" presStyleCnt="6">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1" presStyleCnt="6"/>
      <dgm:spPr/>
      <dgm:t>
        <a:bodyPr/>
        <a:lstStyle/>
        <a:p>
          <a:endParaRPr lang="en-US"/>
        </a:p>
      </dgm:t>
    </dgm:pt>
    <dgm:pt modelId="{673C7A44-12A2-420E-AE51-D8097E1C7BA2}" type="pres">
      <dgm:prSet presAssocID="{E0AC8DC4-EE44-4319-AF57-EC7BBA559B2C}" presName="parentText" presStyleLbl="node1" presStyleIdx="2" presStyleCnt="6">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2" presStyleCnt="6">
        <dgm:presLayoutVars>
          <dgm:bulletEnabled val="1"/>
        </dgm:presLayoutVars>
      </dgm:prSet>
      <dgm:spPr/>
      <dgm:t>
        <a:bodyPr/>
        <a:lstStyle/>
        <a:p>
          <a:endParaRPr lang="en-US"/>
        </a:p>
      </dgm:t>
    </dgm:pt>
    <dgm:pt modelId="{E6341A43-5B57-40BD-8F99-88A892217688}" type="pres">
      <dgm:prSet presAssocID="{7A39FB3B-AF75-44D5-8F27-7615DD5AE97B}" presName="spaceBetweenRectangles" presStyleCnt="0"/>
      <dgm:spPr/>
      <dgm:t>
        <a:bodyPr/>
        <a:lstStyle/>
        <a:p>
          <a:endParaRPr lang="en-US"/>
        </a:p>
      </dgm:t>
    </dgm:pt>
    <dgm:pt modelId="{853894F8-C5D2-45CC-A57A-965E3CAFF11E}" type="pres">
      <dgm:prSet presAssocID="{29D6AA1B-DA1B-4418-B496-D23EF48BF749}" presName="parentLin" presStyleCnt="0"/>
      <dgm:spPr/>
      <dgm:t>
        <a:bodyPr/>
        <a:lstStyle/>
        <a:p>
          <a:endParaRPr lang="en-US"/>
        </a:p>
      </dgm:t>
    </dgm:pt>
    <dgm:pt modelId="{10403EDC-C87C-47D2-841E-82CC0CFE0745}" type="pres">
      <dgm:prSet presAssocID="{29D6AA1B-DA1B-4418-B496-D23EF48BF749}" presName="parentLeftMargin" presStyleLbl="node1" presStyleIdx="2" presStyleCnt="6"/>
      <dgm:spPr/>
      <dgm:t>
        <a:bodyPr/>
        <a:lstStyle/>
        <a:p>
          <a:endParaRPr lang="en-US"/>
        </a:p>
      </dgm:t>
    </dgm:pt>
    <dgm:pt modelId="{C1F219CA-21BA-4E9B-BF48-72025D17EA07}" type="pres">
      <dgm:prSet presAssocID="{29D6AA1B-DA1B-4418-B496-D23EF48BF749}" presName="parentText" presStyleLbl="node1" presStyleIdx="3" presStyleCnt="6">
        <dgm:presLayoutVars>
          <dgm:chMax val="0"/>
          <dgm:bulletEnabled val="1"/>
        </dgm:presLayoutVars>
      </dgm:prSet>
      <dgm:spPr/>
      <dgm:t>
        <a:bodyPr/>
        <a:lstStyle/>
        <a:p>
          <a:endParaRPr lang="en-US"/>
        </a:p>
      </dgm:t>
    </dgm:pt>
    <dgm:pt modelId="{B564761C-934B-4B3B-BF90-C872C2071DB0}" type="pres">
      <dgm:prSet presAssocID="{29D6AA1B-DA1B-4418-B496-D23EF48BF749}" presName="negativeSpace" presStyleCnt="0"/>
      <dgm:spPr/>
      <dgm:t>
        <a:bodyPr/>
        <a:lstStyle/>
        <a:p>
          <a:endParaRPr lang="en-US"/>
        </a:p>
      </dgm:t>
    </dgm:pt>
    <dgm:pt modelId="{2F7F45F5-EF9B-42B1-9687-4AA3C1D2E4E0}" type="pres">
      <dgm:prSet presAssocID="{29D6AA1B-DA1B-4418-B496-D23EF48BF749}" presName="childText" presStyleLbl="conFgAcc1" presStyleIdx="3" presStyleCnt="6">
        <dgm:presLayoutVars>
          <dgm:bulletEnabled val="1"/>
        </dgm:presLayoutVars>
      </dgm:prSet>
      <dgm:spPr/>
      <dgm:t>
        <a:bodyPr/>
        <a:lstStyle/>
        <a:p>
          <a:endParaRPr lang="en-US"/>
        </a:p>
      </dgm:t>
    </dgm:pt>
    <dgm:pt modelId="{F2319AAB-06C5-4C52-811A-0D8D98473211}" type="pres">
      <dgm:prSet presAssocID="{BC376B8F-A6BB-4D87-817E-0643F12E4968}" presName="spaceBetweenRectangles" presStyleCnt="0"/>
      <dgm:spPr/>
      <dgm:t>
        <a:bodyPr/>
        <a:lstStyle/>
        <a:p>
          <a:endParaRPr lang="en-US"/>
        </a:p>
      </dgm:t>
    </dgm:pt>
    <dgm:pt modelId="{9A3B6F12-5C62-4F15-BAE0-55634EF8132B}" type="pres">
      <dgm:prSet presAssocID="{09E69857-D0DC-4A6B-B87F-28117FC324F9}" presName="parentLin" presStyleCnt="0"/>
      <dgm:spPr/>
      <dgm:t>
        <a:bodyPr/>
        <a:lstStyle/>
        <a:p>
          <a:endParaRPr lang="en-US"/>
        </a:p>
      </dgm:t>
    </dgm:pt>
    <dgm:pt modelId="{B77885D1-0921-450C-9458-4FD42FA5DBEB}" type="pres">
      <dgm:prSet presAssocID="{09E69857-D0DC-4A6B-B87F-28117FC324F9}" presName="parentLeftMargin" presStyleLbl="node1" presStyleIdx="3" presStyleCnt="6"/>
      <dgm:spPr/>
      <dgm:t>
        <a:bodyPr/>
        <a:lstStyle/>
        <a:p>
          <a:endParaRPr lang="en-US"/>
        </a:p>
      </dgm:t>
    </dgm:pt>
    <dgm:pt modelId="{59694361-6F92-49A0-B94E-B213DC3A879B}" type="pres">
      <dgm:prSet presAssocID="{09E69857-D0DC-4A6B-B87F-28117FC324F9}" presName="parentText" presStyleLbl="node1" presStyleIdx="4" presStyleCnt="6">
        <dgm:presLayoutVars>
          <dgm:chMax val="0"/>
          <dgm:bulletEnabled val="1"/>
        </dgm:presLayoutVars>
      </dgm:prSet>
      <dgm:spPr/>
      <dgm:t>
        <a:bodyPr/>
        <a:lstStyle/>
        <a:p>
          <a:endParaRPr lang="en-US"/>
        </a:p>
      </dgm:t>
    </dgm:pt>
    <dgm:pt modelId="{AF1EEBB3-65D2-466C-9141-1FDE2939B199}" type="pres">
      <dgm:prSet presAssocID="{09E69857-D0DC-4A6B-B87F-28117FC324F9}" presName="negativeSpace" presStyleCnt="0"/>
      <dgm:spPr/>
      <dgm:t>
        <a:bodyPr/>
        <a:lstStyle/>
        <a:p>
          <a:endParaRPr lang="en-US"/>
        </a:p>
      </dgm:t>
    </dgm:pt>
    <dgm:pt modelId="{222FB062-0679-40D2-8C7E-C173AB22D56E}" type="pres">
      <dgm:prSet presAssocID="{09E69857-D0DC-4A6B-B87F-28117FC324F9}" presName="childText" presStyleLbl="conFgAcc1" presStyleIdx="4" presStyleCnt="6">
        <dgm:presLayoutVars>
          <dgm:bulletEnabled val="1"/>
        </dgm:presLayoutVars>
      </dgm:prSet>
      <dgm:spPr/>
      <dgm:t>
        <a:bodyPr/>
        <a:lstStyle/>
        <a:p>
          <a:endParaRPr lang="en-US"/>
        </a:p>
      </dgm:t>
    </dgm:pt>
    <dgm:pt modelId="{A4ECBAB6-66F9-4B39-AE63-EA0D562115F7}" type="pres">
      <dgm:prSet presAssocID="{57D52A06-A153-443C-9C4F-2154FEBB8201}" presName="spaceBetweenRectangles" presStyleCnt="0"/>
      <dgm:spPr/>
      <dgm:t>
        <a:bodyPr/>
        <a:lstStyle/>
        <a:p>
          <a:endParaRPr lang="en-US"/>
        </a:p>
      </dgm:t>
    </dgm:pt>
    <dgm:pt modelId="{F303B8CD-A301-4684-83B4-C06CF94B29CB}" type="pres">
      <dgm:prSet presAssocID="{7D9F8A3A-9C12-4CE0-AFB0-23132980A1B2}" presName="parentLin" presStyleCnt="0"/>
      <dgm:spPr/>
    </dgm:pt>
    <dgm:pt modelId="{FA17DF51-9CB1-494A-9EDE-914023FFEBE7}" type="pres">
      <dgm:prSet presAssocID="{7D9F8A3A-9C12-4CE0-AFB0-23132980A1B2}" presName="parentLeftMargin" presStyleLbl="node1" presStyleIdx="4" presStyleCnt="6"/>
      <dgm:spPr/>
      <dgm:t>
        <a:bodyPr/>
        <a:lstStyle/>
        <a:p>
          <a:endParaRPr lang="en-US"/>
        </a:p>
      </dgm:t>
    </dgm:pt>
    <dgm:pt modelId="{FE28FBAD-3F11-4177-BAAD-21C0F56611CA}" type="pres">
      <dgm:prSet presAssocID="{7D9F8A3A-9C12-4CE0-AFB0-23132980A1B2}" presName="parentText" presStyleLbl="node1" presStyleIdx="5" presStyleCnt="6">
        <dgm:presLayoutVars>
          <dgm:chMax val="0"/>
          <dgm:bulletEnabled val="1"/>
        </dgm:presLayoutVars>
      </dgm:prSet>
      <dgm:spPr/>
      <dgm:t>
        <a:bodyPr/>
        <a:lstStyle/>
        <a:p>
          <a:endParaRPr lang="en-US"/>
        </a:p>
      </dgm:t>
    </dgm:pt>
    <dgm:pt modelId="{349F6551-FB83-4180-92DC-4914D0B057F8}" type="pres">
      <dgm:prSet presAssocID="{7D9F8A3A-9C12-4CE0-AFB0-23132980A1B2}" presName="negativeSpace" presStyleCnt="0"/>
      <dgm:spPr/>
    </dgm:pt>
    <dgm:pt modelId="{BC792493-23C8-4478-94A5-106B93AE7B1D}" type="pres">
      <dgm:prSet presAssocID="{7D9F8A3A-9C12-4CE0-AFB0-23132980A1B2}" presName="childText" presStyleLbl="conFgAcc1" presStyleIdx="5" presStyleCnt="6">
        <dgm:presLayoutVars>
          <dgm:bulletEnabled val="1"/>
        </dgm:presLayoutVars>
      </dgm:prSet>
      <dgm:spPr/>
      <dgm:t>
        <a:bodyPr/>
        <a:lstStyle/>
        <a:p>
          <a:endParaRPr lang="en-US"/>
        </a:p>
      </dgm:t>
    </dgm:pt>
  </dgm:ptLst>
  <dgm:cxnLst>
    <dgm:cxn modelId="{DA7333E4-D995-4E24-88E8-37B4636AB058}" type="presOf" srcId="{C7505E6C-1FFA-4D71-A073-26185281EEB3}" destId="{D0F58A8D-806F-4D12-8075-A1B6ACADED09}" srcOrd="0" destOrd="0" presId="urn:microsoft.com/office/officeart/2005/8/layout/list1"/>
    <dgm:cxn modelId="{BCE6B143-7553-49DA-A93D-8DCD261D82C6}" type="presOf" srcId="{A35EF651-1554-4C31-955B-30FD92C43CEC}" destId="{BC792493-23C8-4478-94A5-106B93AE7B1D}" srcOrd="0" destOrd="0" presId="urn:microsoft.com/office/officeart/2005/8/layout/list1"/>
    <dgm:cxn modelId="{FA9EB40A-03E4-4989-A4C4-862DFD949B9B}" srcId="{5B9B40DB-F5F1-4F91-BC15-EC9C455DE0D8}" destId="{09E69857-D0DC-4A6B-B87F-28117FC324F9}" srcOrd="4" destOrd="0" parTransId="{2A2A9619-8132-4130-BCBB-EBB643F200A2}" sibTransId="{57D52A06-A153-443C-9C4F-2154FEBB8201}"/>
    <dgm:cxn modelId="{181AF937-41CE-4F48-8878-F3E98935A4FC}" type="presOf" srcId="{09E69857-D0DC-4A6B-B87F-28117FC324F9}" destId="{B77885D1-0921-450C-9458-4FD42FA5DBEB}" srcOrd="0" destOrd="0" presId="urn:microsoft.com/office/officeart/2005/8/layout/list1"/>
    <dgm:cxn modelId="{4DECAFB5-5BDB-4425-86F0-C16C82EB62C5}" srcId="{7D9F8A3A-9C12-4CE0-AFB0-23132980A1B2}" destId="{A35EF651-1554-4C31-955B-30FD92C43CEC}" srcOrd="0" destOrd="0" parTransId="{850EE988-795F-4869-A9D0-3D82C4149638}" sibTransId="{DBA41B67-3B5A-4177-9738-A9DEE163D448}"/>
    <dgm:cxn modelId="{61E71ACA-A759-4282-9B18-91BB312D7F38}" srcId="{5B9B40DB-F5F1-4F91-BC15-EC9C455DE0D8}" destId="{29D6AA1B-DA1B-4418-B496-D23EF48BF749}" srcOrd="3" destOrd="0" parTransId="{2C0617F2-3D77-4043-A090-89BC0B311785}" sibTransId="{BC376B8F-A6BB-4D87-817E-0643F12E4968}"/>
    <dgm:cxn modelId="{0A17C751-359C-4CFB-AEAD-7E8F4CAC586A}" type="presOf" srcId="{B71C9BF6-AB49-42E7-8A2B-705767692465}" destId="{1C401C08-5D4C-405A-8858-1D565EBA090F}" srcOrd="0" destOrd="0" presId="urn:microsoft.com/office/officeart/2005/8/layout/list1"/>
    <dgm:cxn modelId="{F96453BF-7AA6-4DD7-AD5C-3A41D604E952}" type="presOf" srcId="{7D9F8A3A-9C12-4CE0-AFB0-23132980A1B2}" destId="{FA17DF51-9CB1-494A-9EDE-914023FFEBE7}" srcOrd="0" destOrd="0"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015F5007-6985-49FE-8F18-62DC74F34491}" type="presOf" srcId="{9DAB6B18-1670-46A4-A12C-0136EF014298}" destId="{B85F439D-E06C-4EBA-B8A6-C6B07D83F577}" srcOrd="0" destOrd="0" presId="urn:microsoft.com/office/officeart/2005/8/layout/list1"/>
    <dgm:cxn modelId="{3C7A4BBD-40D8-4FCF-8B4F-EE8CBF5F96F5}" type="presOf" srcId="{29D6AA1B-DA1B-4418-B496-D23EF48BF749}" destId="{C1F219CA-21BA-4E9B-BF48-72025D17EA07}" srcOrd="1" destOrd="0" presId="urn:microsoft.com/office/officeart/2005/8/layout/list1"/>
    <dgm:cxn modelId="{7FFAEE5B-B5A3-4867-BA90-4629EA8E9DB5}" type="presOf" srcId="{E0AC8DC4-EE44-4319-AF57-EC7BBA559B2C}" destId="{2756B5B4-A01D-4E74-BCAE-9AE84ED217CF}" srcOrd="0" destOrd="0" presId="urn:microsoft.com/office/officeart/2005/8/layout/list1"/>
    <dgm:cxn modelId="{0E02E8E2-EC7A-471E-BDC2-EED6F2B73FD8}" type="presOf" srcId="{09E69857-D0DC-4A6B-B87F-28117FC324F9}" destId="{59694361-6F92-49A0-B94E-B213DC3A879B}" srcOrd="1" destOrd="0" presId="urn:microsoft.com/office/officeart/2005/8/layout/list1"/>
    <dgm:cxn modelId="{011D5F0B-E68B-4DAE-9EB4-38B839407E2C}" srcId="{C7505E6C-1FFA-4D71-A073-26185281EEB3}" destId="{B71C9BF6-AB49-42E7-8A2B-705767692465}" srcOrd="0" destOrd="0" parTransId="{39BEC509-7367-4F10-A021-81EDD9BB4A62}" sibTransId="{4C2D9883-2141-4576-9D70-1EDF5A3CD203}"/>
    <dgm:cxn modelId="{6BF437F6-6D0A-46F8-B2F5-BB6D6869A7DA}" srcId="{E0AC8DC4-EE44-4319-AF57-EC7BBA559B2C}" destId="{C74BC40E-DE98-4D61-B6E3-6A3B025E22CF}" srcOrd="0" destOrd="0" parTransId="{4DF47EB5-BEDB-4983-9C09-EE4673AF9D93}" sibTransId="{04C40099-942C-41CC-97B0-3DAA1DD0A6AD}"/>
    <dgm:cxn modelId="{76E50D3A-3006-4A9E-BA36-605DB6828C5B}" srcId="{5B9B40DB-F5F1-4F91-BC15-EC9C455DE0D8}" destId="{7D9F8A3A-9C12-4CE0-AFB0-23132980A1B2}" srcOrd="5" destOrd="0" parTransId="{CB68243E-0615-4FBD-AACC-FCD9084BB706}" sibTransId="{FBC89049-46DB-42E8-AB41-DD8FE8BBD0AC}"/>
    <dgm:cxn modelId="{7B2659FC-FE9C-4A43-9F97-39C7E982682A}" srcId="{5B9B40DB-F5F1-4F91-BC15-EC9C455DE0D8}" destId="{E0AC8DC4-EE44-4319-AF57-EC7BBA559B2C}" srcOrd="2" destOrd="0" parTransId="{078F81FC-BD7D-496A-98B2-B3B1B750558F}" sibTransId="{7A39FB3B-AF75-44D5-8F27-7615DD5AE97B}"/>
    <dgm:cxn modelId="{6F891013-97FB-46FE-808E-5A0B4FB99929}" srcId="{272816D3-B5A9-4816-B3B0-55C2777CB00F}" destId="{9DAB6B18-1670-46A4-A12C-0136EF014298}" srcOrd="0" destOrd="0" parTransId="{4C9F40EB-99A2-43C7-994D-DB1B2394E42B}" sibTransId="{0132D7C2-E6B8-47FD-8A68-3BE996FDC5C5}"/>
    <dgm:cxn modelId="{7BC3EDB1-FAA2-4C0C-A165-0B53A0329660}" srcId="{29D6AA1B-DA1B-4418-B496-D23EF48BF749}" destId="{8C3698CD-2502-4928-882A-22F8E09F598A}" srcOrd="0" destOrd="0" parTransId="{CC97027A-A8CD-4B50-849F-ABF16E645E2D}" sibTransId="{B21E8B3C-54AB-4575-8EC8-544BE22257FB}"/>
    <dgm:cxn modelId="{4661F9E4-73D7-4CE7-BF5B-BFFF574369AC}" type="presOf" srcId="{5B9B40DB-F5F1-4F91-BC15-EC9C455DE0D8}" destId="{0E671FCE-A6B6-409A-AA87-0DC9AA753F9B}" srcOrd="0" destOrd="0" presId="urn:microsoft.com/office/officeart/2005/8/layout/list1"/>
    <dgm:cxn modelId="{8C292249-22FC-4815-83D6-A7CA16AF3951}" type="presOf" srcId="{29D6AA1B-DA1B-4418-B496-D23EF48BF749}" destId="{10403EDC-C87C-47D2-841E-82CC0CFE0745}" srcOrd="0" destOrd="0" presId="urn:microsoft.com/office/officeart/2005/8/layout/list1"/>
    <dgm:cxn modelId="{57FC0A0A-37D1-4A4B-ADF9-882C84C011B9}" type="presOf" srcId="{272816D3-B5A9-4816-B3B0-55C2777CB00F}" destId="{75EC74E3-3F41-45E5-A6E9-DE924655EB7F}" srcOrd="0" destOrd="0" presId="urn:microsoft.com/office/officeart/2005/8/layout/list1"/>
    <dgm:cxn modelId="{4A3F2413-975C-4610-BAB9-08F3D27409D9}" type="presOf" srcId="{8127B7DB-EFEA-4E4B-8DF1-6B957FFBF241}" destId="{222FB062-0679-40D2-8C7E-C173AB22D56E}" srcOrd="0" destOrd="0" presId="urn:microsoft.com/office/officeart/2005/8/layout/list1"/>
    <dgm:cxn modelId="{1CC11584-8D3B-4076-B8D3-DCDCC2D7E9E9}" type="presOf" srcId="{7D9F8A3A-9C12-4CE0-AFB0-23132980A1B2}" destId="{FE28FBAD-3F11-4177-BAAD-21C0F56611CA}" srcOrd="1" destOrd="0" presId="urn:microsoft.com/office/officeart/2005/8/layout/list1"/>
    <dgm:cxn modelId="{DDC3A068-D874-4B58-9E53-6BF6D63601B1}" type="presOf" srcId="{C74BC40E-DE98-4D61-B6E3-6A3B025E22CF}" destId="{80620B40-AD9F-4562-B5D3-B0EF84363822}" srcOrd="0" destOrd="0" presId="urn:microsoft.com/office/officeart/2005/8/layout/list1"/>
    <dgm:cxn modelId="{7DCE60C3-1374-4F0B-BEF5-6031A15D1C49}" srcId="{09E69857-D0DC-4A6B-B87F-28117FC324F9}" destId="{8127B7DB-EFEA-4E4B-8DF1-6B957FFBF241}" srcOrd="0" destOrd="0" parTransId="{5BA781CB-E84B-4520-A753-AB5DF00CAFBA}" sibTransId="{F9964637-7FD4-4A96-BCBA-379BBEC450A5}"/>
    <dgm:cxn modelId="{0A02B22E-9EC1-4897-BE20-B6E80D715727}" type="presOf" srcId="{C7505E6C-1FFA-4D71-A073-26185281EEB3}" destId="{F41E80C6-B2F9-4CAD-8123-3BA00B295042}" srcOrd="1" destOrd="0" presId="urn:microsoft.com/office/officeart/2005/8/layout/list1"/>
    <dgm:cxn modelId="{A8BAAA8D-E981-4AA3-9A17-6988664D6C0E}" type="presOf" srcId="{E0AC8DC4-EE44-4319-AF57-EC7BBA559B2C}" destId="{673C7A44-12A2-420E-AE51-D8097E1C7BA2}" srcOrd="1" destOrd="0" presId="urn:microsoft.com/office/officeart/2005/8/layout/list1"/>
    <dgm:cxn modelId="{02E784E8-8A13-4444-8E8D-FFEBBC8AB201}" type="presOf" srcId="{8C3698CD-2502-4928-882A-22F8E09F598A}" destId="{2F7F45F5-EF9B-42B1-9687-4AA3C1D2E4E0}" srcOrd="0" destOrd="0" presId="urn:microsoft.com/office/officeart/2005/8/layout/list1"/>
    <dgm:cxn modelId="{9403C1F1-9972-42E6-BF3A-55B319DCAD0E}" type="presOf" srcId="{272816D3-B5A9-4816-B3B0-55C2777CB00F}" destId="{195D6909-38E9-477A-9983-CB0EB363D757}" srcOrd="1" destOrd="0" presId="urn:microsoft.com/office/officeart/2005/8/layout/list1"/>
    <dgm:cxn modelId="{070E5ED1-4D71-46C0-8682-FFE3EB9CA59C}" srcId="{5B9B40DB-F5F1-4F91-BC15-EC9C455DE0D8}" destId="{C7505E6C-1FFA-4D71-A073-26185281EEB3}" srcOrd="0" destOrd="0" parTransId="{9C2AF613-D87E-4AF0-A1FC-D64C7D053FBD}" sibTransId="{7A3E6186-5967-48AB-B86A-91F488827C50}"/>
    <dgm:cxn modelId="{C2AF2C61-4137-4197-BF2C-80CFF9215649}" type="presParOf" srcId="{0E671FCE-A6B6-409A-AA87-0DC9AA753F9B}" destId="{C5FF1F31-4381-4023-817D-6DFE98B7DABD}" srcOrd="0" destOrd="0" presId="urn:microsoft.com/office/officeart/2005/8/layout/list1"/>
    <dgm:cxn modelId="{14205D5A-62D6-4434-B8D7-8D9D6EA9A50E}" type="presParOf" srcId="{C5FF1F31-4381-4023-817D-6DFE98B7DABD}" destId="{D0F58A8D-806F-4D12-8075-A1B6ACADED09}" srcOrd="0" destOrd="0" presId="urn:microsoft.com/office/officeart/2005/8/layout/list1"/>
    <dgm:cxn modelId="{8C1ECF86-AFE7-4B1D-A8C4-517D9407F92C}" type="presParOf" srcId="{C5FF1F31-4381-4023-817D-6DFE98B7DABD}" destId="{F41E80C6-B2F9-4CAD-8123-3BA00B295042}" srcOrd="1" destOrd="0" presId="urn:microsoft.com/office/officeart/2005/8/layout/list1"/>
    <dgm:cxn modelId="{39BC4D93-6353-45D1-9249-4BF436433FCB}" type="presParOf" srcId="{0E671FCE-A6B6-409A-AA87-0DC9AA753F9B}" destId="{3FDD2287-CC60-484B-8265-E5473FC3A052}" srcOrd="1" destOrd="0" presId="urn:microsoft.com/office/officeart/2005/8/layout/list1"/>
    <dgm:cxn modelId="{3FC2F171-E2F6-4AE7-93D8-7204CE3EE6FC}" type="presParOf" srcId="{0E671FCE-A6B6-409A-AA87-0DC9AA753F9B}" destId="{1C401C08-5D4C-405A-8858-1D565EBA090F}" srcOrd="2" destOrd="0" presId="urn:microsoft.com/office/officeart/2005/8/layout/list1"/>
    <dgm:cxn modelId="{549B0472-9353-4CF8-80AC-8D55A6B46BBB}" type="presParOf" srcId="{0E671FCE-A6B6-409A-AA87-0DC9AA753F9B}" destId="{4382C488-4EF4-4D0A-AB5C-F465A57F7758}" srcOrd="3" destOrd="0" presId="urn:microsoft.com/office/officeart/2005/8/layout/list1"/>
    <dgm:cxn modelId="{EC39B243-347A-4CE7-B968-B81AA3850720}" type="presParOf" srcId="{0E671FCE-A6B6-409A-AA87-0DC9AA753F9B}" destId="{13AD1815-702C-40B2-B1A6-6818AEFCE494}" srcOrd="4" destOrd="0" presId="urn:microsoft.com/office/officeart/2005/8/layout/list1"/>
    <dgm:cxn modelId="{A9C5A3D4-61A3-433E-8A32-C06BB4D3BCFC}" type="presParOf" srcId="{13AD1815-702C-40B2-B1A6-6818AEFCE494}" destId="{75EC74E3-3F41-45E5-A6E9-DE924655EB7F}" srcOrd="0" destOrd="0" presId="urn:microsoft.com/office/officeart/2005/8/layout/list1"/>
    <dgm:cxn modelId="{2D27D1D7-2DC8-4FB3-8BE0-E0FFED613740}" type="presParOf" srcId="{13AD1815-702C-40B2-B1A6-6818AEFCE494}" destId="{195D6909-38E9-477A-9983-CB0EB363D757}" srcOrd="1" destOrd="0" presId="urn:microsoft.com/office/officeart/2005/8/layout/list1"/>
    <dgm:cxn modelId="{A37086E4-1596-4FC8-AB20-011FF745AC54}" type="presParOf" srcId="{0E671FCE-A6B6-409A-AA87-0DC9AA753F9B}" destId="{C40433C2-147B-4B3E-BA47-D53D6B4B2F25}" srcOrd="5" destOrd="0" presId="urn:microsoft.com/office/officeart/2005/8/layout/list1"/>
    <dgm:cxn modelId="{CF26B6FD-0990-4D84-8FA9-AAC257C84D79}" type="presParOf" srcId="{0E671FCE-A6B6-409A-AA87-0DC9AA753F9B}" destId="{B85F439D-E06C-4EBA-B8A6-C6B07D83F577}" srcOrd="6" destOrd="0" presId="urn:microsoft.com/office/officeart/2005/8/layout/list1"/>
    <dgm:cxn modelId="{B50D96B9-72ED-4645-BE5F-0E54826FC64C}" type="presParOf" srcId="{0E671FCE-A6B6-409A-AA87-0DC9AA753F9B}" destId="{87289B61-F35D-438A-8804-6AE29B2B6CEA}" srcOrd="7" destOrd="0" presId="urn:microsoft.com/office/officeart/2005/8/layout/list1"/>
    <dgm:cxn modelId="{8FE1C31E-8A14-49A4-9C8D-87EDBA832902}" type="presParOf" srcId="{0E671FCE-A6B6-409A-AA87-0DC9AA753F9B}" destId="{08FF6B95-C5F4-4BC2-8380-7A95512EEE82}" srcOrd="8" destOrd="0" presId="urn:microsoft.com/office/officeart/2005/8/layout/list1"/>
    <dgm:cxn modelId="{4FEB0F9F-C28C-498E-A172-7BB228717618}" type="presParOf" srcId="{08FF6B95-C5F4-4BC2-8380-7A95512EEE82}" destId="{2756B5B4-A01D-4E74-BCAE-9AE84ED217CF}" srcOrd="0" destOrd="0" presId="urn:microsoft.com/office/officeart/2005/8/layout/list1"/>
    <dgm:cxn modelId="{E159F536-439C-4DD6-9300-7C03862390F5}" type="presParOf" srcId="{08FF6B95-C5F4-4BC2-8380-7A95512EEE82}" destId="{673C7A44-12A2-420E-AE51-D8097E1C7BA2}" srcOrd="1" destOrd="0" presId="urn:microsoft.com/office/officeart/2005/8/layout/list1"/>
    <dgm:cxn modelId="{6A8669A2-374D-449A-AB56-0B3EF540C689}" type="presParOf" srcId="{0E671FCE-A6B6-409A-AA87-0DC9AA753F9B}" destId="{1C0A755A-5CB0-4C3E-9D79-1EBD92628B54}" srcOrd="9" destOrd="0" presId="urn:microsoft.com/office/officeart/2005/8/layout/list1"/>
    <dgm:cxn modelId="{4CAED825-481F-4382-8C98-B2E093DFA5CF}" type="presParOf" srcId="{0E671FCE-A6B6-409A-AA87-0DC9AA753F9B}" destId="{80620B40-AD9F-4562-B5D3-B0EF84363822}" srcOrd="10" destOrd="0" presId="urn:microsoft.com/office/officeart/2005/8/layout/list1"/>
    <dgm:cxn modelId="{A13E979A-0D16-435C-BD3F-109D456C859D}" type="presParOf" srcId="{0E671FCE-A6B6-409A-AA87-0DC9AA753F9B}" destId="{E6341A43-5B57-40BD-8F99-88A892217688}" srcOrd="11" destOrd="0" presId="urn:microsoft.com/office/officeart/2005/8/layout/list1"/>
    <dgm:cxn modelId="{1E8105B3-9C54-46D4-913E-E67E65581174}" type="presParOf" srcId="{0E671FCE-A6B6-409A-AA87-0DC9AA753F9B}" destId="{853894F8-C5D2-45CC-A57A-965E3CAFF11E}" srcOrd="12" destOrd="0" presId="urn:microsoft.com/office/officeart/2005/8/layout/list1"/>
    <dgm:cxn modelId="{95C12534-DF3D-465A-B29B-B9907D84C88D}" type="presParOf" srcId="{853894F8-C5D2-45CC-A57A-965E3CAFF11E}" destId="{10403EDC-C87C-47D2-841E-82CC0CFE0745}" srcOrd="0" destOrd="0" presId="urn:microsoft.com/office/officeart/2005/8/layout/list1"/>
    <dgm:cxn modelId="{DEA0977C-8805-404A-84BB-FFC1EA6EEF13}" type="presParOf" srcId="{853894F8-C5D2-45CC-A57A-965E3CAFF11E}" destId="{C1F219CA-21BA-4E9B-BF48-72025D17EA07}" srcOrd="1" destOrd="0" presId="urn:microsoft.com/office/officeart/2005/8/layout/list1"/>
    <dgm:cxn modelId="{05EA4539-B86A-4B6D-8085-5894B154D3B2}" type="presParOf" srcId="{0E671FCE-A6B6-409A-AA87-0DC9AA753F9B}" destId="{B564761C-934B-4B3B-BF90-C872C2071DB0}" srcOrd="13" destOrd="0" presId="urn:microsoft.com/office/officeart/2005/8/layout/list1"/>
    <dgm:cxn modelId="{7A6D94D1-6C74-4C92-B6A6-5FE32614B2A3}" type="presParOf" srcId="{0E671FCE-A6B6-409A-AA87-0DC9AA753F9B}" destId="{2F7F45F5-EF9B-42B1-9687-4AA3C1D2E4E0}" srcOrd="14" destOrd="0" presId="urn:microsoft.com/office/officeart/2005/8/layout/list1"/>
    <dgm:cxn modelId="{747950B7-BD59-490A-A9F6-65A7844592DD}" type="presParOf" srcId="{0E671FCE-A6B6-409A-AA87-0DC9AA753F9B}" destId="{F2319AAB-06C5-4C52-811A-0D8D98473211}" srcOrd="15" destOrd="0" presId="urn:microsoft.com/office/officeart/2005/8/layout/list1"/>
    <dgm:cxn modelId="{2B5EF1AA-25E3-4193-843E-54066D004E50}" type="presParOf" srcId="{0E671FCE-A6B6-409A-AA87-0DC9AA753F9B}" destId="{9A3B6F12-5C62-4F15-BAE0-55634EF8132B}" srcOrd="16" destOrd="0" presId="urn:microsoft.com/office/officeart/2005/8/layout/list1"/>
    <dgm:cxn modelId="{9E94B708-D4CC-45BA-88C5-44D871858265}" type="presParOf" srcId="{9A3B6F12-5C62-4F15-BAE0-55634EF8132B}" destId="{B77885D1-0921-450C-9458-4FD42FA5DBEB}" srcOrd="0" destOrd="0" presId="urn:microsoft.com/office/officeart/2005/8/layout/list1"/>
    <dgm:cxn modelId="{10BA425B-A2D8-41E4-A0A2-C38B3A3AE52A}" type="presParOf" srcId="{9A3B6F12-5C62-4F15-BAE0-55634EF8132B}" destId="{59694361-6F92-49A0-B94E-B213DC3A879B}" srcOrd="1" destOrd="0" presId="urn:microsoft.com/office/officeart/2005/8/layout/list1"/>
    <dgm:cxn modelId="{F6B0D708-EFAE-449C-836F-29207B0D4EC7}" type="presParOf" srcId="{0E671FCE-A6B6-409A-AA87-0DC9AA753F9B}" destId="{AF1EEBB3-65D2-466C-9141-1FDE2939B199}" srcOrd="17" destOrd="0" presId="urn:microsoft.com/office/officeart/2005/8/layout/list1"/>
    <dgm:cxn modelId="{25FE3C8D-3A20-4983-9992-A723BF371AC9}" type="presParOf" srcId="{0E671FCE-A6B6-409A-AA87-0DC9AA753F9B}" destId="{222FB062-0679-40D2-8C7E-C173AB22D56E}" srcOrd="18" destOrd="0" presId="urn:microsoft.com/office/officeart/2005/8/layout/list1"/>
    <dgm:cxn modelId="{7E7D801A-D586-463D-ABDB-3644230B4CF6}" type="presParOf" srcId="{0E671FCE-A6B6-409A-AA87-0DC9AA753F9B}" destId="{A4ECBAB6-66F9-4B39-AE63-EA0D562115F7}" srcOrd="19" destOrd="0" presId="urn:microsoft.com/office/officeart/2005/8/layout/list1"/>
    <dgm:cxn modelId="{43743FC7-110B-410E-9EEB-FE40370EC07B}" type="presParOf" srcId="{0E671FCE-A6B6-409A-AA87-0DC9AA753F9B}" destId="{F303B8CD-A301-4684-83B4-C06CF94B29CB}" srcOrd="20" destOrd="0" presId="urn:microsoft.com/office/officeart/2005/8/layout/list1"/>
    <dgm:cxn modelId="{F6DA5E01-FD3E-4520-8B8E-F80168F638BD}" type="presParOf" srcId="{F303B8CD-A301-4684-83B4-C06CF94B29CB}" destId="{FA17DF51-9CB1-494A-9EDE-914023FFEBE7}" srcOrd="0" destOrd="0" presId="urn:microsoft.com/office/officeart/2005/8/layout/list1"/>
    <dgm:cxn modelId="{1F630DF7-DBC2-4780-A64B-C039D43FC222}" type="presParOf" srcId="{F303B8CD-A301-4684-83B4-C06CF94B29CB}" destId="{FE28FBAD-3F11-4177-BAAD-21C0F56611CA}" srcOrd="1" destOrd="0" presId="urn:microsoft.com/office/officeart/2005/8/layout/list1"/>
    <dgm:cxn modelId="{F03882A3-DFBB-487D-859A-7C2C8CC107D9}" type="presParOf" srcId="{0E671FCE-A6B6-409A-AA87-0DC9AA753F9B}" destId="{349F6551-FB83-4180-92DC-4914D0B057F8}" srcOrd="21" destOrd="0" presId="urn:microsoft.com/office/officeart/2005/8/layout/list1"/>
    <dgm:cxn modelId="{7FD0901F-DCF9-4017-8815-1393B02D753F}" type="presParOf" srcId="{0E671FCE-A6B6-409A-AA87-0DC9AA753F9B}" destId="{BC792493-23C8-4478-94A5-106B93AE7B1D}" srcOrd="22" destOrd="0" presId="urn:microsoft.com/office/officeart/2005/8/layout/list1"/>
  </dgm:cxnLst>
  <dgm:bg/>
  <dgm:whole/>
  <dgm:extLst>
    <a:ext uri="http://schemas.microsoft.com/office/drawing/2008/diagram">
      <dsp:dataModelExt xmlns:dsp="http://schemas.microsoft.com/office/drawing/2008/diagram" relId="rId124" minVer="http://schemas.openxmlformats.org/drawingml/2006/diagram"/>
    </a:ext>
    <a:ext uri="{C62137D5-CB1D-491B-B009-E17868A290BF}">
      <dgm14:recolorImg xmlns:dgm14="http://schemas.microsoft.com/office/drawing/2010/diagram" val="1"/>
    </a:ext>
  </dgm:extLst>
</dgm:dataModel>
</file>

<file path=word/diagrams/data21.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C7505E6C-1FFA-4D71-A073-26185281EEB3}">
      <dgm:prSet phldrT="[Text]" custT="1"/>
      <dgm:spPr/>
      <dgm:t>
        <a:bodyPr/>
        <a:lstStyle/>
        <a:p>
          <a:r>
            <a:rPr lang="en-US" sz="1100" b="1">
              <a:latin typeface="Century Gothic" pitchFamily="34" charset="0"/>
            </a:rPr>
            <a:t>Other Actions</a:t>
          </a:r>
          <a:endParaRPr lang="en-US" sz="1100" b="1" u="none" baseline="0">
            <a:latin typeface="Century Gothic" pitchFamily="34" charset="0"/>
          </a:endParaRP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272816D3-B5A9-4816-B3B0-55C2777CB00F}">
      <dgm:prSet phldrT="[Text]" custT="1"/>
      <dgm:spPr/>
      <dgm:t>
        <a:bodyPr/>
        <a:lstStyle/>
        <a:p>
          <a:r>
            <a:rPr lang="en-US" sz="1100" b="1">
              <a:latin typeface="Century Gothic" pitchFamily="34" charset="0"/>
            </a:rPr>
            <a:t>Monitoring</a:t>
          </a:r>
          <a:endParaRPr lang="en-US" sz="1100" b="1" u="none" baseline="0">
            <a:latin typeface="Century Gothic" pitchFamily="34" charset="0"/>
          </a:endParaRP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CDBG (CDBG grantees only)</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29D6AA1B-DA1B-4418-B496-D23EF48BF749}">
      <dgm:prSet phldrT="[Text]" custT="1"/>
      <dgm:spPr/>
      <dgm:t>
        <a:bodyPr/>
        <a:lstStyle/>
        <a:p>
          <a:r>
            <a:rPr lang="en-US" sz="1100" b="1">
              <a:latin typeface="Century Gothic" pitchFamily="34" charset="0"/>
            </a:rPr>
            <a:t>HOME (HOME grantees only)</a:t>
          </a:r>
          <a:endParaRPr lang="en-US" sz="1100" b="1" u="none" baseline="0">
            <a:latin typeface="Century Gothic" pitchFamily="34" charset="0"/>
          </a:endParaRPr>
        </a:p>
      </dgm:t>
    </dgm:pt>
    <dgm:pt modelId="{2C0617F2-3D77-4043-A090-89BC0B311785}" type="parTrans" cxnId="{61E71ACA-A759-4282-9B18-91BB312D7F38}">
      <dgm:prSet/>
      <dgm:spPr/>
      <dgm:t>
        <a:bodyPr/>
        <a:lstStyle/>
        <a:p>
          <a:endParaRPr lang="en-US"/>
        </a:p>
      </dgm:t>
    </dgm:pt>
    <dgm:pt modelId="{BC376B8F-A6BB-4D87-817E-0643F12E4968}" type="sibTrans" cxnId="{61E71ACA-A759-4282-9B18-91BB312D7F38}">
      <dgm:prSet/>
      <dgm:spPr/>
      <dgm:t>
        <a:bodyPr/>
        <a:lstStyle/>
        <a:p>
          <a:endParaRPr lang="en-US"/>
        </a:p>
      </dgm:t>
    </dgm:pt>
    <dgm:pt modelId="{09E69857-D0DC-4A6B-B87F-28117FC324F9}">
      <dgm:prSet phldrT="[Text]" custT="1"/>
      <dgm:spPr/>
      <dgm:t>
        <a:bodyPr/>
        <a:lstStyle/>
        <a:p>
          <a:r>
            <a:rPr lang="en-US" sz="1100" b="1">
              <a:latin typeface="Century Gothic" pitchFamily="34" charset="0"/>
            </a:rPr>
            <a:t>HOPWA (HOPWA grantees only)</a:t>
          </a:r>
          <a:endParaRPr lang="en-US" sz="1100" b="1" u="none" baseline="0">
            <a:latin typeface="Century Gothic" pitchFamily="34" charset="0"/>
          </a:endParaRPr>
        </a:p>
      </dgm:t>
    </dgm:pt>
    <dgm:pt modelId="{2A2A9619-8132-4130-BCBB-EBB643F200A2}" type="parTrans" cxnId="{FA9EB40A-03E4-4989-A4C4-862DFD949B9B}">
      <dgm:prSet/>
      <dgm:spPr/>
      <dgm:t>
        <a:bodyPr/>
        <a:lstStyle/>
        <a:p>
          <a:endParaRPr lang="en-US"/>
        </a:p>
      </dgm:t>
    </dgm:pt>
    <dgm:pt modelId="{57D52A06-A153-443C-9C4F-2154FEBB8201}" type="sibTrans" cxnId="{FA9EB40A-03E4-4989-A4C4-862DFD949B9B}">
      <dgm:prSet/>
      <dgm:spPr/>
      <dgm:t>
        <a:bodyPr/>
        <a:lstStyle/>
        <a:p>
          <a:endParaRPr lang="en-US"/>
        </a:p>
      </dgm:t>
    </dgm:pt>
    <dgm:pt modelId="{B71C9BF6-AB49-42E7-8A2B-705767692465}">
      <dgm:prSet phldrT="[Text]" custT="1"/>
      <dgm:spPr/>
      <dgm:t>
        <a:bodyPr/>
        <a:lstStyle/>
        <a:p>
          <a:pPr algn="just"/>
          <a:r>
            <a:rPr lang="en-US" sz="1000">
              <a:latin typeface="Century Gothic" pitchFamily="34" charset="0"/>
            </a:rPr>
            <a:t>The annual report must include a summary of progress made on the “Other Actions” described in the Strategic Plan and Annual Action Plan, including: barriers to affordable housing; obstacles to meeting underserved needs; lead-based paint hazards; anti-poverty strategy; institutional structure; enhance coordination; and actions to address impediments to fair housing choice.</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9DAB6B18-1670-46A4-A12C-0136EF014298}">
      <dgm:prSet phldrT="[Text]" custT="1"/>
      <dgm:spPr/>
      <dgm:t>
        <a:bodyPr/>
        <a:lstStyle/>
        <a:p>
          <a:pPr algn="just"/>
          <a:r>
            <a:rPr lang="en-US" sz="1000">
              <a:latin typeface="Century Gothic" pitchFamily="34" charset="0"/>
            </a:rPr>
            <a:t>Describe the standards and procedures the City used to monitor activities carried out in furtherance of the plan and to ensure long-term compliance with requirements of the programs involved, including minority business outreach and the comprehensive planning requirements.</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pPr algn="just"/>
          <a:r>
            <a:rPr lang="en-US" sz="1000">
              <a:latin typeface="Century Gothic" pitchFamily="34" charset="0"/>
            </a:rPr>
            <a:t>Conduct a self-assessment. Describe any changes in program objectives and the rationale for making the changes. Indicate how the City will change its programs as a result of its experiences. </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8C3698CD-2502-4928-882A-22F8E09F598A}">
      <dgm:prSet phldrT="[Text]" custT="1"/>
      <dgm:spPr/>
      <dgm:t>
        <a:bodyPr/>
        <a:lstStyle/>
        <a:p>
          <a:pPr algn="just">
            <a:spcAft>
              <a:spcPts val="1200"/>
            </a:spcAft>
          </a:pPr>
          <a:r>
            <a:rPr lang="en-US" sz="1000">
              <a:latin typeface="Century Gothic" pitchFamily="34" charset="0"/>
            </a:rPr>
            <a:t>Include the results of on-site inspections of affordable rental housing for program compliance; an assessment of the jurisdiction’s affirmative marketing actions; and an assessment of the jurisdiction’s outreach to minority-owned and women-owned businesses. </a:t>
          </a:r>
        </a:p>
      </dgm:t>
    </dgm:pt>
    <dgm:pt modelId="{CC97027A-A8CD-4B50-849F-ABF16E645E2D}" type="parTrans" cxnId="{7BC3EDB1-FAA2-4C0C-A165-0B53A0329660}">
      <dgm:prSet/>
      <dgm:spPr/>
      <dgm:t>
        <a:bodyPr/>
        <a:lstStyle/>
        <a:p>
          <a:endParaRPr lang="en-US"/>
        </a:p>
      </dgm:t>
    </dgm:pt>
    <dgm:pt modelId="{B21E8B3C-54AB-4575-8EC8-544BE22257FB}" type="sibTrans" cxnId="{7BC3EDB1-FAA2-4C0C-A165-0B53A0329660}">
      <dgm:prSet/>
      <dgm:spPr/>
      <dgm:t>
        <a:bodyPr/>
        <a:lstStyle/>
        <a:p>
          <a:endParaRPr lang="en-US"/>
        </a:p>
      </dgm:t>
    </dgm:pt>
    <dgm:pt modelId="{8127B7DB-EFEA-4E4B-8DF1-6B957FFBF241}">
      <dgm:prSet phldrT="[Text]" custT="1"/>
      <dgm:spPr/>
      <dgm:t>
        <a:bodyPr/>
        <a:lstStyle/>
        <a:p>
          <a:pPr algn="just">
            <a:spcAft>
              <a:spcPts val="1200"/>
            </a:spcAft>
          </a:pPr>
          <a:r>
            <a:rPr lang="en-US" sz="1000">
              <a:latin typeface="Century Gothic" pitchFamily="34" charset="0"/>
            </a:rPr>
            <a:t>Report the number of individuals assisted and the types of assistance provided.</a:t>
          </a:r>
        </a:p>
      </dgm:t>
    </dgm:pt>
    <dgm:pt modelId="{5BA781CB-E84B-4520-A753-AB5DF00CAFBA}" type="parTrans" cxnId="{7DCE60C3-1374-4F0B-BEF5-6031A15D1C49}">
      <dgm:prSet/>
      <dgm:spPr/>
      <dgm:t>
        <a:bodyPr/>
        <a:lstStyle/>
        <a:p>
          <a:endParaRPr lang="en-US"/>
        </a:p>
      </dgm:t>
    </dgm:pt>
    <dgm:pt modelId="{F9964637-7FD4-4A96-BCBA-379BBEC450A5}" type="sibTrans" cxnId="{7DCE60C3-1374-4F0B-BEF5-6031A15D1C49}">
      <dgm:prSet/>
      <dgm:spPr/>
      <dgm:t>
        <a:bodyPr/>
        <a:lstStyle/>
        <a:p>
          <a:endParaRPr lang="en-US"/>
        </a:p>
      </dgm:t>
    </dgm:pt>
    <dgm:pt modelId="{7D9F8A3A-9C12-4CE0-AFB0-23132980A1B2}">
      <dgm:prSet custT="1"/>
      <dgm:spPr/>
      <dgm:t>
        <a:bodyPr/>
        <a:lstStyle/>
        <a:p>
          <a:r>
            <a:rPr lang="en-US" sz="1100" b="1">
              <a:latin typeface="Century Gothic" pitchFamily="34" charset="0"/>
            </a:rPr>
            <a:t>ESG (ESG grantees only)</a:t>
          </a:r>
        </a:p>
      </dgm:t>
    </dgm:pt>
    <dgm:pt modelId="{CB68243E-0615-4FBD-AACC-FCD9084BB706}" type="parTrans" cxnId="{76E50D3A-3006-4A9E-BA36-605DB6828C5B}">
      <dgm:prSet/>
      <dgm:spPr/>
      <dgm:t>
        <a:bodyPr/>
        <a:lstStyle/>
        <a:p>
          <a:endParaRPr lang="en-US"/>
        </a:p>
      </dgm:t>
    </dgm:pt>
    <dgm:pt modelId="{FBC89049-46DB-42E8-AB41-DD8FE8BBD0AC}" type="sibTrans" cxnId="{76E50D3A-3006-4A9E-BA36-605DB6828C5B}">
      <dgm:prSet/>
      <dgm:spPr/>
      <dgm:t>
        <a:bodyPr/>
        <a:lstStyle/>
        <a:p>
          <a:endParaRPr lang="en-US"/>
        </a:p>
      </dgm:t>
    </dgm:pt>
    <dgm:pt modelId="{A35EF651-1554-4C31-955B-30FD92C43CEC}">
      <dgm:prSet custT="1"/>
      <dgm:spPr/>
      <dgm:t>
        <a:bodyPr/>
        <a:lstStyle/>
        <a:p>
          <a:pPr algn="just"/>
          <a:r>
            <a:rPr lang="en-US" sz="1000">
              <a:latin typeface="Century Gothic" pitchFamily="34" charset="0"/>
            </a:rPr>
            <a:t>Complete the ESG CAPER screens in IDIS. </a:t>
          </a:r>
        </a:p>
      </dgm:t>
    </dgm:pt>
    <dgm:pt modelId="{850EE988-795F-4869-A9D0-3D82C4149638}" type="parTrans" cxnId="{4DECAFB5-5BDB-4425-86F0-C16C82EB62C5}">
      <dgm:prSet/>
      <dgm:spPr/>
      <dgm:t>
        <a:bodyPr/>
        <a:lstStyle/>
        <a:p>
          <a:endParaRPr lang="en-US"/>
        </a:p>
      </dgm:t>
    </dgm:pt>
    <dgm:pt modelId="{DBA41B67-3B5A-4177-9738-A9DEE163D448}" type="sibTrans" cxnId="{4DECAFB5-5BDB-4425-86F0-C16C82EB62C5}">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6"/>
      <dgm:spPr/>
      <dgm:t>
        <a:bodyPr/>
        <a:lstStyle/>
        <a:p>
          <a:endParaRPr lang="en-US"/>
        </a:p>
      </dgm:t>
    </dgm:pt>
    <dgm:pt modelId="{F41E80C6-B2F9-4CAD-8123-3BA00B295042}" type="pres">
      <dgm:prSet presAssocID="{C7505E6C-1FFA-4D71-A073-26185281EEB3}" presName="parentText" presStyleLbl="node1" presStyleIdx="0" presStyleCnt="6">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6">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13AD1815-702C-40B2-B1A6-6818AEFCE494}" type="pres">
      <dgm:prSet presAssocID="{272816D3-B5A9-4816-B3B0-55C2777CB00F}" presName="parentLin" presStyleCnt="0"/>
      <dgm:spPr/>
      <dgm:t>
        <a:bodyPr/>
        <a:lstStyle/>
        <a:p>
          <a:endParaRPr lang="en-US"/>
        </a:p>
      </dgm:t>
    </dgm:pt>
    <dgm:pt modelId="{75EC74E3-3F41-45E5-A6E9-DE924655EB7F}" type="pres">
      <dgm:prSet presAssocID="{272816D3-B5A9-4816-B3B0-55C2777CB00F}" presName="parentLeftMargin" presStyleLbl="node1" presStyleIdx="0" presStyleCnt="6"/>
      <dgm:spPr/>
      <dgm:t>
        <a:bodyPr/>
        <a:lstStyle/>
        <a:p>
          <a:endParaRPr lang="en-US"/>
        </a:p>
      </dgm:t>
    </dgm:pt>
    <dgm:pt modelId="{195D6909-38E9-477A-9983-CB0EB363D757}" type="pres">
      <dgm:prSet presAssocID="{272816D3-B5A9-4816-B3B0-55C2777CB00F}" presName="parentText" presStyleLbl="node1" presStyleIdx="1" presStyleCnt="6">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t>
        <a:bodyPr/>
        <a:lstStyle/>
        <a:p>
          <a:endParaRPr lang="en-US"/>
        </a:p>
      </dgm:t>
    </dgm:pt>
    <dgm:pt modelId="{B85F439D-E06C-4EBA-B8A6-C6B07D83F577}" type="pres">
      <dgm:prSet presAssocID="{272816D3-B5A9-4816-B3B0-55C2777CB00F}" presName="childText" presStyleLbl="conFgAcc1" presStyleIdx="1" presStyleCnt="6">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1" presStyleCnt="6"/>
      <dgm:spPr/>
      <dgm:t>
        <a:bodyPr/>
        <a:lstStyle/>
        <a:p>
          <a:endParaRPr lang="en-US"/>
        </a:p>
      </dgm:t>
    </dgm:pt>
    <dgm:pt modelId="{673C7A44-12A2-420E-AE51-D8097E1C7BA2}" type="pres">
      <dgm:prSet presAssocID="{E0AC8DC4-EE44-4319-AF57-EC7BBA559B2C}" presName="parentText" presStyleLbl="node1" presStyleIdx="2" presStyleCnt="6">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2" presStyleCnt="6">
        <dgm:presLayoutVars>
          <dgm:bulletEnabled val="1"/>
        </dgm:presLayoutVars>
      </dgm:prSet>
      <dgm:spPr/>
      <dgm:t>
        <a:bodyPr/>
        <a:lstStyle/>
        <a:p>
          <a:endParaRPr lang="en-US"/>
        </a:p>
      </dgm:t>
    </dgm:pt>
    <dgm:pt modelId="{E6341A43-5B57-40BD-8F99-88A892217688}" type="pres">
      <dgm:prSet presAssocID="{7A39FB3B-AF75-44D5-8F27-7615DD5AE97B}" presName="spaceBetweenRectangles" presStyleCnt="0"/>
      <dgm:spPr/>
      <dgm:t>
        <a:bodyPr/>
        <a:lstStyle/>
        <a:p>
          <a:endParaRPr lang="en-US"/>
        </a:p>
      </dgm:t>
    </dgm:pt>
    <dgm:pt modelId="{853894F8-C5D2-45CC-A57A-965E3CAFF11E}" type="pres">
      <dgm:prSet presAssocID="{29D6AA1B-DA1B-4418-B496-D23EF48BF749}" presName="parentLin" presStyleCnt="0"/>
      <dgm:spPr/>
      <dgm:t>
        <a:bodyPr/>
        <a:lstStyle/>
        <a:p>
          <a:endParaRPr lang="en-US"/>
        </a:p>
      </dgm:t>
    </dgm:pt>
    <dgm:pt modelId="{10403EDC-C87C-47D2-841E-82CC0CFE0745}" type="pres">
      <dgm:prSet presAssocID="{29D6AA1B-DA1B-4418-B496-D23EF48BF749}" presName="parentLeftMargin" presStyleLbl="node1" presStyleIdx="2" presStyleCnt="6"/>
      <dgm:spPr/>
      <dgm:t>
        <a:bodyPr/>
        <a:lstStyle/>
        <a:p>
          <a:endParaRPr lang="en-US"/>
        </a:p>
      </dgm:t>
    </dgm:pt>
    <dgm:pt modelId="{C1F219CA-21BA-4E9B-BF48-72025D17EA07}" type="pres">
      <dgm:prSet presAssocID="{29D6AA1B-DA1B-4418-B496-D23EF48BF749}" presName="parentText" presStyleLbl="node1" presStyleIdx="3" presStyleCnt="6">
        <dgm:presLayoutVars>
          <dgm:chMax val="0"/>
          <dgm:bulletEnabled val="1"/>
        </dgm:presLayoutVars>
      </dgm:prSet>
      <dgm:spPr/>
      <dgm:t>
        <a:bodyPr/>
        <a:lstStyle/>
        <a:p>
          <a:endParaRPr lang="en-US"/>
        </a:p>
      </dgm:t>
    </dgm:pt>
    <dgm:pt modelId="{B564761C-934B-4B3B-BF90-C872C2071DB0}" type="pres">
      <dgm:prSet presAssocID="{29D6AA1B-DA1B-4418-B496-D23EF48BF749}" presName="negativeSpace" presStyleCnt="0"/>
      <dgm:spPr/>
      <dgm:t>
        <a:bodyPr/>
        <a:lstStyle/>
        <a:p>
          <a:endParaRPr lang="en-US"/>
        </a:p>
      </dgm:t>
    </dgm:pt>
    <dgm:pt modelId="{2F7F45F5-EF9B-42B1-9687-4AA3C1D2E4E0}" type="pres">
      <dgm:prSet presAssocID="{29D6AA1B-DA1B-4418-B496-D23EF48BF749}" presName="childText" presStyleLbl="conFgAcc1" presStyleIdx="3" presStyleCnt="6">
        <dgm:presLayoutVars>
          <dgm:bulletEnabled val="1"/>
        </dgm:presLayoutVars>
      </dgm:prSet>
      <dgm:spPr/>
      <dgm:t>
        <a:bodyPr/>
        <a:lstStyle/>
        <a:p>
          <a:endParaRPr lang="en-US"/>
        </a:p>
      </dgm:t>
    </dgm:pt>
    <dgm:pt modelId="{F2319AAB-06C5-4C52-811A-0D8D98473211}" type="pres">
      <dgm:prSet presAssocID="{BC376B8F-A6BB-4D87-817E-0643F12E4968}" presName="spaceBetweenRectangles" presStyleCnt="0"/>
      <dgm:spPr/>
      <dgm:t>
        <a:bodyPr/>
        <a:lstStyle/>
        <a:p>
          <a:endParaRPr lang="en-US"/>
        </a:p>
      </dgm:t>
    </dgm:pt>
    <dgm:pt modelId="{9A3B6F12-5C62-4F15-BAE0-55634EF8132B}" type="pres">
      <dgm:prSet presAssocID="{09E69857-D0DC-4A6B-B87F-28117FC324F9}" presName="parentLin" presStyleCnt="0"/>
      <dgm:spPr/>
      <dgm:t>
        <a:bodyPr/>
        <a:lstStyle/>
        <a:p>
          <a:endParaRPr lang="en-US"/>
        </a:p>
      </dgm:t>
    </dgm:pt>
    <dgm:pt modelId="{B77885D1-0921-450C-9458-4FD42FA5DBEB}" type="pres">
      <dgm:prSet presAssocID="{09E69857-D0DC-4A6B-B87F-28117FC324F9}" presName="parentLeftMargin" presStyleLbl="node1" presStyleIdx="3" presStyleCnt="6"/>
      <dgm:spPr/>
      <dgm:t>
        <a:bodyPr/>
        <a:lstStyle/>
        <a:p>
          <a:endParaRPr lang="en-US"/>
        </a:p>
      </dgm:t>
    </dgm:pt>
    <dgm:pt modelId="{59694361-6F92-49A0-B94E-B213DC3A879B}" type="pres">
      <dgm:prSet presAssocID="{09E69857-D0DC-4A6B-B87F-28117FC324F9}" presName="parentText" presStyleLbl="node1" presStyleIdx="4" presStyleCnt="6">
        <dgm:presLayoutVars>
          <dgm:chMax val="0"/>
          <dgm:bulletEnabled val="1"/>
        </dgm:presLayoutVars>
      </dgm:prSet>
      <dgm:spPr/>
      <dgm:t>
        <a:bodyPr/>
        <a:lstStyle/>
        <a:p>
          <a:endParaRPr lang="en-US"/>
        </a:p>
      </dgm:t>
    </dgm:pt>
    <dgm:pt modelId="{AF1EEBB3-65D2-466C-9141-1FDE2939B199}" type="pres">
      <dgm:prSet presAssocID="{09E69857-D0DC-4A6B-B87F-28117FC324F9}" presName="negativeSpace" presStyleCnt="0"/>
      <dgm:spPr/>
      <dgm:t>
        <a:bodyPr/>
        <a:lstStyle/>
        <a:p>
          <a:endParaRPr lang="en-US"/>
        </a:p>
      </dgm:t>
    </dgm:pt>
    <dgm:pt modelId="{222FB062-0679-40D2-8C7E-C173AB22D56E}" type="pres">
      <dgm:prSet presAssocID="{09E69857-D0DC-4A6B-B87F-28117FC324F9}" presName="childText" presStyleLbl="conFgAcc1" presStyleIdx="4" presStyleCnt="6">
        <dgm:presLayoutVars>
          <dgm:bulletEnabled val="1"/>
        </dgm:presLayoutVars>
      </dgm:prSet>
      <dgm:spPr/>
      <dgm:t>
        <a:bodyPr/>
        <a:lstStyle/>
        <a:p>
          <a:endParaRPr lang="en-US"/>
        </a:p>
      </dgm:t>
    </dgm:pt>
    <dgm:pt modelId="{A4ECBAB6-66F9-4B39-AE63-EA0D562115F7}" type="pres">
      <dgm:prSet presAssocID="{57D52A06-A153-443C-9C4F-2154FEBB8201}" presName="spaceBetweenRectangles" presStyleCnt="0"/>
      <dgm:spPr/>
      <dgm:t>
        <a:bodyPr/>
        <a:lstStyle/>
        <a:p>
          <a:endParaRPr lang="en-US"/>
        </a:p>
      </dgm:t>
    </dgm:pt>
    <dgm:pt modelId="{F303B8CD-A301-4684-83B4-C06CF94B29CB}" type="pres">
      <dgm:prSet presAssocID="{7D9F8A3A-9C12-4CE0-AFB0-23132980A1B2}" presName="parentLin" presStyleCnt="0"/>
      <dgm:spPr/>
    </dgm:pt>
    <dgm:pt modelId="{FA17DF51-9CB1-494A-9EDE-914023FFEBE7}" type="pres">
      <dgm:prSet presAssocID="{7D9F8A3A-9C12-4CE0-AFB0-23132980A1B2}" presName="parentLeftMargin" presStyleLbl="node1" presStyleIdx="4" presStyleCnt="6"/>
      <dgm:spPr/>
      <dgm:t>
        <a:bodyPr/>
        <a:lstStyle/>
        <a:p>
          <a:endParaRPr lang="en-US"/>
        </a:p>
      </dgm:t>
    </dgm:pt>
    <dgm:pt modelId="{FE28FBAD-3F11-4177-BAAD-21C0F56611CA}" type="pres">
      <dgm:prSet presAssocID="{7D9F8A3A-9C12-4CE0-AFB0-23132980A1B2}" presName="parentText" presStyleLbl="node1" presStyleIdx="5" presStyleCnt="6">
        <dgm:presLayoutVars>
          <dgm:chMax val="0"/>
          <dgm:bulletEnabled val="1"/>
        </dgm:presLayoutVars>
      </dgm:prSet>
      <dgm:spPr/>
      <dgm:t>
        <a:bodyPr/>
        <a:lstStyle/>
        <a:p>
          <a:endParaRPr lang="en-US"/>
        </a:p>
      </dgm:t>
    </dgm:pt>
    <dgm:pt modelId="{349F6551-FB83-4180-92DC-4914D0B057F8}" type="pres">
      <dgm:prSet presAssocID="{7D9F8A3A-9C12-4CE0-AFB0-23132980A1B2}" presName="negativeSpace" presStyleCnt="0"/>
      <dgm:spPr/>
    </dgm:pt>
    <dgm:pt modelId="{BC792493-23C8-4478-94A5-106B93AE7B1D}" type="pres">
      <dgm:prSet presAssocID="{7D9F8A3A-9C12-4CE0-AFB0-23132980A1B2}" presName="childText" presStyleLbl="conFgAcc1" presStyleIdx="5" presStyleCnt="6">
        <dgm:presLayoutVars>
          <dgm:bulletEnabled val="1"/>
        </dgm:presLayoutVars>
      </dgm:prSet>
      <dgm:spPr/>
      <dgm:t>
        <a:bodyPr/>
        <a:lstStyle/>
        <a:p>
          <a:endParaRPr lang="en-US"/>
        </a:p>
      </dgm:t>
    </dgm:pt>
  </dgm:ptLst>
  <dgm:cxnLst>
    <dgm:cxn modelId="{C01370FA-1719-4047-A02D-23EA0535339A}" type="presOf" srcId="{7D9F8A3A-9C12-4CE0-AFB0-23132980A1B2}" destId="{FA17DF51-9CB1-494A-9EDE-914023FFEBE7}" srcOrd="0" destOrd="0" presId="urn:microsoft.com/office/officeart/2005/8/layout/list1"/>
    <dgm:cxn modelId="{FA9EB40A-03E4-4989-A4C4-862DFD949B9B}" srcId="{5B9B40DB-F5F1-4F91-BC15-EC9C455DE0D8}" destId="{09E69857-D0DC-4A6B-B87F-28117FC324F9}" srcOrd="4" destOrd="0" parTransId="{2A2A9619-8132-4130-BCBB-EBB643F200A2}" sibTransId="{57D52A06-A153-443C-9C4F-2154FEBB8201}"/>
    <dgm:cxn modelId="{4710FE6F-66D9-404F-BE66-222EB267463C}" type="presOf" srcId="{272816D3-B5A9-4816-B3B0-55C2777CB00F}" destId="{195D6909-38E9-477A-9983-CB0EB363D757}" srcOrd="1" destOrd="0" presId="urn:microsoft.com/office/officeart/2005/8/layout/list1"/>
    <dgm:cxn modelId="{7DC84EEC-7108-446E-AEF9-7FB1919C5055}" type="presOf" srcId="{C7505E6C-1FFA-4D71-A073-26185281EEB3}" destId="{D0F58A8D-806F-4D12-8075-A1B6ACADED09}" srcOrd="0" destOrd="0" presId="urn:microsoft.com/office/officeart/2005/8/layout/list1"/>
    <dgm:cxn modelId="{2656176C-1853-4994-92FF-ABD77BF623CF}" type="presOf" srcId="{C7505E6C-1FFA-4D71-A073-26185281EEB3}" destId="{F41E80C6-B2F9-4CAD-8123-3BA00B295042}" srcOrd="1" destOrd="0" presId="urn:microsoft.com/office/officeart/2005/8/layout/list1"/>
    <dgm:cxn modelId="{19EADF37-0802-4C1E-A55F-5D9FDB4FA793}" type="presOf" srcId="{A35EF651-1554-4C31-955B-30FD92C43CEC}" destId="{BC792493-23C8-4478-94A5-106B93AE7B1D}" srcOrd="0" destOrd="0" presId="urn:microsoft.com/office/officeart/2005/8/layout/list1"/>
    <dgm:cxn modelId="{070E5ED1-4D71-46C0-8682-FFE3EB9CA59C}" srcId="{5B9B40DB-F5F1-4F91-BC15-EC9C455DE0D8}" destId="{C7505E6C-1FFA-4D71-A073-26185281EEB3}" srcOrd="0" destOrd="0" parTransId="{9C2AF613-D87E-4AF0-A1FC-D64C7D053FBD}" sibTransId="{7A3E6186-5967-48AB-B86A-91F488827C50}"/>
    <dgm:cxn modelId="{BA200898-4339-4A3C-99C4-75359F81F4DA}" type="presOf" srcId="{C74BC40E-DE98-4D61-B6E3-6A3B025E22CF}" destId="{80620B40-AD9F-4562-B5D3-B0EF84363822}" srcOrd="0" destOrd="0" presId="urn:microsoft.com/office/officeart/2005/8/layout/list1"/>
    <dgm:cxn modelId="{F8ECA801-0F76-4981-86A9-9ADC1758A7EE}" type="presOf" srcId="{B71C9BF6-AB49-42E7-8A2B-705767692465}" destId="{1C401C08-5D4C-405A-8858-1D565EBA090F}" srcOrd="0" destOrd="0" presId="urn:microsoft.com/office/officeart/2005/8/layout/list1"/>
    <dgm:cxn modelId="{DF28FBAE-5866-4812-BF62-329F6D5F17D0}" type="presOf" srcId="{272816D3-B5A9-4816-B3B0-55C2777CB00F}" destId="{75EC74E3-3F41-45E5-A6E9-DE924655EB7F}" srcOrd="0" destOrd="0" presId="urn:microsoft.com/office/officeart/2005/8/layout/list1"/>
    <dgm:cxn modelId="{4DECAFB5-5BDB-4425-86F0-C16C82EB62C5}" srcId="{7D9F8A3A-9C12-4CE0-AFB0-23132980A1B2}" destId="{A35EF651-1554-4C31-955B-30FD92C43CEC}" srcOrd="0" destOrd="0" parTransId="{850EE988-795F-4869-A9D0-3D82C4149638}" sibTransId="{DBA41B67-3B5A-4177-9738-A9DEE163D448}"/>
    <dgm:cxn modelId="{6F891013-97FB-46FE-808E-5A0B4FB99929}" srcId="{272816D3-B5A9-4816-B3B0-55C2777CB00F}" destId="{9DAB6B18-1670-46A4-A12C-0136EF014298}" srcOrd="0" destOrd="0" parTransId="{4C9F40EB-99A2-43C7-994D-DB1B2394E42B}" sibTransId="{0132D7C2-E6B8-47FD-8A68-3BE996FDC5C5}"/>
    <dgm:cxn modelId="{DCC02E80-E011-4EA5-8DB3-1DAC5AB479C6}" type="presOf" srcId="{5B9B40DB-F5F1-4F91-BC15-EC9C455DE0D8}" destId="{0E671FCE-A6B6-409A-AA87-0DC9AA753F9B}" srcOrd="0" destOrd="0" presId="urn:microsoft.com/office/officeart/2005/8/layout/list1"/>
    <dgm:cxn modelId="{6BF437F6-6D0A-46F8-B2F5-BB6D6869A7DA}" srcId="{E0AC8DC4-EE44-4319-AF57-EC7BBA559B2C}" destId="{C74BC40E-DE98-4D61-B6E3-6A3B025E22CF}" srcOrd="0" destOrd="0" parTransId="{4DF47EB5-BEDB-4983-9C09-EE4673AF9D93}" sibTransId="{04C40099-942C-41CC-97B0-3DAA1DD0A6AD}"/>
    <dgm:cxn modelId="{7B2659FC-FE9C-4A43-9F97-39C7E982682A}" srcId="{5B9B40DB-F5F1-4F91-BC15-EC9C455DE0D8}" destId="{E0AC8DC4-EE44-4319-AF57-EC7BBA559B2C}" srcOrd="2" destOrd="0" parTransId="{078F81FC-BD7D-496A-98B2-B3B1B750558F}" sibTransId="{7A39FB3B-AF75-44D5-8F27-7615DD5AE97B}"/>
    <dgm:cxn modelId="{991A0ED7-A968-4483-9FA9-26AA1E92B530}" type="presOf" srcId="{29D6AA1B-DA1B-4418-B496-D23EF48BF749}" destId="{C1F219CA-21BA-4E9B-BF48-72025D17EA07}" srcOrd="1" destOrd="0" presId="urn:microsoft.com/office/officeart/2005/8/layout/list1"/>
    <dgm:cxn modelId="{61E71ACA-A759-4282-9B18-91BB312D7F38}" srcId="{5B9B40DB-F5F1-4F91-BC15-EC9C455DE0D8}" destId="{29D6AA1B-DA1B-4418-B496-D23EF48BF749}" srcOrd="3" destOrd="0" parTransId="{2C0617F2-3D77-4043-A090-89BC0B311785}" sibTransId="{BC376B8F-A6BB-4D87-817E-0643F12E4968}"/>
    <dgm:cxn modelId="{D661CD25-F340-4978-AD48-CCCF7874A66F}" type="presOf" srcId="{8C3698CD-2502-4928-882A-22F8E09F598A}" destId="{2F7F45F5-EF9B-42B1-9687-4AA3C1D2E4E0}" srcOrd="0" destOrd="0" presId="urn:microsoft.com/office/officeart/2005/8/layout/list1"/>
    <dgm:cxn modelId="{82742ADF-BACD-47DC-8DBE-482D2763D390}" type="presOf" srcId="{29D6AA1B-DA1B-4418-B496-D23EF48BF749}" destId="{10403EDC-C87C-47D2-841E-82CC0CFE0745}" srcOrd="0" destOrd="0"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7DCE60C3-1374-4F0B-BEF5-6031A15D1C49}" srcId="{09E69857-D0DC-4A6B-B87F-28117FC324F9}" destId="{8127B7DB-EFEA-4E4B-8DF1-6B957FFBF241}" srcOrd="0" destOrd="0" parTransId="{5BA781CB-E84B-4520-A753-AB5DF00CAFBA}" sibTransId="{F9964637-7FD4-4A96-BCBA-379BBEC450A5}"/>
    <dgm:cxn modelId="{5992D6E6-D494-4F43-9572-E238288C9373}" type="presOf" srcId="{9DAB6B18-1670-46A4-A12C-0136EF014298}" destId="{B85F439D-E06C-4EBA-B8A6-C6B07D83F577}" srcOrd="0" destOrd="0" presId="urn:microsoft.com/office/officeart/2005/8/layout/list1"/>
    <dgm:cxn modelId="{011D5F0B-E68B-4DAE-9EB4-38B839407E2C}" srcId="{C7505E6C-1FFA-4D71-A073-26185281EEB3}" destId="{B71C9BF6-AB49-42E7-8A2B-705767692465}" srcOrd="0" destOrd="0" parTransId="{39BEC509-7367-4F10-A021-81EDD9BB4A62}" sibTransId="{4C2D9883-2141-4576-9D70-1EDF5A3CD203}"/>
    <dgm:cxn modelId="{7BC3EDB1-FAA2-4C0C-A165-0B53A0329660}" srcId="{29D6AA1B-DA1B-4418-B496-D23EF48BF749}" destId="{8C3698CD-2502-4928-882A-22F8E09F598A}" srcOrd="0" destOrd="0" parTransId="{CC97027A-A8CD-4B50-849F-ABF16E645E2D}" sibTransId="{B21E8B3C-54AB-4575-8EC8-544BE22257FB}"/>
    <dgm:cxn modelId="{76E50D3A-3006-4A9E-BA36-605DB6828C5B}" srcId="{5B9B40DB-F5F1-4F91-BC15-EC9C455DE0D8}" destId="{7D9F8A3A-9C12-4CE0-AFB0-23132980A1B2}" srcOrd="5" destOrd="0" parTransId="{CB68243E-0615-4FBD-AACC-FCD9084BB706}" sibTransId="{FBC89049-46DB-42E8-AB41-DD8FE8BBD0AC}"/>
    <dgm:cxn modelId="{C5EA7F90-885F-4225-8277-0554D1C585DB}" type="presOf" srcId="{09E69857-D0DC-4A6B-B87F-28117FC324F9}" destId="{B77885D1-0921-450C-9458-4FD42FA5DBEB}" srcOrd="0" destOrd="0" presId="urn:microsoft.com/office/officeart/2005/8/layout/list1"/>
    <dgm:cxn modelId="{0A446BD1-F2CE-411D-850C-F28CDB079CF7}" type="presOf" srcId="{8127B7DB-EFEA-4E4B-8DF1-6B957FFBF241}" destId="{222FB062-0679-40D2-8C7E-C173AB22D56E}" srcOrd="0" destOrd="0" presId="urn:microsoft.com/office/officeart/2005/8/layout/list1"/>
    <dgm:cxn modelId="{20C7FBA0-BFEA-42AE-BCE3-DA2B06818D53}" type="presOf" srcId="{E0AC8DC4-EE44-4319-AF57-EC7BBA559B2C}" destId="{673C7A44-12A2-420E-AE51-D8097E1C7BA2}" srcOrd="1" destOrd="0" presId="urn:microsoft.com/office/officeart/2005/8/layout/list1"/>
    <dgm:cxn modelId="{0E698023-4765-498B-86EA-C1DF4C3E6154}" type="presOf" srcId="{E0AC8DC4-EE44-4319-AF57-EC7BBA559B2C}" destId="{2756B5B4-A01D-4E74-BCAE-9AE84ED217CF}" srcOrd="0" destOrd="0" presId="urn:microsoft.com/office/officeart/2005/8/layout/list1"/>
    <dgm:cxn modelId="{E514DD09-A299-4A42-B992-08C8DBC4EFB0}" type="presOf" srcId="{7D9F8A3A-9C12-4CE0-AFB0-23132980A1B2}" destId="{FE28FBAD-3F11-4177-BAAD-21C0F56611CA}" srcOrd="1" destOrd="0" presId="urn:microsoft.com/office/officeart/2005/8/layout/list1"/>
    <dgm:cxn modelId="{FF90500A-5F54-4229-A2C5-597B9F11D606}" type="presOf" srcId="{09E69857-D0DC-4A6B-B87F-28117FC324F9}" destId="{59694361-6F92-49A0-B94E-B213DC3A879B}" srcOrd="1" destOrd="0" presId="urn:microsoft.com/office/officeart/2005/8/layout/list1"/>
    <dgm:cxn modelId="{7197BB07-1682-483F-B562-C5B7925F40A7}" type="presParOf" srcId="{0E671FCE-A6B6-409A-AA87-0DC9AA753F9B}" destId="{C5FF1F31-4381-4023-817D-6DFE98B7DABD}" srcOrd="0" destOrd="0" presId="urn:microsoft.com/office/officeart/2005/8/layout/list1"/>
    <dgm:cxn modelId="{4313AFC8-D051-4886-BB82-C133D62A5633}" type="presParOf" srcId="{C5FF1F31-4381-4023-817D-6DFE98B7DABD}" destId="{D0F58A8D-806F-4D12-8075-A1B6ACADED09}" srcOrd="0" destOrd="0" presId="urn:microsoft.com/office/officeart/2005/8/layout/list1"/>
    <dgm:cxn modelId="{DCA71B0E-A101-490D-8CC6-66E3111241CE}" type="presParOf" srcId="{C5FF1F31-4381-4023-817D-6DFE98B7DABD}" destId="{F41E80C6-B2F9-4CAD-8123-3BA00B295042}" srcOrd="1" destOrd="0" presId="urn:microsoft.com/office/officeart/2005/8/layout/list1"/>
    <dgm:cxn modelId="{899C3D60-00D3-4C54-A891-F69DF57B6D42}" type="presParOf" srcId="{0E671FCE-A6B6-409A-AA87-0DC9AA753F9B}" destId="{3FDD2287-CC60-484B-8265-E5473FC3A052}" srcOrd="1" destOrd="0" presId="urn:microsoft.com/office/officeart/2005/8/layout/list1"/>
    <dgm:cxn modelId="{15F0A0F3-635E-4318-986B-67DE7F2F5AB8}" type="presParOf" srcId="{0E671FCE-A6B6-409A-AA87-0DC9AA753F9B}" destId="{1C401C08-5D4C-405A-8858-1D565EBA090F}" srcOrd="2" destOrd="0" presId="urn:microsoft.com/office/officeart/2005/8/layout/list1"/>
    <dgm:cxn modelId="{D0BB633B-1B2C-4CE3-86BC-134C3238CD3B}" type="presParOf" srcId="{0E671FCE-A6B6-409A-AA87-0DC9AA753F9B}" destId="{4382C488-4EF4-4D0A-AB5C-F465A57F7758}" srcOrd="3" destOrd="0" presId="urn:microsoft.com/office/officeart/2005/8/layout/list1"/>
    <dgm:cxn modelId="{3ED0B533-D46E-495C-B534-DAAAE8C11BCC}" type="presParOf" srcId="{0E671FCE-A6B6-409A-AA87-0DC9AA753F9B}" destId="{13AD1815-702C-40B2-B1A6-6818AEFCE494}" srcOrd="4" destOrd="0" presId="urn:microsoft.com/office/officeart/2005/8/layout/list1"/>
    <dgm:cxn modelId="{98EEE210-9554-4CBC-9B4C-444E5D09B00A}" type="presParOf" srcId="{13AD1815-702C-40B2-B1A6-6818AEFCE494}" destId="{75EC74E3-3F41-45E5-A6E9-DE924655EB7F}" srcOrd="0" destOrd="0" presId="urn:microsoft.com/office/officeart/2005/8/layout/list1"/>
    <dgm:cxn modelId="{25EB6F55-2F2B-49BF-ABA8-B8BF60E3F19A}" type="presParOf" srcId="{13AD1815-702C-40B2-B1A6-6818AEFCE494}" destId="{195D6909-38E9-477A-9983-CB0EB363D757}" srcOrd="1" destOrd="0" presId="urn:microsoft.com/office/officeart/2005/8/layout/list1"/>
    <dgm:cxn modelId="{EBE0F26F-C348-40EF-950A-34E7F8C11DBF}" type="presParOf" srcId="{0E671FCE-A6B6-409A-AA87-0DC9AA753F9B}" destId="{C40433C2-147B-4B3E-BA47-D53D6B4B2F25}" srcOrd="5" destOrd="0" presId="urn:microsoft.com/office/officeart/2005/8/layout/list1"/>
    <dgm:cxn modelId="{12DFFB22-7E4B-4335-81CC-0B16AA4FA2BD}" type="presParOf" srcId="{0E671FCE-A6B6-409A-AA87-0DC9AA753F9B}" destId="{B85F439D-E06C-4EBA-B8A6-C6B07D83F577}" srcOrd="6" destOrd="0" presId="urn:microsoft.com/office/officeart/2005/8/layout/list1"/>
    <dgm:cxn modelId="{95A7A8D9-BE32-455A-BD61-B633362596D1}" type="presParOf" srcId="{0E671FCE-A6B6-409A-AA87-0DC9AA753F9B}" destId="{87289B61-F35D-438A-8804-6AE29B2B6CEA}" srcOrd="7" destOrd="0" presId="urn:microsoft.com/office/officeart/2005/8/layout/list1"/>
    <dgm:cxn modelId="{7199C939-4913-44C8-9618-4E85569E7DDB}" type="presParOf" srcId="{0E671FCE-A6B6-409A-AA87-0DC9AA753F9B}" destId="{08FF6B95-C5F4-4BC2-8380-7A95512EEE82}" srcOrd="8" destOrd="0" presId="urn:microsoft.com/office/officeart/2005/8/layout/list1"/>
    <dgm:cxn modelId="{B4941DF6-116A-4A65-8240-86B10410684B}" type="presParOf" srcId="{08FF6B95-C5F4-4BC2-8380-7A95512EEE82}" destId="{2756B5B4-A01D-4E74-BCAE-9AE84ED217CF}" srcOrd="0" destOrd="0" presId="urn:microsoft.com/office/officeart/2005/8/layout/list1"/>
    <dgm:cxn modelId="{F7711D07-FA1B-4C82-AB97-D8E58719E808}" type="presParOf" srcId="{08FF6B95-C5F4-4BC2-8380-7A95512EEE82}" destId="{673C7A44-12A2-420E-AE51-D8097E1C7BA2}" srcOrd="1" destOrd="0" presId="urn:microsoft.com/office/officeart/2005/8/layout/list1"/>
    <dgm:cxn modelId="{9C2133E4-FBA2-4892-A385-1553873E53C0}" type="presParOf" srcId="{0E671FCE-A6B6-409A-AA87-0DC9AA753F9B}" destId="{1C0A755A-5CB0-4C3E-9D79-1EBD92628B54}" srcOrd="9" destOrd="0" presId="urn:microsoft.com/office/officeart/2005/8/layout/list1"/>
    <dgm:cxn modelId="{107E7D81-E54B-4874-AFF2-63E436BFF275}" type="presParOf" srcId="{0E671FCE-A6B6-409A-AA87-0DC9AA753F9B}" destId="{80620B40-AD9F-4562-B5D3-B0EF84363822}" srcOrd="10" destOrd="0" presId="urn:microsoft.com/office/officeart/2005/8/layout/list1"/>
    <dgm:cxn modelId="{87BD4D93-2F43-45FC-B6DB-A6CD17227835}" type="presParOf" srcId="{0E671FCE-A6B6-409A-AA87-0DC9AA753F9B}" destId="{E6341A43-5B57-40BD-8F99-88A892217688}" srcOrd="11" destOrd="0" presId="urn:microsoft.com/office/officeart/2005/8/layout/list1"/>
    <dgm:cxn modelId="{8A3FE39A-9E81-423B-BEF8-7215B6B07138}" type="presParOf" srcId="{0E671FCE-A6B6-409A-AA87-0DC9AA753F9B}" destId="{853894F8-C5D2-45CC-A57A-965E3CAFF11E}" srcOrd="12" destOrd="0" presId="urn:microsoft.com/office/officeart/2005/8/layout/list1"/>
    <dgm:cxn modelId="{B6AF74D4-436C-4794-86C0-4E613E6A531F}" type="presParOf" srcId="{853894F8-C5D2-45CC-A57A-965E3CAFF11E}" destId="{10403EDC-C87C-47D2-841E-82CC0CFE0745}" srcOrd="0" destOrd="0" presId="urn:microsoft.com/office/officeart/2005/8/layout/list1"/>
    <dgm:cxn modelId="{E2339997-B206-451B-B126-0A2BAF23AFEC}" type="presParOf" srcId="{853894F8-C5D2-45CC-A57A-965E3CAFF11E}" destId="{C1F219CA-21BA-4E9B-BF48-72025D17EA07}" srcOrd="1" destOrd="0" presId="urn:microsoft.com/office/officeart/2005/8/layout/list1"/>
    <dgm:cxn modelId="{DE2EA43E-A99F-4ED8-B73A-52B555DE1288}" type="presParOf" srcId="{0E671FCE-A6B6-409A-AA87-0DC9AA753F9B}" destId="{B564761C-934B-4B3B-BF90-C872C2071DB0}" srcOrd="13" destOrd="0" presId="urn:microsoft.com/office/officeart/2005/8/layout/list1"/>
    <dgm:cxn modelId="{68B462AE-7ED2-4EC3-92F2-8F41D22FB1DC}" type="presParOf" srcId="{0E671FCE-A6B6-409A-AA87-0DC9AA753F9B}" destId="{2F7F45F5-EF9B-42B1-9687-4AA3C1D2E4E0}" srcOrd="14" destOrd="0" presId="urn:microsoft.com/office/officeart/2005/8/layout/list1"/>
    <dgm:cxn modelId="{04BF9B70-9525-4A1F-8391-3DF1B4B50EA3}" type="presParOf" srcId="{0E671FCE-A6B6-409A-AA87-0DC9AA753F9B}" destId="{F2319AAB-06C5-4C52-811A-0D8D98473211}" srcOrd="15" destOrd="0" presId="urn:microsoft.com/office/officeart/2005/8/layout/list1"/>
    <dgm:cxn modelId="{E3CD5BF5-0AFA-4424-8F74-127B7FA1B4FF}" type="presParOf" srcId="{0E671FCE-A6B6-409A-AA87-0DC9AA753F9B}" destId="{9A3B6F12-5C62-4F15-BAE0-55634EF8132B}" srcOrd="16" destOrd="0" presId="urn:microsoft.com/office/officeart/2005/8/layout/list1"/>
    <dgm:cxn modelId="{4AB03D6F-555E-4E09-A8F0-E96F8896A740}" type="presParOf" srcId="{9A3B6F12-5C62-4F15-BAE0-55634EF8132B}" destId="{B77885D1-0921-450C-9458-4FD42FA5DBEB}" srcOrd="0" destOrd="0" presId="urn:microsoft.com/office/officeart/2005/8/layout/list1"/>
    <dgm:cxn modelId="{CF99AE25-68BA-43B4-9CEB-08F2B06CD37C}" type="presParOf" srcId="{9A3B6F12-5C62-4F15-BAE0-55634EF8132B}" destId="{59694361-6F92-49A0-B94E-B213DC3A879B}" srcOrd="1" destOrd="0" presId="urn:microsoft.com/office/officeart/2005/8/layout/list1"/>
    <dgm:cxn modelId="{FC04271A-CC98-436D-BA0C-5FD9487C4988}" type="presParOf" srcId="{0E671FCE-A6B6-409A-AA87-0DC9AA753F9B}" destId="{AF1EEBB3-65D2-466C-9141-1FDE2939B199}" srcOrd="17" destOrd="0" presId="urn:microsoft.com/office/officeart/2005/8/layout/list1"/>
    <dgm:cxn modelId="{B195A885-DB78-46E5-BF50-2FB9240AA4CA}" type="presParOf" srcId="{0E671FCE-A6B6-409A-AA87-0DC9AA753F9B}" destId="{222FB062-0679-40D2-8C7E-C173AB22D56E}" srcOrd="18" destOrd="0" presId="urn:microsoft.com/office/officeart/2005/8/layout/list1"/>
    <dgm:cxn modelId="{D77EDC9F-96ED-486D-B99B-FA7B9ABD90DA}" type="presParOf" srcId="{0E671FCE-A6B6-409A-AA87-0DC9AA753F9B}" destId="{A4ECBAB6-66F9-4B39-AE63-EA0D562115F7}" srcOrd="19" destOrd="0" presId="urn:microsoft.com/office/officeart/2005/8/layout/list1"/>
    <dgm:cxn modelId="{A39EB08A-246B-4542-A6D0-C891A64D1781}" type="presParOf" srcId="{0E671FCE-A6B6-409A-AA87-0DC9AA753F9B}" destId="{F303B8CD-A301-4684-83B4-C06CF94B29CB}" srcOrd="20" destOrd="0" presId="urn:microsoft.com/office/officeart/2005/8/layout/list1"/>
    <dgm:cxn modelId="{0150AB83-E2A2-443A-B9D1-73AB52FAD23F}" type="presParOf" srcId="{F303B8CD-A301-4684-83B4-C06CF94B29CB}" destId="{FA17DF51-9CB1-494A-9EDE-914023FFEBE7}" srcOrd="0" destOrd="0" presId="urn:microsoft.com/office/officeart/2005/8/layout/list1"/>
    <dgm:cxn modelId="{C42B32DE-3763-4D88-8D4D-E43E2614C893}" type="presParOf" srcId="{F303B8CD-A301-4684-83B4-C06CF94B29CB}" destId="{FE28FBAD-3F11-4177-BAAD-21C0F56611CA}" srcOrd="1" destOrd="0" presId="urn:microsoft.com/office/officeart/2005/8/layout/list1"/>
    <dgm:cxn modelId="{0003F3D4-CFC7-4FF8-B212-E110BA03C4CA}" type="presParOf" srcId="{0E671FCE-A6B6-409A-AA87-0DC9AA753F9B}" destId="{349F6551-FB83-4180-92DC-4914D0B057F8}" srcOrd="21" destOrd="0" presId="urn:microsoft.com/office/officeart/2005/8/layout/list1"/>
    <dgm:cxn modelId="{1C8D083A-871D-4FDF-BFAE-3FD6CEFCC0A9}" type="presParOf" srcId="{0E671FCE-A6B6-409A-AA87-0DC9AA753F9B}" destId="{BC792493-23C8-4478-94A5-106B93AE7B1D}" srcOrd="22" destOrd="0" presId="urn:microsoft.com/office/officeart/2005/8/layout/list1"/>
  </dgm:cxnLst>
  <dgm:bg/>
  <dgm:whole/>
  <dgm:extLst>
    <a:ext uri="http://schemas.microsoft.com/office/drawing/2008/diagram">
      <dsp:dataModelExt xmlns:dsp="http://schemas.microsoft.com/office/drawing/2008/diagram" relId="rId12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A0AB792B-2E1D-4157-80EF-C56B840B0844}" type="doc">
      <dgm:prSet loTypeId="urn:microsoft.com/office/officeart/2005/8/layout/hList1" loCatId="list" qsTypeId="urn:microsoft.com/office/officeart/2005/8/quickstyle/simple5" qsCatId="simple" csTypeId="urn:microsoft.com/office/officeart/2005/8/colors/accent2_2" csCatId="accent2" phldr="1"/>
      <dgm:spPr/>
      <dgm:t>
        <a:bodyPr/>
        <a:lstStyle/>
        <a:p>
          <a:endParaRPr lang="en-US"/>
        </a:p>
      </dgm:t>
    </dgm:pt>
    <dgm:pt modelId="{94EE10AD-75FB-4F03-AED0-01AB3C267807}">
      <dgm:prSet phldrT="[Text]" custT="1"/>
      <dgm:spPr/>
      <dgm:t>
        <a:bodyPr/>
        <a:lstStyle/>
        <a:p>
          <a:r>
            <a:rPr lang="en-US" sz="1400" b="1">
              <a:latin typeface="Century Gothic" pitchFamily="34" charset="0"/>
            </a:rPr>
            <a:t>Homeownership</a:t>
          </a:r>
        </a:p>
      </dgm:t>
    </dgm:pt>
    <dgm:pt modelId="{7CFB65EF-4A02-4CFE-9F3C-AF1C8C332403}" type="parTrans" cxnId="{AC37D57E-DAAA-4093-A71B-F354677C1319}">
      <dgm:prSet/>
      <dgm:spPr/>
      <dgm:t>
        <a:bodyPr/>
        <a:lstStyle/>
        <a:p>
          <a:endParaRPr lang="en-US">
            <a:latin typeface="Century Gothic" pitchFamily="34" charset="0"/>
          </a:endParaRPr>
        </a:p>
      </dgm:t>
    </dgm:pt>
    <dgm:pt modelId="{4DC9DF6C-578B-4691-916B-5657D961B309}" type="sibTrans" cxnId="{AC37D57E-DAAA-4093-A71B-F354677C1319}">
      <dgm:prSet/>
      <dgm:spPr/>
      <dgm:t>
        <a:bodyPr/>
        <a:lstStyle/>
        <a:p>
          <a:endParaRPr lang="en-US">
            <a:latin typeface="Century Gothic" pitchFamily="34" charset="0"/>
          </a:endParaRPr>
        </a:p>
      </dgm:t>
    </dgm:pt>
    <dgm:pt modelId="{637947C7-AD61-4069-81DD-54ABF77926FA}">
      <dgm:prSet phldrT="[Text]" custT="1"/>
      <dgm:spPr/>
      <dgm:t>
        <a:bodyPr/>
        <a:lstStyle/>
        <a:p>
          <a:r>
            <a:rPr lang="en-US" sz="1000" b="1">
              <a:latin typeface="Century Gothic" pitchFamily="34" charset="0"/>
            </a:rPr>
            <a:t>Income Limit:   </a:t>
          </a:r>
          <a:r>
            <a:rPr lang="en-US" sz="1000">
              <a:latin typeface="Century Gothic" pitchFamily="34" charset="0"/>
            </a:rPr>
            <a:t>Households earning 80% or less of Area Median Inocme (AMI) adjusted for household size.</a:t>
          </a:r>
          <a:endParaRPr lang="en-US" sz="1000" b="1">
            <a:latin typeface="Century Gothic" pitchFamily="34" charset="0"/>
          </a:endParaRPr>
        </a:p>
      </dgm:t>
    </dgm:pt>
    <dgm:pt modelId="{50F7C315-AEE5-4DB0-AA0F-05BEDC1231AE}" type="parTrans" cxnId="{313BF537-5CB2-40C6-AB3E-47D1636CF68B}">
      <dgm:prSet/>
      <dgm:spPr/>
      <dgm:t>
        <a:bodyPr/>
        <a:lstStyle/>
        <a:p>
          <a:endParaRPr lang="en-US">
            <a:latin typeface="Century Gothic" pitchFamily="34" charset="0"/>
          </a:endParaRPr>
        </a:p>
      </dgm:t>
    </dgm:pt>
    <dgm:pt modelId="{5E3CC82B-C7A4-4D93-80C1-78848CF59DDD}" type="sibTrans" cxnId="{313BF537-5CB2-40C6-AB3E-47D1636CF68B}">
      <dgm:prSet/>
      <dgm:spPr/>
      <dgm:t>
        <a:bodyPr/>
        <a:lstStyle/>
        <a:p>
          <a:endParaRPr lang="en-US">
            <a:latin typeface="Century Gothic" pitchFamily="34" charset="0"/>
          </a:endParaRPr>
        </a:p>
      </dgm:t>
    </dgm:pt>
    <dgm:pt modelId="{4C1A3999-F625-4BA2-A896-ABC8A307E399}">
      <dgm:prSet phldrT="[Text]" custT="1"/>
      <dgm:spPr/>
      <dgm:t>
        <a:bodyPr/>
        <a:lstStyle/>
        <a:p>
          <a:r>
            <a:rPr lang="en-US" sz="1400" b="1">
              <a:latin typeface="Century Gothic" pitchFamily="34" charset="0"/>
            </a:rPr>
            <a:t>Rental</a:t>
          </a:r>
        </a:p>
      </dgm:t>
    </dgm:pt>
    <dgm:pt modelId="{1CD3F560-E096-4C3C-B4E6-43C4E0D106A3}" type="parTrans" cxnId="{D4626261-52BF-4777-9192-D58D551BC482}">
      <dgm:prSet/>
      <dgm:spPr/>
      <dgm:t>
        <a:bodyPr/>
        <a:lstStyle/>
        <a:p>
          <a:endParaRPr lang="en-US">
            <a:latin typeface="Century Gothic" pitchFamily="34" charset="0"/>
          </a:endParaRPr>
        </a:p>
      </dgm:t>
    </dgm:pt>
    <dgm:pt modelId="{6E249C88-FA10-49F9-9F64-816F6681769B}" type="sibTrans" cxnId="{D4626261-52BF-4777-9192-D58D551BC482}">
      <dgm:prSet/>
      <dgm:spPr/>
      <dgm:t>
        <a:bodyPr/>
        <a:lstStyle/>
        <a:p>
          <a:endParaRPr lang="en-US">
            <a:latin typeface="Century Gothic" pitchFamily="34" charset="0"/>
          </a:endParaRPr>
        </a:p>
      </dgm:t>
    </dgm:pt>
    <dgm:pt modelId="{802B3213-1A4B-423C-9E23-66D4462848A6}">
      <dgm:prSet phldrT="[Text]" custT="1"/>
      <dgm:spPr/>
      <dgm:t>
        <a:bodyPr/>
        <a:lstStyle/>
        <a:p>
          <a:r>
            <a:rPr lang="en-US" sz="1000" b="1">
              <a:latin typeface="Century Gothic" pitchFamily="34" charset="0"/>
            </a:rPr>
            <a:t>Income Targeting:</a:t>
          </a:r>
          <a:r>
            <a:rPr lang="en-US" sz="1000" b="0">
              <a:latin typeface="Century Gothic" pitchFamily="34" charset="0"/>
            </a:rPr>
            <a:t>      </a:t>
          </a:r>
          <a:r>
            <a:rPr lang="en-US" sz="1000" b="1">
              <a:latin typeface="Century Gothic" pitchFamily="34" charset="0"/>
            </a:rPr>
            <a:t>  </a:t>
          </a:r>
          <a:r>
            <a:rPr lang="en-US" sz="1000" b="0">
              <a:latin typeface="Century Gothic" pitchFamily="34" charset="0"/>
            </a:rPr>
            <a:t>90% of households at 60% of AMI or less; projects of 5+ units must have 20% of units at 50% of AMI; maximum income is 80% of AMI.</a:t>
          </a:r>
          <a:endParaRPr lang="en-US" sz="1000">
            <a:latin typeface="Century Gothic" pitchFamily="34" charset="0"/>
          </a:endParaRPr>
        </a:p>
      </dgm:t>
    </dgm:pt>
    <dgm:pt modelId="{D77EDA73-FC90-43C8-941B-DCAA40E739AB}" type="parTrans" cxnId="{B1BD150E-E573-464A-BCA7-6493B0DB6075}">
      <dgm:prSet/>
      <dgm:spPr/>
      <dgm:t>
        <a:bodyPr/>
        <a:lstStyle/>
        <a:p>
          <a:endParaRPr lang="en-US">
            <a:latin typeface="Century Gothic" pitchFamily="34" charset="0"/>
          </a:endParaRPr>
        </a:p>
      </dgm:t>
    </dgm:pt>
    <dgm:pt modelId="{5BE80D22-48F0-4C31-9666-F1BF853C54AA}" type="sibTrans" cxnId="{B1BD150E-E573-464A-BCA7-6493B0DB6075}">
      <dgm:prSet/>
      <dgm:spPr/>
      <dgm:t>
        <a:bodyPr/>
        <a:lstStyle/>
        <a:p>
          <a:endParaRPr lang="en-US">
            <a:latin typeface="Century Gothic" pitchFamily="34" charset="0"/>
          </a:endParaRPr>
        </a:p>
      </dgm:t>
    </dgm:pt>
    <dgm:pt modelId="{24ADB461-5A37-4D3C-B867-920A1E231DA8}">
      <dgm:prSet phldrT="[Text]" custT="1"/>
      <dgm:spPr/>
      <dgm:t>
        <a:bodyPr/>
        <a:lstStyle/>
        <a:p>
          <a:r>
            <a:rPr lang="en-US" sz="1400" b="1">
              <a:latin typeface="Century Gothic" pitchFamily="34" charset="0"/>
            </a:rPr>
            <a:t>Tenant Based Rental Assistance</a:t>
          </a:r>
        </a:p>
      </dgm:t>
    </dgm:pt>
    <dgm:pt modelId="{B27627F7-AECF-42E1-94C6-82EFDB575575}" type="parTrans" cxnId="{EC7ECB0F-B814-401B-A093-4A310BCA7F1C}">
      <dgm:prSet/>
      <dgm:spPr/>
      <dgm:t>
        <a:bodyPr/>
        <a:lstStyle/>
        <a:p>
          <a:endParaRPr lang="en-US">
            <a:latin typeface="Century Gothic" pitchFamily="34" charset="0"/>
          </a:endParaRPr>
        </a:p>
      </dgm:t>
    </dgm:pt>
    <dgm:pt modelId="{8F47948B-25BC-4870-8E88-120C2F5A328B}" type="sibTrans" cxnId="{EC7ECB0F-B814-401B-A093-4A310BCA7F1C}">
      <dgm:prSet/>
      <dgm:spPr/>
      <dgm:t>
        <a:bodyPr/>
        <a:lstStyle/>
        <a:p>
          <a:endParaRPr lang="en-US">
            <a:latin typeface="Century Gothic" pitchFamily="34" charset="0"/>
          </a:endParaRPr>
        </a:p>
      </dgm:t>
    </dgm:pt>
    <dgm:pt modelId="{1A365607-DBDB-4540-87F5-6E2529BDA60E}">
      <dgm:prSet phldrT="[Text]" custT="1"/>
      <dgm:spPr/>
      <dgm:t>
        <a:bodyPr/>
        <a:lstStyle/>
        <a:p>
          <a:r>
            <a:rPr lang="en-US" sz="1000" b="1">
              <a:latin typeface="Century Gothic" pitchFamily="34" charset="0"/>
            </a:rPr>
            <a:t>Income Targeting:        </a:t>
          </a:r>
          <a:r>
            <a:rPr lang="en-US" sz="1000" b="0">
              <a:latin typeface="Century Gothic" pitchFamily="34" charset="0"/>
            </a:rPr>
            <a:t>90% of households at 60% of AMI or less; maximum income is 80% of AMI.  Annual re-examination of income required.</a:t>
          </a:r>
        </a:p>
      </dgm:t>
    </dgm:pt>
    <dgm:pt modelId="{A0E85900-20B0-40AD-9F7A-9335D988F7C1}" type="parTrans" cxnId="{9C8DEFF5-5C7C-45CF-8EA6-3190BE54718D}">
      <dgm:prSet/>
      <dgm:spPr/>
      <dgm:t>
        <a:bodyPr/>
        <a:lstStyle/>
        <a:p>
          <a:endParaRPr lang="en-US"/>
        </a:p>
      </dgm:t>
    </dgm:pt>
    <dgm:pt modelId="{5E811F69-801B-4CAB-94F5-92198E95BFC6}" type="sibTrans" cxnId="{9C8DEFF5-5C7C-45CF-8EA6-3190BE54718D}">
      <dgm:prSet/>
      <dgm:spPr/>
      <dgm:t>
        <a:bodyPr/>
        <a:lstStyle/>
        <a:p>
          <a:endParaRPr lang="en-US"/>
        </a:p>
      </dgm:t>
    </dgm:pt>
    <dgm:pt modelId="{A66650A9-32FF-4553-AEDC-7ECE4E011386}">
      <dgm:prSet phldrT="[Text]" custT="1"/>
      <dgm:spPr/>
      <dgm:t>
        <a:bodyPr/>
        <a:lstStyle/>
        <a:p>
          <a:r>
            <a:rPr lang="en-US" sz="1000" b="1">
              <a:latin typeface="Century Gothic" pitchFamily="34" charset="0"/>
            </a:rPr>
            <a:t>Affordability Period:        </a:t>
          </a:r>
          <a:r>
            <a:rPr lang="en-US" sz="1000">
              <a:latin typeface="Century Gothic" pitchFamily="34" charset="0"/>
            </a:rPr>
            <a:t>5, 10 or 15 years for rental rehabilitation, depending on amount invested and 20 years for all new construction.</a:t>
          </a:r>
        </a:p>
      </dgm:t>
    </dgm:pt>
    <dgm:pt modelId="{EFC150C3-7873-44BE-84C2-C30C327C6FAF}" type="parTrans" cxnId="{891CC10E-C888-4264-85FB-D20DC49C8305}">
      <dgm:prSet/>
      <dgm:spPr/>
      <dgm:t>
        <a:bodyPr/>
        <a:lstStyle/>
        <a:p>
          <a:endParaRPr lang="en-US"/>
        </a:p>
      </dgm:t>
    </dgm:pt>
    <dgm:pt modelId="{92E34C03-D658-4FED-B6E0-51BC2940F99B}" type="sibTrans" cxnId="{891CC10E-C888-4264-85FB-D20DC49C8305}">
      <dgm:prSet/>
      <dgm:spPr/>
      <dgm:t>
        <a:bodyPr/>
        <a:lstStyle/>
        <a:p>
          <a:endParaRPr lang="en-US"/>
        </a:p>
      </dgm:t>
    </dgm:pt>
    <dgm:pt modelId="{DCDFD43E-86B6-4A66-AA74-5544C9821EE2}">
      <dgm:prSet phldrT="[Text]" custT="1"/>
      <dgm:spPr/>
      <dgm:t>
        <a:bodyPr/>
        <a:lstStyle/>
        <a:p>
          <a:r>
            <a:rPr lang="en-US" sz="1000" b="1">
              <a:latin typeface="Century Gothic" pitchFamily="34" charset="0"/>
            </a:rPr>
            <a:t>Preserving Affordability: </a:t>
          </a:r>
          <a:r>
            <a:rPr lang="en-US" sz="1000">
              <a:latin typeface="Century Gothic" pitchFamily="34" charset="0"/>
            </a:rPr>
            <a:t>PJ uses deed restriction /  covenants incorporating a recapture requirement.</a:t>
          </a:r>
          <a:endParaRPr lang="en-US" sz="1000" b="1">
            <a:latin typeface="Century Gothic" pitchFamily="34" charset="0"/>
          </a:endParaRPr>
        </a:p>
      </dgm:t>
    </dgm:pt>
    <dgm:pt modelId="{4AC31548-A752-4689-AE93-556A190DB0FF}" type="parTrans" cxnId="{5C511167-A8C5-43AA-9A4D-BB02BE3A749E}">
      <dgm:prSet/>
      <dgm:spPr/>
      <dgm:t>
        <a:bodyPr/>
        <a:lstStyle/>
        <a:p>
          <a:endParaRPr lang="en-US"/>
        </a:p>
      </dgm:t>
    </dgm:pt>
    <dgm:pt modelId="{E26F32BE-EEF9-4DC1-8003-FECD01927605}" type="sibTrans" cxnId="{5C511167-A8C5-43AA-9A4D-BB02BE3A749E}">
      <dgm:prSet/>
      <dgm:spPr/>
      <dgm:t>
        <a:bodyPr/>
        <a:lstStyle/>
        <a:p>
          <a:endParaRPr lang="en-US"/>
        </a:p>
      </dgm:t>
    </dgm:pt>
    <dgm:pt modelId="{0A27C58C-F441-4805-AD8E-9E551D0EAAF0}">
      <dgm:prSet custT="1"/>
      <dgm:spPr/>
      <dgm:t>
        <a:bodyPr/>
        <a:lstStyle/>
        <a:p>
          <a:r>
            <a:rPr lang="en-US" sz="1000" b="1">
              <a:latin typeface="Century Gothic" pitchFamily="34" charset="0"/>
            </a:rPr>
            <a:t>Preserving Affordability: </a:t>
          </a:r>
          <a:r>
            <a:rPr lang="en-US" sz="1000">
              <a:latin typeface="Century Gothic" pitchFamily="34" charset="0"/>
            </a:rPr>
            <a:t>PJ uses covenants and written agreement establishing affordability levels and period.</a:t>
          </a:r>
          <a:endParaRPr lang="en-US" sz="1000" b="1">
            <a:latin typeface="Century Gothic" pitchFamily="34" charset="0"/>
          </a:endParaRPr>
        </a:p>
      </dgm:t>
    </dgm:pt>
    <dgm:pt modelId="{48CE479C-389B-4DA1-89A2-5F14FEE8BF9F}" type="parTrans" cxnId="{71545990-22A3-405C-AD2A-BEAA5ABE938D}">
      <dgm:prSet/>
      <dgm:spPr/>
      <dgm:t>
        <a:bodyPr/>
        <a:lstStyle/>
        <a:p>
          <a:endParaRPr lang="en-US"/>
        </a:p>
      </dgm:t>
    </dgm:pt>
    <dgm:pt modelId="{DD3504FC-6F4C-47AD-AA1C-D7EF38429A57}" type="sibTrans" cxnId="{71545990-22A3-405C-AD2A-BEAA5ABE938D}">
      <dgm:prSet/>
      <dgm:spPr/>
      <dgm:t>
        <a:bodyPr/>
        <a:lstStyle/>
        <a:p>
          <a:endParaRPr lang="en-US"/>
        </a:p>
      </dgm:t>
    </dgm:pt>
    <dgm:pt modelId="{29FEB620-679B-428E-A1D5-9946AB0A4C91}">
      <dgm:prSet phldrT="[Text]" custT="1"/>
      <dgm:spPr/>
      <dgm:t>
        <a:bodyPr/>
        <a:lstStyle/>
        <a:p>
          <a:r>
            <a:rPr lang="en-US" sz="1000" b="1">
              <a:latin typeface="Century Gothic" pitchFamily="34" charset="0"/>
            </a:rPr>
            <a:t>Affordability Period:        </a:t>
          </a:r>
          <a:r>
            <a:rPr lang="en-US" sz="1000">
              <a:latin typeface="Century Gothic" pitchFamily="34" charset="0"/>
            </a:rPr>
            <a:t>5, 10 or 15 years depending on the amount of the direct HOME investment.</a:t>
          </a:r>
          <a:endParaRPr lang="en-US" sz="1000" b="1">
            <a:latin typeface="Century Gothic" pitchFamily="34" charset="0"/>
          </a:endParaRPr>
        </a:p>
      </dgm:t>
    </dgm:pt>
    <dgm:pt modelId="{C73E38BB-C498-44EF-A82E-F91DDABDE9A3}" type="parTrans" cxnId="{15F19EB0-C8C1-4938-ADD5-4753AB7ECE27}">
      <dgm:prSet/>
      <dgm:spPr/>
      <dgm:t>
        <a:bodyPr/>
        <a:lstStyle/>
        <a:p>
          <a:endParaRPr lang="en-US"/>
        </a:p>
      </dgm:t>
    </dgm:pt>
    <dgm:pt modelId="{A8386E63-5AF1-4234-A56D-25776206D22E}" type="sibTrans" cxnId="{15F19EB0-C8C1-4938-ADD5-4753AB7ECE27}">
      <dgm:prSet/>
      <dgm:spPr/>
      <dgm:t>
        <a:bodyPr/>
        <a:lstStyle/>
        <a:p>
          <a:endParaRPr lang="en-US"/>
        </a:p>
      </dgm:t>
    </dgm:pt>
    <dgm:pt modelId="{BB5B531C-3837-4A27-8F58-F085BDFAB3A2}">
      <dgm:prSet phldrT="[Text]" custT="1"/>
      <dgm:spPr/>
      <dgm:t>
        <a:bodyPr/>
        <a:lstStyle/>
        <a:p>
          <a:r>
            <a:rPr lang="en-US" sz="1000" b="1">
              <a:latin typeface="Century Gothic" pitchFamily="34" charset="0"/>
            </a:rPr>
            <a:t>Assistance Types:</a:t>
          </a:r>
          <a:r>
            <a:rPr lang="en-US" sz="1000" b="0">
              <a:latin typeface="Century Gothic" pitchFamily="34" charset="0"/>
            </a:rPr>
            <a:t>     Rental payments, security deposits and utility assistance.</a:t>
          </a:r>
        </a:p>
      </dgm:t>
    </dgm:pt>
    <dgm:pt modelId="{72196D08-B3AD-4FEE-8284-2AAA06BB9EA2}" type="parTrans" cxnId="{28EDB8E1-B34C-4159-97F6-69E64ACD0524}">
      <dgm:prSet/>
      <dgm:spPr/>
      <dgm:t>
        <a:bodyPr/>
        <a:lstStyle/>
        <a:p>
          <a:endParaRPr lang="en-US"/>
        </a:p>
      </dgm:t>
    </dgm:pt>
    <dgm:pt modelId="{784CF36F-2C61-4376-896B-41D5EC4B3681}" type="sibTrans" cxnId="{28EDB8E1-B34C-4159-97F6-69E64ACD0524}">
      <dgm:prSet/>
      <dgm:spPr/>
      <dgm:t>
        <a:bodyPr/>
        <a:lstStyle/>
        <a:p>
          <a:endParaRPr lang="en-US"/>
        </a:p>
      </dgm:t>
    </dgm:pt>
    <dgm:pt modelId="{0C7CA826-9022-42B9-B46A-7CA3431CA0BB}">
      <dgm:prSet phldrT="[Text]" custT="1"/>
      <dgm:spPr/>
      <dgm:t>
        <a:bodyPr/>
        <a:lstStyle/>
        <a:p>
          <a:r>
            <a:rPr lang="en-US" sz="1000" b="1">
              <a:latin typeface="Century Gothic" pitchFamily="34" charset="0"/>
            </a:rPr>
            <a:t>Term of Assistance:          </a:t>
          </a:r>
          <a:r>
            <a:rPr lang="en-US" sz="1000" b="0">
              <a:latin typeface="Century Gothic" pitchFamily="34" charset="0"/>
            </a:rPr>
            <a:t>2 years, renewable.</a:t>
          </a:r>
        </a:p>
      </dgm:t>
    </dgm:pt>
    <dgm:pt modelId="{505A88C3-D89F-4B11-B51B-AD29A5D74733}" type="parTrans" cxnId="{49FF3A28-34D0-45EA-A7AF-2556E0751CF8}">
      <dgm:prSet/>
      <dgm:spPr/>
      <dgm:t>
        <a:bodyPr/>
        <a:lstStyle/>
        <a:p>
          <a:endParaRPr lang="en-US"/>
        </a:p>
      </dgm:t>
    </dgm:pt>
    <dgm:pt modelId="{16F7C24C-A456-4077-98AA-9C009CDAD658}" type="sibTrans" cxnId="{49FF3A28-34D0-45EA-A7AF-2556E0751CF8}">
      <dgm:prSet/>
      <dgm:spPr/>
      <dgm:t>
        <a:bodyPr/>
        <a:lstStyle/>
        <a:p>
          <a:endParaRPr lang="en-US"/>
        </a:p>
      </dgm:t>
    </dgm:pt>
    <dgm:pt modelId="{58054663-D441-4679-8616-0156B5275F64}" type="pres">
      <dgm:prSet presAssocID="{A0AB792B-2E1D-4157-80EF-C56B840B0844}" presName="Name0" presStyleCnt="0">
        <dgm:presLayoutVars>
          <dgm:dir/>
          <dgm:animLvl val="lvl"/>
          <dgm:resizeHandles val="exact"/>
        </dgm:presLayoutVars>
      </dgm:prSet>
      <dgm:spPr/>
      <dgm:t>
        <a:bodyPr/>
        <a:lstStyle/>
        <a:p>
          <a:endParaRPr lang="en-US"/>
        </a:p>
      </dgm:t>
    </dgm:pt>
    <dgm:pt modelId="{84AFEB5D-9AF0-4B77-A112-9D937676FA91}" type="pres">
      <dgm:prSet presAssocID="{94EE10AD-75FB-4F03-AED0-01AB3C267807}" presName="composite" presStyleCnt="0"/>
      <dgm:spPr/>
    </dgm:pt>
    <dgm:pt modelId="{C4232373-DFD3-441D-AF5D-256497F663D0}" type="pres">
      <dgm:prSet presAssocID="{94EE10AD-75FB-4F03-AED0-01AB3C267807}" presName="parTx" presStyleLbl="alignNode1" presStyleIdx="0" presStyleCnt="3" custScaleY="100000" custLinFactNeighborY="-37576">
        <dgm:presLayoutVars>
          <dgm:chMax val="0"/>
          <dgm:chPref val="0"/>
          <dgm:bulletEnabled val="1"/>
        </dgm:presLayoutVars>
      </dgm:prSet>
      <dgm:spPr>
        <a:prstGeom prst="roundRect">
          <a:avLst/>
        </a:prstGeom>
      </dgm:spPr>
      <dgm:t>
        <a:bodyPr/>
        <a:lstStyle/>
        <a:p>
          <a:endParaRPr lang="en-US"/>
        </a:p>
      </dgm:t>
    </dgm:pt>
    <dgm:pt modelId="{EB70EC5B-01C3-404C-9643-EC35FBF195C1}" type="pres">
      <dgm:prSet presAssocID="{94EE10AD-75FB-4F03-AED0-01AB3C267807}" presName="desTx" presStyleLbl="alignAccFollowNode1" presStyleIdx="0" presStyleCnt="3" custLinFactNeighborY="15">
        <dgm:presLayoutVars>
          <dgm:bulletEnabled val="1"/>
        </dgm:presLayoutVars>
      </dgm:prSet>
      <dgm:spPr/>
      <dgm:t>
        <a:bodyPr/>
        <a:lstStyle/>
        <a:p>
          <a:endParaRPr lang="en-US"/>
        </a:p>
      </dgm:t>
    </dgm:pt>
    <dgm:pt modelId="{55C6C6E1-C288-45A8-A2D9-A88E4C4EAA6E}" type="pres">
      <dgm:prSet presAssocID="{4DC9DF6C-578B-4691-916B-5657D961B309}" presName="space" presStyleCnt="0"/>
      <dgm:spPr/>
    </dgm:pt>
    <dgm:pt modelId="{6D20BDE9-0784-46A1-8E5F-7C3DCBC6E6D5}" type="pres">
      <dgm:prSet presAssocID="{4C1A3999-F625-4BA2-A896-ABC8A307E399}" presName="composite" presStyleCnt="0"/>
      <dgm:spPr/>
    </dgm:pt>
    <dgm:pt modelId="{C270AB45-FDB7-4A51-A250-44659B796074}" type="pres">
      <dgm:prSet presAssocID="{4C1A3999-F625-4BA2-A896-ABC8A307E399}" presName="parTx" presStyleLbl="alignNode1" presStyleIdx="1" presStyleCnt="3" custScaleY="100000" custLinFactNeighborY="-37576">
        <dgm:presLayoutVars>
          <dgm:chMax val="0"/>
          <dgm:chPref val="0"/>
          <dgm:bulletEnabled val="1"/>
        </dgm:presLayoutVars>
      </dgm:prSet>
      <dgm:spPr>
        <a:prstGeom prst="roundRect">
          <a:avLst/>
        </a:prstGeom>
      </dgm:spPr>
      <dgm:t>
        <a:bodyPr/>
        <a:lstStyle/>
        <a:p>
          <a:endParaRPr lang="en-US"/>
        </a:p>
      </dgm:t>
    </dgm:pt>
    <dgm:pt modelId="{C6741534-8F5E-4B78-9C80-D2938E02C6AA}" type="pres">
      <dgm:prSet presAssocID="{4C1A3999-F625-4BA2-A896-ABC8A307E399}" presName="desTx" presStyleLbl="alignAccFollowNode1" presStyleIdx="1" presStyleCnt="3" custLinFactNeighborY="15">
        <dgm:presLayoutVars>
          <dgm:bulletEnabled val="1"/>
        </dgm:presLayoutVars>
      </dgm:prSet>
      <dgm:spPr/>
      <dgm:t>
        <a:bodyPr/>
        <a:lstStyle/>
        <a:p>
          <a:endParaRPr lang="en-US"/>
        </a:p>
      </dgm:t>
    </dgm:pt>
    <dgm:pt modelId="{1D6EF4B0-F8EB-444C-9E01-4B6E50EB61F4}" type="pres">
      <dgm:prSet presAssocID="{6E249C88-FA10-49F9-9F64-816F6681769B}" presName="space" presStyleCnt="0"/>
      <dgm:spPr/>
    </dgm:pt>
    <dgm:pt modelId="{B0F11374-E573-4851-AF46-C02F0AA027F2}" type="pres">
      <dgm:prSet presAssocID="{24ADB461-5A37-4D3C-B867-920A1E231DA8}" presName="composite" presStyleCnt="0"/>
      <dgm:spPr/>
    </dgm:pt>
    <dgm:pt modelId="{7397A751-AFB4-4632-BFF2-3D0C41158A4D}" type="pres">
      <dgm:prSet presAssocID="{24ADB461-5A37-4D3C-B867-920A1E231DA8}" presName="parTx" presStyleLbl="alignNode1" presStyleIdx="2" presStyleCnt="3" custScaleY="100000" custLinFactNeighborY="-37576">
        <dgm:presLayoutVars>
          <dgm:chMax val="0"/>
          <dgm:chPref val="0"/>
          <dgm:bulletEnabled val="1"/>
        </dgm:presLayoutVars>
      </dgm:prSet>
      <dgm:spPr>
        <a:prstGeom prst="roundRect">
          <a:avLst/>
        </a:prstGeom>
      </dgm:spPr>
      <dgm:t>
        <a:bodyPr/>
        <a:lstStyle/>
        <a:p>
          <a:endParaRPr lang="en-US"/>
        </a:p>
      </dgm:t>
    </dgm:pt>
    <dgm:pt modelId="{07680C86-81FF-45BF-AC78-F4E6F5D7E1F2}" type="pres">
      <dgm:prSet presAssocID="{24ADB461-5A37-4D3C-B867-920A1E231DA8}" presName="desTx" presStyleLbl="alignAccFollowNode1" presStyleIdx="2" presStyleCnt="3" custLinFactNeighborY="15">
        <dgm:presLayoutVars>
          <dgm:bulletEnabled val="1"/>
        </dgm:presLayoutVars>
      </dgm:prSet>
      <dgm:spPr/>
      <dgm:t>
        <a:bodyPr/>
        <a:lstStyle/>
        <a:p>
          <a:endParaRPr lang="en-US"/>
        </a:p>
      </dgm:t>
    </dgm:pt>
  </dgm:ptLst>
  <dgm:cxnLst>
    <dgm:cxn modelId="{73CE9FD9-F7A5-4399-8E5F-DB1E010DDAC0}" type="presOf" srcId="{0A27C58C-F441-4805-AD8E-9E551D0EAAF0}" destId="{C6741534-8F5E-4B78-9C80-D2938E02C6AA}" srcOrd="0" destOrd="2" presId="urn:microsoft.com/office/officeart/2005/8/layout/hList1"/>
    <dgm:cxn modelId="{E25F1B8F-CB0A-44FD-8064-D110A9B795AC}" type="presOf" srcId="{A0AB792B-2E1D-4157-80EF-C56B840B0844}" destId="{58054663-D441-4679-8616-0156B5275F64}" srcOrd="0" destOrd="0" presId="urn:microsoft.com/office/officeart/2005/8/layout/hList1"/>
    <dgm:cxn modelId="{D4626261-52BF-4777-9192-D58D551BC482}" srcId="{A0AB792B-2E1D-4157-80EF-C56B840B0844}" destId="{4C1A3999-F625-4BA2-A896-ABC8A307E399}" srcOrd="1" destOrd="0" parTransId="{1CD3F560-E096-4C3C-B4E6-43C4E0D106A3}" sibTransId="{6E249C88-FA10-49F9-9F64-816F6681769B}"/>
    <dgm:cxn modelId="{5C2C64B0-1C20-4759-9412-FB7DFCED2DA2}" type="presOf" srcId="{1A365607-DBDB-4540-87F5-6E2529BDA60E}" destId="{07680C86-81FF-45BF-AC78-F4E6F5D7E1F2}" srcOrd="0" destOrd="0" presId="urn:microsoft.com/office/officeart/2005/8/layout/hList1"/>
    <dgm:cxn modelId="{49FF3A28-34D0-45EA-A7AF-2556E0751CF8}" srcId="{24ADB461-5A37-4D3C-B867-920A1E231DA8}" destId="{0C7CA826-9022-42B9-B46A-7CA3431CA0BB}" srcOrd="2" destOrd="0" parTransId="{505A88C3-D89F-4B11-B51B-AD29A5D74733}" sibTransId="{16F7C24C-A456-4077-98AA-9C009CDAD658}"/>
    <dgm:cxn modelId="{782BF614-7E61-4E08-913B-8A787B442DD2}" type="presOf" srcId="{802B3213-1A4B-423C-9E23-66D4462848A6}" destId="{C6741534-8F5E-4B78-9C80-D2938E02C6AA}" srcOrd="0" destOrd="0" presId="urn:microsoft.com/office/officeart/2005/8/layout/hList1"/>
    <dgm:cxn modelId="{1218032A-1662-4BDC-BF11-5D0D6C46CA92}" type="presOf" srcId="{DCDFD43E-86B6-4A66-AA74-5544C9821EE2}" destId="{EB70EC5B-01C3-404C-9643-EC35FBF195C1}" srcOrd="0" destOrd="2" presId="urn:microsoft.com/office/officeart/2005/8/layout/hList1"/>
    <dgm:cxn modelId="{891CC10E-C888-4264-85FB-D20DC49C8305}" srcId="{4C1A3999-F625-4BA2-A896-ABC8A307E399}" destId="{A66650A9-32FF-4553-AEDC-7ECE4E011386}" srcOrd="1" destOrd="0" parTransId="{EFC150C3-7873-44BE-84C2-C30C327C6FAF}" sibTransId="{92E34C03-D658-4FED-B6E0-51BC2940F99B}"/>
    <dgm:cxn modelId="{E0B5DBD2-F9E8-4936-B7EA-5118C4AFA42B}" type="presOf" srcId="{24ADB461-5A37-4D3C-B867-920A1E231DA8}" destId="{7397A751-AFB4-4632-BFF2-3D0C41158A4D}" srcOrd="0" destOrd="0" presId="urn:microsoft.com/office/officeart/2005/8/layout/hList1"/>
    <dgm:cxn modelId="{EC7ECB0F-B814-401B-A093-4A310BCA7F1C}" srcId="{A0AB792B-2E1D-4157-80EF-C56B840B0844}" destId="{24ADB461-5A37-4D3C-B867-920A1E231DA8}" srcOrd="2" destOrd="0" parTransId="{B27627F7-AECF-42E1-94C6-82EFDB575575}" sibTransId="{8F47948B-25BC-4870-8E88-120C2F5A328B}"/>
    <dgm:cxn modelId="{28EDB8E1-B34C-4159-97F6-69E64ACD0524}" srcId="{24ADB461-5A37-4D3C-B867-920A1E231DA8}" destId="{BB5B531C-3837-4A27-8F58-F085BDFAB3A2}" srcOrd="1" destOrd="0" parTransId="{72196D08-B3AD-4FEE-8284-2AAA06BB9EA2}" sibTransId="{784CF36F-2C61-4376-896B-41D5EC4B3681}"/>
    <dgm:cxn modelId="{5C511167-A8C5-43AA-9A4D-BB02BE3A749E}" srcId="{94EE10AD-75FB-4F03-AED0-01AB3C267807}" destId="{DCDFD43E-86B6-4A66-AA74-5544C9821EE2}" srcOrd="2" destOrd="0" parTransId="{4AC31548-A752-4689-AE93-556A190DB0FF}" sibTransId="{E26F32BE-EEF9-4DC1-8003-FECD01927605}"/>
    <dgm:cxn modelId="{5825594B-A4C5-4C4D-9413-D69406951847}" type="presOf" srcId="{0C7CA826-9022-42B9-B46A-7CA3431CA0BB}" destId="{07680C86-81FF-45BF-AC78-F4E6F5D7E1F2}" srcOrd="0" destOrd="2" presId="urn:microsoft.com/office/officeart/2005/8/layout/hList1"/>
    <dgm:cxn modelId="{B5D807E3-D9CC-4E1B-9CB3-58F11FB15A91}" type="presOf" srcId="{4C1A3999-F625-4BA2-A896-ABC8A307E399}" destId="{C270AB45-FDB7-4A51-A250-44659B796074}" srcOrd="0" destOrd="0" presId="urn:microsoft.com/office/officeart/2005/8/layout/hList1"/>
    <dgm:cxn modelId="{CE2027E5-3EE6-4CA9-AD90-BBC26C3BE0F7}" type="presOf" srcId="{94EE10AD-75FB-4F03-AED0-01AB3C267807}" destId="{C4232373-DFD3-441D-AF5D-256497F663D0}" srcOrd="0" destOrd="0" presId="urn:microsoft.com/office/officeart/2005/8/layout/hList1"/>
    <dgm:cxn modelId="{B1BD150E-E573-464A-BCA7-6493B0DB6075}" srcId="{4C1A3999-F625-4BA2-A896-ABC8A307E399}" destId="{802B3213-1A4B-423C-9E23-66D4462848A6}" srcOrd="0" destOrd="0" parTransId="{D77EDA73-FC90-43C8-941B-DCAA40E739AB}" sibTransId="{5BE80D22-48F0-4C31-9666-F1BF853C54AA}"/>
    <dgm:cxn modelId="{15F19EB0-C8C1-4938-ADD5-4753AB7ECE27}" srcId="{94EE10AD-75FB-4F03-AED0-01AB3C267807}" destId="{29FEB620-679B-428E-A1D5-9946AB0A4C91}" srcOrd="1" destOrd="0" parTransId="{C73E38BB-C498-44EF-A82E-F91DDABDE9A3}" sibTransId="{A8386E63-5AF1-4234-A56D-25776206D22E}"/>
    <dgm:cxn modelId="{B476DFB2-92AF-4B8F-B023-BE1896345148}" type="presOf" srcId="{637947C7-AD61-4069-81DD-54ABF77926FA}" destId="{EB70EC5B-01C3-404C-9643-EC35FBF195C1}" srcOrd="0" destOrd="0" presId="urn:microsoft.com/office/officeart/2005/8/layout/hList1"/>
    <dgm:cxn modelId="{9C8DEFF5-5C7C-45CF-8EA6-3190BE54718D}" srcId="{24ADB461-5A37-4D3C-B867-920A1E231DA8}" destId="{1A365607-DBDB-4540-87F5-6E2529BDA60E}" srcOrd="0" destOrd="0" parTransId="{A0E85900-20B0-40AD-9F7A-9335D988F7C1}" sibTransId="{5E811F69-801B-4CAB-94F5-92198E95BFC6}"/>
    <dgm:cxn modelId="{AC37D57E-DAAA-4093-A71B-F354677C1319}" srcId="{A0AB792B-2E1D-4157-80EF-C56B840B0844}" destId="{94EE10AD-75FB-4F03-AED0-01AB3C267807}" srcOrd="0" destOrd="0" parTransId="{7CFB65EF-4A02-4CFE-9F3C-AF1C8C332403}" sibTransId="{4DC9DF6C-578B-4691-916B-5657D961B309}"/>
    <dgm:cxn modelId="{313BF537-5CB2-40C6-AB3E-47D1636CF68B}" srcId="{94EE10AD-75FB-4F03-AED0-01AB3C267807}" destId="{637947C7-AD61-4069-81DD-54ABF77926FA}" srcOrd="0" destOrd="0" parTransId="{50F7C315-AEE5-4DB0-AA0F-05BEDC1231AE}" sibTransId="{5E3CC82B-C7A4-4D93-80C1-78848CF59DDD}"/>
    <dgm:cxn modelId="{2A395E05-91D9-4669-BFEB-7F4BE4B29368}" type="presOf" srcId="{BB5B531C-3837-4A27-8F58-F085BDFAB3A2}" destId="{07680C86-81FF-45BF-AC78-F4E6F5D7E1F2}" srcOrd="0" destOrd="1" presId="urn:microsoft.com/office/officeart/2005/8/layout/hList1"/>
    <dgm:cxn modelId="{326018E9-A880-4D35-9812-89DAF02A0A9E}" type="presOf" srcId="{29FEB620-679B-428E-A1D5-9946AB0A4C91}" destId="{EB70EC5B-01C3-404C-9643-EC35FBF195C1}" srcOrd="0" destOrd="1" presId="urn:microsoft.com/office/officeart/2005/8/layout/hList1"/>
    <dgm:cxn modelId="{71545990-22A3-405C-AD2A-BEAA5ABE938D}" srcId="{4C1A3999-F625-4BA2-A896-ABC8A307E399}" destId="{0A27C58C-F441-4805-AD8E-9E551D0EAAF0}" srcOrd="2" destOrd="0" parTransId="{48CE479C-389B-4DA1-89A2-5F14FEE8BF9F}" sibTransId="{DD3504FC-6F4C-47AD-AA1C-D7EF38429A57}"/>
    <dgm:cxn modelId="{B39BE681-E657-4399-A726-B37A6C59002F}" type="presOf" srcId="{A66650A9-32FF-4553-AEDC-7ECE4E011386}" destId="{C6741534-8F5E-4B78-9C80-D2938E02C6AA}" srcOrd="0" destOrd="1" presId="urn:microsoft.com/office/officeart/2005/8/layout/hList1"/>
    <dgm:cxn modelId="{D7FF3B1E-6CBC-482A-A665-024125782147}" type="presParOf" srcId="{58054663-D441-4679-8616-0156B5275F64}" destId="{84AFEB5D-9AF0-4B77-A112-9D937676FA91}" srcOrd="0" destOrd="0" presId="urn:microsoft.com/office/officeart/2005/8/layout/hList1"/>
    <dgm:cxn modelId="{77A5FF74-7B9C-4C47-92D4-2A81991DCA4B}" type="presParOf" srcId="{84AFEB5D-9AF0-4B77-A112-9D937676FA91}" destId="{C4232373-DFD3-441D-AF5D-256497F663D0}" srcOrd="0" destOrd="0" presId="urn:microsoft.com/office/officeart/2005/8/layout/hList1"/>
    <dgm:cxn modelId="{AE86728F-2CFA-437B-A016-B23CB33B81F3}" type="presParOf" srcId="{84AFEB5D-9AF0-4B77-A112-9D937676FA91}" destId="{EB70EC5B-01C3-404C-9643-EC35FBF195C1}" srcOrd="1" destOrd="0" presId="urn:microsoft.com/office/officeart/2005/8/layout/hList1"/>
    <dgm:cxn modelId="{5824B436-31E8-4766-B73A-177ED49A57BB}" type="presParOf" srcId="{58054663-D441-4679-8616-0156B5275F64}" destId="{55C6C6E1-C288-45A8-A2D9-A88E4C4EAA6E}" srcOrd="1" destOrd="0" presId="urn:microsoft.com/office/officeart/2005/8/layout/hList1"/>
    <dgm:cxn modelId="{25180967-CAC3-4360-AF90-DDAFA3D7A92D}" type="presParOf" srcId="{58054663-D441-4679-8616-0156B5275F64}" destId="{6D20BDE9-0784-46A1-8E5F-7C3DCBC6E6D5}" srcOrd="2" destOrd="0" presId="urn:microsoft.com/office/officeart/2005/8/layout/hList1"/>
    <dgm:cxn modelId="{C0FE4D70-6B2B-4269-8947-70D4D59537B2}" type="presParOf" srcId="{6D20BDE9-0784-46A1-8E5F-7C3DCBC6E6D5}" destId="{C270AB45-FDB7-4A51-A250-44659B796074}" srcOrd="0" destOrd="0" presId="urn:microsoft.com/office/officeart/2005/8/layout/hList1"/>
    <dgm:cxn modelId="{4FDFFBFD-7C2A-443B-9DC5-E5C3917BBB83}" type="presParOf" srcId="{6D20BDE9-0784-46A1-8E5F-7C3DCBC6E6D5}" destId="{C6741534-8F5E-4B78-9C80-D2938E02C6AA}" srcOrd="1" destOrd="0" presId="urn:microsoft.com/office/officeart/2005/8/layout/hList1"/>
    <dgm:cxn modelId="{FE062272-F68D-430A-A2C2-0EAECB083165}" type="presParOf" srcId="{58054663-D441-4679-8616-0156B5275F64}" destId="{1D6EF4B0-F8EB-444C-9E01-4B6E50EB61F4}" srcOrd="3" destOrd="0" presId="urn:microsoft.com/office/officeart/2005/8/layout/hList1"/>
    <dgm:cxn modelId="{080EEB37-88C9-45D0-A8C0-C3FC1167A2B8}" type="presParOf" srcId="{58054663-D441-4679-8616-0156B5275F64}" destId="{B0F11374-E573-4851-AF46-C02F0AA027F2}" srcOrd="4" destOrd="0" presId="urn:microsoft.com/office/officeart/2005/8/layout/hList1"/>
    <dgm:cxn modelId="{968C8142-04FC-415F-A2B1-F16CCA7A0D63}" type="presParOf" srcId="{B0F11374-E573-4851-AF46-C02F0AA027F2}" destId="{7397A751-AFB4-4632-BFF2-3D0C41158A4D}" srcOrd="0" destOrd="0" presId="urn:microsoft.com/office/officeart/2005/8/layout/hList1"/>
    <dgm:cxn modelId="{945D7185-7451-4A9B-9DDE-8DCBAE244A1D}" type="presParOf" srcId="{B0F11374-E573-4851-AF46-C02F0AA027F2}" destId="{07680C86-81FF-45BF-AC78-F4E6F5D7E1F2}" srcOrd="1" destOrd="0" presId="urn:microsoft.com/office/officeart/2005/8/layout/h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D00E87D-33A6-405A-9BF0-EB66D6AFAB68}" type="doc">
      <dgm:prSet loTypeId="urn:microsoft.com/office/officeart/2005/8/layout/list1" loCatId="list" qsTypeId="urn:microsoft.com/office/officeart/2005/8/quickstyle/simple5" qsCatId="simple" csTypeId="urn:microsoft.com/office/officeart/2005/8/colors/accent2_2" csCatId="accent2" phldr="1"/>
      <dgm:spPr/>
      <dgm:t>
        <a:bodyPr/>
        <a:lstStyle/>
        <a:p>
          <a:endParaRPr lang="en-US"/>
        </a:p>
      </dgm:t>
    </dgm:pt>
    <dgm:pt modelId="{058996F8-11DE-4644-922F-E64F758375FD}">
      <dgm:prSet phldrT="[Text]" custT="1"/>
      <dgm:spPr/>
      <dgm:t>
        <a:bodyPr/>
        <a:lstStyle/>
        <a:p>
          <a:r>
            <a:rPr lang="en-US" sz="1400" b="1">
              <a:latin typeface="Century Gothic" pitchFamily="34" charset="0"/>
            </a:rPr>
            <a:t>C</a:t>
          </a:r>
          <a:r>
            <a:rPr lang="en-US" sz="1100" b="1">
              <a:latin typeface="Century Gothic" pitchFamily="34" charset="0"/>
            </a:rPr>
            <a:t>ommitment</a:t>
          </a:r>
        </a:p>
      </dgm:t>
    </dgm:pt>
    <dgm:pt modelId="{18BA9E29-E803-432C-BEB4-5F558E8F8C8F}" type="parTrans" cxnId="{88E1E417-F5EE-4A01-BA64-BEC17B289A8E}">
      <dgm:prSet/>
      <dgm:spPr/>
      <dgm:t>
        <a:bodyPr/>
        <a:lstStyle/>
        <a:p>
          <a:endParaRPr lang="en-US"/>
        </a:p>
      </dgm:t>
    </dgm:pt>
    <dgm:pt modelId="{887FC180-38E5-4652-BA4E-0FCCFF2BAAB6}" type="sibTrans" cxnId="{88E1E417-F5EE-4A01-BA64-BEC17B289A8E}">
      <dgm:prSet/>
      <dgm:spPr/>
      <dgm:t>
        <a:bodyPr/>
        <a:lstStyle/>
        <a:p>
          <a:endParaRPr lang="en-US"/>
        </a:p>
      </dgm:t>
    </dgm:pt>
    <dgm:pt modelId="{2ACE3735-E2C8-41EC-9F1B-8748B632914B}">
      <dgm:prSet phldrT="[Text]" custT="1"/>
      <dgm:spPr/>
      <dgm:t>
        <a:bodyPr/>
        <a:lstStyle/>
        <a:p>
          <a:r>
            <a:rPr lang="en-US" sz="1000">
              <a:latin typeface="Century Gothic" pitchFamily="34" charset="0"/>
            </a:rPr>
            <a:t>Within 24 months of the last day of the month in which the grant agreement was signed by HUD</a:t>
          </a:r>
        </a:p>
      </dgm:t>
    </dgm:pt>
    <dgm:pt modelId="{80C17F3C-ECFF-4003-910B-423E432B1B86}" type="parTrans" cxnId="{115A2C99-6B5B-4908-85FF-D7824E67B64B}">
      <dgm:prSet/>
      <dgm:spPr/>
      <dgm:t>
        <a:bodyPr/>
        <a:lstStyle/>
        <a:p>
          <a:endParaRPr lang="en-US"/>
        </a:p>
      </dgm:t>
    </dgm:pt>
    <dgm:pt modelId="{C3FFB139-93F7-4226-8EF1-D2052BEB30E7}" type="sibTrans" cxnId="{115A2C99-6B5B-4908-85FF-D7824E67B64B}">
      <dgm:prSet/>
      <dgm:spPr/>
      <dgm:t>
        <a:bodyPr/>
        <a:lstStyle/>
        <a:p>
          <a:endParaRPr lang="en-US"/>
        </a:p>
      </dgm:t>
    </dgm:pt>
    <dgm:pt modelId="{84B1C41E-3654-426B-B47B-5712F8827794}">
      <dgm:prSet phldrT="[Text]" custT="1"/>
      <dgm:spPr/>
      <dgm:t>
        <a:bodyPr/>
        <a:lstStyle/>
        <a:p>
          <a:r>
            <a:rPr lang="en-US" sz="1400" b="1">
              <a:latin typeface="Century Gothic" pitchFamily="34" charset="0"/>
            </a:rPr>
            <a:t>R</a:t>
          </a:r>
          <a:r>
            <a:rPr lang="en-US" sz="1100" b="1">
              <a:latin typeface="Century Gothic" pitchFamily="34" charset="0"/>
            </a:rPr>
            <a:t>eservation for CHDOs (15% of grant)</a:t>
          </a:r>
        </a:p>
      </dgm:t>
    </dgm:pt>
    <dgm:pt modelId="{FCC40CB7-EA74-4C9A-A426-C17BFA50BB6B}" type="parTrans" cxnId="{A84D3B89-4F5A-4B78-BB2B-84EE8D7F421F}">
      <dgm:prSet/>
      <dgm:spPr/>
      <dgm:t>
        <a:bodyPr/>
        <a:lstStyle/>
        <a:p>
          <a:endParaRPr lang="en-US"/>
        </a:p>
      </dgm:t>
    </dgm:pt>
    <dgm:pt modelId="{6730BCA9-29CA-4744-8DD8-57209DF1577B}" type="sibTrans" cxnId="{A84D3B89-4F5A-4B78-BB2B-84EE8D7F421F}">
      <dgm:prSet/>
      <dgm:spPr/>
      <dgm:t>
        <a:bodyPr/>
        <a:lstStyle/>
        <a:p>
          <a:endParaRPr lang="en-US"/>
        </a:p>
      </dgm:t>
    </dgm:pt>
    <dgm:pt modelId="{DC8D4923-8B24-4012-99CF-C89328135979}">
      <dgm:prSet phldrT="[Text]" custT="1"/>
      <dgm:spPr/>
      <dgm:t>
        <a:bodyPr/>
        <a:lstStyle/>
        <a:p>
          <a:r>
            <a:rPr lang="en-US" sz="1000">
              <a:latin typeface="Century Gothic" pitchFamily="34" charset="0"/>
            </a:rPr>
            <a:t>Within 24 months of the last day of the month in which the grant agreement was signed by HUD</a:t>
          </a:r>
        </a:p>
      </dgm:t>
    </dgm:pt>
    <dgm:pt modelId="{5C4BC246-5308-488D-A2DB-17CB09750E3E}" type="parTrans" cxnId="{56745F1F-86F3-4D28-8C51-0A474102F45B}">
      <dgm:prSet/>
      <dgm:spPr/>
      <dgm:t>
        <a:bodyPr/>
        <a:lstStyle/>
        <a:p>
          <a:endParaRPr lang="en-US"/>
        </a:p>
      </dgm:t>
    </dgm:pt>
    <dgm:pt modelId="{D0918486-9ECE-4269-BA43-AEA6AC47E917}" type="sibTrans" cxnId="{56745F1F-86F3-4D28-8C51-0A474102F45B}">
      <dgm:prSet/>
      <dgm:spPr/>
      <dgm:t>
        <a:bodyPr/>
        <a:lstStyle/>
        <a:p>
          <a:endParaRPr lang="en-US"/>
        </a:p>
      </dgm:t>
    </dgm:pt>
    <dgm:pt modelId="{3DB29E97-7D76-430C-AF6E-A6857F4F72EB}">
      <dgm:prSet phldrT="[Text]" custT="1"/>
      <dgm:spPr/>
      <dgm:t>
        <a:bodyPr/>
        <a:lstStyle/>
        <a:p>
          <a:r>
            <a:rPr lang="en-US" sz="1400" b="1">
              <a:latin typeface="Century Gothic" pitchFamily="34" charset="0"/>
            </a:rPr>
            <a:t>E</a:t>
          </a:r>
          <a:r>
            <a:rPr lang="en-US" sz="1100" b="1">
              <a:latin typeface="Century Gothic" pitchFamily="34" charset="0"/>
            </a:rPr>
            <a:t>xpenditure</a:t>
          </a:r>
        </a:p>
      </dgm:t>
    </dgm:pt>
    <dgm:pt modelId="{D0C4E511-320D-4009-96C8-8FE9A7D28A7D}" type="parTrans" cxnId="{51C64137-27D3-4420-80E9-61CE7DA04FED}">
      <dgm:prSet/>
      <dgm:spPr/>
      <dgm:t>
        <a:bodyPr/>
        <a:lstStyle/>
        <a:p>
          <a:endParaRPr lang="en-US"/>
        </a:p>
      </dgm:t>
    </dgm:pt>
    <dgm:pt modelId="{AA15B3CC-10AA-40E6-9642-BD9436294BAD}" type="sibTrans" cxnId="{51C64137-27D3-4420-80E9-61CE7DA04FED}">
      <dgm:prSet/>
      <dgm:spPr/>
      <dgm:t>
        <a:bodyPr/>
        <a:lstStyle/>
        <a:p>
          <a:endParaRPr lang="en-US"/>
        </a:p>
      </dgm:t>
    </dgm:pt>
    <dgm:pt modelId="{6EF3AFA9-F5FF-4986-918E-F6CA9183E857}">
      <dgm:prSet phldrT="[Text]" custT="1"/>
      <dgm:spPr/>
      <dgm:t>
        <a:bodyPr/>
        <a:lstStyle/>
        <a:p>
          <a:r>
            <a:rPr lang="en-US" sz="1000">
              <a:latin typeface="Century Gothic" pitchFamily="34" charset="0"/>
            </a:rPr>
            <a:t>Within 5 years (60 months) of the last day of the month in which the grant agreement was signed by HUD</a:t>
          </a:r>
        </a:p>
      </dgm:t>
    </dgm:pt>
    <dgm:pt modelId="{CA76F84B-D2B9-487F-979F-FEF6A14B2C8F}" type="parTrans" cxnId="{2124D0AB-79CF-4A4A-97AF-9208E3DF79DD}">
      <dgm:prSet/>
      <dgm:spPr/>
      <dgm:t>
        <a:bodyPr/>
        <a:lstStyle/>
        <a:p>
          <a:endParaRPr lang="en-US"/>
        </a:p>
      </dgm:t>
    </dgm:pt>
    <dgm:pt modelId="{1665B58C-1C55-49FE-A786-2C00EF6BBACB}" type="sibTrans" cxnId="{2124D0AB-79CF-4A4A-97AF-9208E3DF79DD}">
      <dgm:prSet/>
      <dgm:spPr/>
      <dgm:t>
        <a:bodyPr/>
        <a:lstStyle/>
        <a:p>
          <a:endParaRPr lang="en-US"/>
        </a:p>
      </dgm:t>
    </dgm:pt>
    <dgm:pt modelId="{C979473E-64E2-4F86-B371-B9ACD4360F14}" type="pres">
      <dgm:prSet presAssocID="{DD00E87D-33A6-405A-9BF0-EB66D6AFAB68}" presName="linear" presStyleCnt="0">
        <dgm:presLayoutVars>
          <dgm:dir/>
          <dgm:animLvl val="lvl"/>
          <dgm:resizeHandles val="exact"/>
        </dgm:presLayoutVars>
      </dgm:prSet>
      <dgm:spPr/>
      <dgm:t>
        <a:bodyPr/>
        <a:lstStyle/>
        <a:p>
          <a:endParaRPr lang="en-US"/>
        </a:p>
      </dgm:t>
    </dgm:pt>
    <dgm:pt modelId="{4FEA1B1A-BB80-4246-9488-F5DEAE28CD6E}" type="pres">
      <dgm:prSet presAssocID="{058996F8-11DE-4644-922F-E64F758375FD}" presName="parentLin" presStyleCnt="0"/>
      <dgm:spPr/>
    </dgm:pt>
    <dgm:pt modelId="{ED728A2B-D455-445A-876C-0CA88EEC2BD2}" type="pres">
      <dgm:prSet presAssocID="{058996F8-11DE-4644-922F-E64F758375FD}" presName="parentLeftMargin" presStyleLbl="node1" presStyleIdx="0" presStyleCnt="3"/>
      <dgm:spPr/>
      <dgm:t>
        <a:bodyPr/>
        <a:lstStyle/>
        <a:p>
          <a:endParaRPr lang="en-US"/>
        </a:p>
      </dgm:t>
    </dgm:pt>
    <dgm:pt modelId="{AC8388DE-50DC-4171-88ED-E1C9C0AFC4D6}" type="pres">
      <dgm:prSet presAssocID="{058996F8-11DE-4644-922F-E64F758375FD}" presName="parentText" presStyleLbl="node1" presStyleIdx="0" presStyleCnt="3">
        <dgm:presLayoutVars>
          <dgm:chMax val="0"/>
          <dgm:bulletEnabled val="1"/>
        </dgm:presLayoutVars>
      </dgm:prSet>
      <dgm:spPr/>
      <dgm:t>
        <a:bodyPr/>
        <a:lstStyle/>
        <a:p>
          <a:endParaRPr lang="en-US"/>
        </a:p>
      </dgm:t>
    </dgm:pt>
    <dgm:pt modelId="{CE889006-7D4F-4C0D-9391-730FC5BCF1C1}" type="pres">
      <dgm:prSet presAssocID="{058996F8-11DE-4644-922F-E64F758375FD}" presName="negativeSpace" presStyleCnt="0"/>
      <dgm:spPr/>
    </dgm:pt>
    <dgm:pt modelId="{F334356D-E9D9-4250-97CA-DD5181AC99D8}" type="pres">
      <dgm:prSet presAssocID="{058996F8-11DE-4644-922F-E64F758375FD}" presName="childText" presStyleLbl="conFgAcc1" presStyleIdx="0" presStyleCnt="3">
        <dgm:presLayoutVars>
          <dgm:bulletEnabled val="1"/>
        </dgm:presLayoutVars>
      </dgm:prSet>
      <dgm:spPr/>
      <dgm:t>
        <a:bodyPr/>
        <a:lstStyle/>
        <a:p>
          <a:endParaRPr lang="en-US"/>
        </a:p>
      </dgm:t>
    </dgm:pt>
    <dgm:pt modelId="{AE89A126-BA4F-4DB1-8E44-503030731AE5}" type="pres">
      <dgm:prSet presAssocID="{887FC180-38E5-4652-BA4E-0FCCFF2BAAB6}" presName="spaceBetweenRectangles" presStyleCnt="0"/>
      <dgm:spPr/>
    </dgm:pt>
    <dgm:pt modelId="{EA74A5DF-AFC8-40C5-BCD8-1667408874B5}" type="pres">
      <dgm:prSet presAssocID="{84B1C41E-3654-426B-B47B-5712F8827794}" presName="parentLin" presStyleCnt="0"/>
      <dgm:spPr/>
    </dgm:pt>
    <dgm:pt modelId="{6C93541D-E295-468F-AF30-79841E734839}" type="pres">
      <dgm:prSet presAssocID="{84B1C41E-3654-426B-B47B-5712F8827794}" presName="parentLeftMargin" presStyleLbl="node1" presStyleIdx="0" presStyleCnt="3"/>
      <dgm:spPr/>
      <dgm:t>
        <a:bodyPr/>
        <a:lstStyle/>
        <a:p>
          <a:endParaRPr lang="en-US"/>
        </a:p>
      </dgm:t>
    </dgm:pt>
    <dgm:pt modelId="{FEFB9EF7-D4EF-4FCF-817C-721B931CA5B1}" type="pres">
      <dgm:prSet presAssocID="{84B1C41E-3654-426B-B47B-5712F8827794}" presName="parentText" presStyleLbl="node1" presStyleIdx="1" presStyleCnt="3">
        <dgm:presLayoutVars>
          <dgm:chMax val="0"/>
          <dgm:bulletEnabled val="1"/>
        </dgm:presLayoutVars>
      </dgm:prSet>
      <dgm:spPr/>
      <dgm:t>
        <a:bodyPr/>
        <a:lstStyle/>
        <a:p>
          <a:endParaRPr lang="en-US"/>
        </a:p>
      </dgm:t>
    </dgm:pt>
    <dgm:pt modelId="{64621A2F-5130-4162-AE1D-02A28B3C01D5}" type="pres">
      <dgm:prSet presAssocID="{84B1C41E-3654-426B-B47B-5712F8827794}" presName="negativeSpace" presStyleCnt="0"/>
      <dgm:spPr/>
    </dgm:pt>
    <dgm:pt modelId="{DA3151E4-BD24-4879-8037-861ACF9CF42F}" type="pres">
      <dgm:prSet presAssocID="{84B1C41E-3654-426B-B47B-5712F8827794}" presName="childText" presStyleLbl="conFgAcc1" presStyleIdx="1" presStyleCnt="3">
        <dgm:presLayoutVars>
          <dgm:bulletEnabled val="1"/>
        </dgm:presLayoutVars>
      </dgm:prSet>
      <dgm:spPr/>
      <dgm:t>
        <a:bodyPr/>
        <a:lstStyle/>
        <a:p>
          <a:endParaRPr lang="en-US"/>
        </a:p>
      </dgm:t>
    </dgm:pt>
    <dgm:pt modelId="{0FA3A89B-AD6B-4433-90C8-B1C26CAEB551}" type="pres">
      <dgm:prSet presAssocID="{6730BCA9-29CA-4744-8DD8-57209DF1577B}" presName="spaceBetweenRectangles" presStyleCnt="0"/>
      <dgm:spPr/>
    </dgm:pt>
    <dgm:pt modelId="{EFE4891F-A002-4BB9-9E56-366F30BB7C1A}" type="pres">
      <dgm:prSet presAssocID="{3DB29E97-7D76-430C-AF6E-A6857F4F72EB}" presName="parentLin" presStyleCnt="0"/>
      <dgm:spPr/>
    </dgm:pt>
    <dgm:pt modelId="{6E2A5734-BA39-4073-BB46-A8E2E8AFAC05}" type="pres">
      <dgm:prSet presAssocID="{3DB29E97-7D76-430C-AF6E-A6857F4F72EB}" presName="parentLeftMargin" presStyleLbl="node1" presStyleIdx="1" presStyleCnt="3"/>
      <dgm:spPr/>
      <dgm:t>
        <a:bodyPr/>
        <a:lstStyle/>
        <a:p>
          <a:endParaRPr lang="en-US"/>
        </a:p>
      </dgm:t>
    </dgm:pt>
    <dgm:pt modelId="{7F55B048-EB6D-4D0C-8D9D-A7E0DA31D64B}" type="pres">
      <dgm:prSet presAssocID="{3DB29E97-7D76-430C-AF6E-A6857F4F72EB}" presName="parentText" presStyleLbl="node1" presStyleIdx="2" presStyleCnt="3">
        <dgm:presLayoutVars>
          <dgm:chMax val="0"/>
          <dgm:bulletEnabled val="1"/>
        </dgm:presLayoutVars>
      </dgm:prSet>
      <dgm:spPr/>
      <dgm:t>
        <a:bodyPr/>
        <a:lstStyle/>
        <a:p>
          <a:endParaRPr lang="en-US"/>
        </a:p>
      </dgm:t>
    </dgm:pt>
    <dgm:pt modelId="{50DAB7C9-D337-42AC-BEC2-188783F102A0}" type="pres">
      <dgm:prSet presAssocID="{3DB29E97-7D76-430C-AF6E-A6857F4F72EB}" presName="negativeSpace" presStyleCnt="0"/>
      <dgm:spPr/>
    </dgm:pt>
    <dgm:pt modelId="{E096F70F-6DF9-467B-9A84-CF15C2B828F6}" type="pres">
      <dgm:prSet presAssocID="{3DB29E97-7D76-430C-AF6E-A6857F4F72EB}" presName="childText" presStyleLbl="conFgAcc1" presStyleIdx="2" presStyleCnt="3">
        <dgm:presLayoutVars>
          <dgm:bulletEnabled val="1"/>
        </dgm:presLayoutVars>
      </dgm:prSet>
      <dgm:spPr/>
      <dgm:t>
        <a:bodyPr/>
        <a:lstStyle/>
        <a:p>
          <a:endParaRPr lang="en-US"/>
        </a:p>
      </dgm:t>
    </dgm:pt>
  </dgm:ptLst>
  <dgm:cxnLst>
    <dgm:cxn modelId="{89FB415D-A70B-423E-96E3-89D5A9887690}" type="presOf" srcId="{058996F8-11DE-4644-922F-E64F758375FD}" destId="{AC8388DE-50DC-4171-88ED-E1C9C0AFC4D6}" srcOrd="1" destOrd="0" presId="urn:microsoft.com/office/officeart/2005/8/layout/list1"/>
    <dgm:cxn modelId="{56745F1F-86F3-4D28-8C51-0A474102F45B}" srcId="{84B1C41E-3654-426B-B47B-5712F8827794}" destId="{DC8D4923-8B24-4012-99CF-C89328135979}" srcOrd="0" destOrd="0" parTransId="{5C4BC246-5308-488D-A2DB-17CB09750E3E}" sibTransId="{D0918486-9ECE-4269-BA43-AEA6AC47E917}"/>
    <dgm:cxn modelId="{8F841B4A-705D-4629-8D33-1646AA787112}" type="presOf" srcId="{058996F8-11DE-4644-922F-E64F758375FD}" destId="{ED728A2B-D455-445A-876C-0CA88EEC2BD2}" srcOrd="0" destOrd="0" presId="urn:microsoft.com/office/officeart/2005/8/layout/list1"/>
    <dgm:cxn modelId="{67368BA4-C7FD-4D71-8F78-545F1E42FC23}" type="presOf" srcId="{84B1C41E-3654-426B-B47B-5712F8827794}" destId="{FEFB9EF7-D4EF-4FCF-817C-721B931CA5B1}" srcOrd="1" destOrd="0" presId="urn:microsoft.com/office/officeart/2005/8/layout/list1"/>
    <dgm:cxn modelId="{9E57A5E0-FB9E-4D25-BE5F-7859282698A9}" type="presOf" srcId="{3DB29E97-7D76-430C-AF6E-A6857F4F72EB}" destId="{6E2A5734-BA39-4073-BB46-A8E2E8AFAC05}" srcOrd="0" destOrd="0" presId="urn:microsoft.com/office/officeart/2005/8/layout/list1"/>
    <dgm:cxn modelId="{A84D3B89-4F5A-4B78-BB2B-84EE8D7F421F}" srcId="{DD00E87D-33A6-405A-9BF0-EB66D6AFAB68}" destId="{84B1C41E-3654-426B-B47B-5712F8827794}" srcOrd="1" destOrd="0" parTransId="{FCC40CB7-EA74-4C9A-A426-C17BFA50BB6B}" sibTransId="{6730BCA9-29CA-4744-8DD8-57209DF1577B}"/>
    <dgm:cxn modelId="{DE3BF445-8C91-4101-A7DC-2959A2611194}" type="presOf" srcId="{DC8D4923-8B24-4012-99CF-C89328135979}" destId="{DA3151E4-BD24-4879-8037-861ACF9CF42F}" srcOrd="0" destOrd="0" presId="urn:microsoft.com/office/officeart/2005/8/layout/list1"/>
    <dgm:cxn modelId="{D95B6C3C-7985-400F-9EB2-3E27D94A911F}" type="presOf" srcId="{6EF3AFA9-F5FF-4986-918E-F6CA9183E857}" destId="{E096F70F-6DF9-467B-9A84-CF15C2B828F6}" srcOrd="0" destOrd="0" presId="urn:microsoft.com/office/officeart/2005/8/layout/list1"/>
    <dgm:cxn modelId="{2124D0AB-79CF-4A4A-97AF-9208E3DF79DD}" srcId="{3DB29E97-7D76-430C-AF6E-A6857F4F72EB}" destId="{6EF3AFA9-F5FF-4986-918E-F6CA9183E857}" srcOrd="0" destOrd="0" parTransId="{CA76F84B-D2B9-487F-979F-FEF6A14B2C8F}" sibTransId="{1665B58C-1C55-49FE-A786-2C00EF6BBACB}"/>
    <dgm:cxn modelId="{3B9114D5-5A1F-4AFD-8DDE-7387C2F29A55}" type="presOf" srcId="{84B1C41E-3654-426B-B47B-5712F8827794}" destId="{6C93541D-E295-468F-AF30-79841E734839}" srcOrd="0" destOrd="0" presId="urn:microsoft.com/office/officeart/2005/8/layout/list1"/>
    <dgm:cxn modelId="{88E1E417-F5EE-4A01-BA64-BEC17B289A8E}" srcId="{DD00E87D-33A6-405A-9BF0-EB66D6AFAB68}" destId="{058996F8-11DE-4644-922F-E64F758375FD}" srcOrd="0" destOrd="0" parTransId="{18BA9E29-E803-432C-BEB4-5F558E8F8C8F}" sibTransId="{887FC180-38E5-4652-BA4E-0FCCFF2BAAB6}"/>
    <dgm:cxn modelId="{51C64137-27D3-4420-80E9-61CE7DA04FED}" srcId="{DD00E87D-33A6-405A-9BF0-EB66D6AFAB68}" destId="{3DB29E97-7D76-430C-AF6E-A6857F4F72EB}" srcOrd="2" destOrd="0" parTransId="{D0C4E511-320D-4009-96C8-8FE9A7D28A7D}" sibTransId="{AA15B3CC-10AA-40E6-9642-BD9436294BAD}"/>
    <dgm:cxn modelId="{B6EEA90A-7390-494D-AF06-01EA6BFC7C83}" type="presOf" srcId="{DD00E87D-33A6-405A-9BF0-EB66D6AFAB68}" destId="{C979473E-64E2-4F86-B371-B9ACD4360F14}" srcOrd="0" destOrd="0" presId="urn:microsoft.com/office/officeart/2005/8/layout/list1"/>
    <dgm:cxn modelId="{115A2C99-6B5B-4908-85FF-D7824E67B64B}" srcId="{058996F8-11DE-4644-922F-E64F758375FD}" destId="{2ACE3735-E2C8-41EC-9F1B-8748B632914B}" srcOrd="0" destOrd="0" parTransId="{80C17F3C-ECFF-4003-910B-423E432B1B86}" sibTransId="{C3FFB139-93F7-4226-8EF1-D2052BEB30E7}"/>
    <dgm:cxn modelId="{9C0E9C49-52E1-468E-A7D7-3E144336FC8A}" type="presOf" srcId="{2ACE3735-E2C8-41EC-9F1B-8748B632914B}" destId="{F334356D-E9D9-4250-97CA-DD5181AC99D8}" srcOrd="0" destOrd="0" presId="urn:microsoft.com/office/officeart/2005/8/layout/list1"/>
    <dgm:cxn modelId="{64B02C34-9B1C-4053-B4DF-D3C8A24B5E7F}" type="presOf" srcId="{3DB29E97-7D76-430C-AF6E-A6857F4F72EB}" destId="{7F55B048-EB6D-4D0C-8D9D-A7E0DA31D64B}" srcOrd="1" destOrd="0" presId="urn:microsoft.com/office/officeart/2005/8/layout/list1"/>
    <dgm:cxn modelId="{1149504F-7601-4B0B-8E90-9051A5831BBF}" type="presParOf" srcId="{C979473E-64E2-4F86-B371-B9ACD4360F14}" destId="{4FEA1B1A-BB80-4246-9488-F5DEAE28CD6E}" srcOrd="0" destOrd="0" presId="urn:microsoft.com/office/officeart/2005/8/layout/list1"/>
    <dgm:cxn modelId="{D3832706-B61D-49D9-B618-BE5DDF342D97}" type="presParOf" srcId="{4FEA1B1A-BB80-4246-9488-F5DEAE28CD6E}" destId="{ED728A2B-D455-445A-876C-0CA88EEC2BD2}" srcOrd="0" destOrd="0" presId="urn:microsoft.com/office/officeart/2005/8/layout/list1"/>
    <dgm:cxn modelId="{85D58469-5B2F-4838-9E1E-EB49B13BE65A}" type="presParOf" srcId="{4FEA1B1A-BB80-4246-9488-F5DEAE28CD6E}" destId="{AC8388DE-50DC-4171-88ED-E1C9C0AFC4D6}" srcOrd="1" destOrd="0" presId="urn:microsoft.com/office/officeart/2005/8/layout/list1"/>
    <dgm:cxn modelId="{581938C8-2611-4D5C-A4DB-3D64231485DE}" type="presParOf" srcId="{C979473E-64E2-4F86-B371-B9ACD4360F14}" destId="{CE889006-7D4F-4C0D-9391-730FC5BCF1C1}" srcOrd="1" destOrd="0" presId="urn:microsoft.com/office/officeart/2005/8/layout/list1"/>
    <dgm:cxn modelId="{F295034C-1E27-44CF-9A14-EF727CD61E1B}" type="presParOf" srcId="{C979473E-64E2-4F86-B371-B9ACD4360F14}" destId="{F334356D-E9D9-4250-97CA-DD5181AC99D8}" srcOrd="2" destOrd="0" presId="urn:microsoft.com/office/officeart/2005/8/layout/list1"/>
    <dgm:cxn modelId="{33B8EAD2-06BB-4A49-B54C-E01B809A7017}" type="presParOf" srcId="{C979473E-64E2-4F86-B371-B9ACD4360F14}" destId="{AE89A126-BA4F-4DB1-8E44-503030731AE5}" srcOrd="3" destOrd="0" presId="urn:microsoft.com/office/officeart/2005/8/layout/list1"/>
    <dgm:cxn modelId="{31CF2616-9CBC-4DBC-9DD2-D52A2D51C637}" type="presParOf" srcId="{C979473E-64E2-4F86-B371-B9ACD4360F14}" destId="{EA74A5DF-AFC8-40C5-BCD8-1667408874B5}" srcOrd="4" destOrd="0" presId="urn:microsoft.com/office/officeart/2005/8/layout/list1"/>
    <dgm:cxn modelId="{543B7AFD-137E-4AFA-9544-47108B45BEC7}" type="presParOf" srcId="{EA74A5DF-AFC8-40C5-BCD8-1667408874B5}" destId="{6C93541D-E295-468F-AF30-79841E734839}" srcOrd="0" destOrd="0" presId="urn:microsoft.com/office/officeart/2005/8/layout/list1"/>
    <dgm:cxn modelId="{8A424801-61B1-48DF-9BBA-3470EDBF02B5}" type="presParOf" srcId="{EA74A5DF-AFC8-40C5-BCD8-1667408874B5}" destId="{FEFB9EF7-D4EF-4FCF-817C-721B931CA5B1}" srcOrd="1" destOrd="0" presId="urn:microsoft.com/office/officeart/2005/8/layout/list1"/>
    <dgm:cxn modelId="{E3210FBA-CB71-4485-9EED-56E4E24371DC}" type="presParOf" srcId="{C979473E-64E2-4F86-B371-B9ACD4360F14}" destId="{64621A2F-5130-4162-AE1D-02A28B3C01D5}" srcOrd="5" destOrd="0" presId="urn:microsoft.com/office/officeart/2005/8/layout/list1"/>
    <dgm:cxn modelId="{3ED39610-9EC0-416D-ACF6-E16ADEC5B68E}" type="presParOf" srcId="{C979473E-64E2-4F86-B371-B9ACD4360F14}" destId="{DA3151E4-BD24-4879-8037-861ACF9CF42F}" srcOrd="6" destOrd="0" presId="urn:microsoft.com/office/officeart/2005/8/layout/list1"/>
    <dgm:cxn modelId="{D841434F-6EA8-40E6-BC03-2FFEFB2F9BAE}" type="presParOf" srcId="{C979473E-64E2-4F86-B371-B9ACD4360F14}" destId="{0FA3A89B-AD6B-4433-90C8-B1C26CAEB551}" srcOrd="7" destOrd="0" presId="urn:microsoft.com/office/officeart/2005/8/layout/list1"/>
    <dgm:cxn modelId="{9155143C-DFFB-4AD2-970F-E602B58D07CA}" type="presParOf" srcId="{C979473E-64E2-4F86-B371-B9ACD4360F14}" destId="{EFE4891F-A002-4BB9-9E56-366F30BB7C1A}" srcOrd="8" destOrd="0" presId="urn:microsoft.com/office/officeart/2005/8/layout/list1"/>
    <dgm:cxn modelId="{BB7AF1B5-2CEE-489D-A756-08E793374449}" type="presParOf" srcId="{EFE4891F-A002-4BB9-9E56-366F30BB7C1A}" destId="{6E2A5734-BA39-4073-BB46-A8E2E8AFAC05}" srcOrd="0" destOrd="0" presId="urn:microsoft.com/office/officeart/2005/8/layout/list1"/>
    <dgm:cxn modelId="{61E5AC8F-403B-498D-9568-6284C8A90576}" type="presParOf" srcId="{EFE4891F-A002-4BB9-9E56-366F30BB7C1A}" destId="{7F55B048-EB6D-4D0C-8D9D-A7E0DA31D64B}" srcOrd="1" destOrd="0" presId="urn:microsoft.com/office/officeart/2005/8/layout/list1"/>
    <dgm:cxn modelId="{CEB9A147-7DB7-4927-B98E-756B77E606AF}" type="presParOf" srcId="{C979473E-64E2-4F86-B371-B9ACD4360F14}" destId="{50DAB7C9-D337-42AC-BEC2-188783F102A0}" srcOrd="9" destOrd="0" presId="urn:microsoft.com/office/officeart/2005/8/layout/list1"/>
    <dgm:cxn modelId="{2D7C511D-2F4A-4106-9491-2063A9A629F8}" type="presParOf" srcId="{C979473E-64E2-4F86-B371-B9ACD4360F14}" destId="{E096F70F-6DF9-467B-9A84-CF15C2B828F6}" srcOrd="10"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3_2" csCatId="accent3" phldr="1"/>
      <dgm:spPr/>
      <dgm:t>
        <a:bodyPr/>
        <a:lstStyle/>
        <a:p>
          <a:endParaRPr lang="en-US"/>
        </a:p>
      </dgm:t>
    </dgm:pt>
    <dgm:pt modelId="{C7505E6C-1FFA-4D71-A073-26185281EEB3}">
      <dgm:prSet phldrT="[Text]" custT="1"/>
      <dgm:spPr/>
      <dgm:t>
        <a:bodyPr/>
        <a:lstStyle/>
        <a:p>
          <a:r>
            <a:rPr lang="en-US" sz="1100" b="1">
              <a:latin typeface="Century Gothic" pitchFamily="34" charset="0"/>
            </a:rPr>
            <a:t>Street Outreach</a:t>
          </a: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272816D3-B5A9-4816-B3B0-55C2777CB00F}">
      <dgm:prSet phldrT="[Text]" custT="1"/>
      <dgm:spPr/>
      <dgm:t>
        <a:bodyPr/>
        <a:lstStyle/>
        <a:p>
          <a:r>
            <a:rPr lang="en-US" sz="1100" b="1">
              <a:latin typeface="Century Gothic" pitchFamily="34" charset="0"/>
            </a:rPr>
            <a:t>Emergency Shelter</a:t>
          </a:r>
        </a:p>
      </dgm:t>
    </dgm:pt>
    <dgm:pt modelId="{248B4F2E-EF71-4AAA-A18F-6B1E3DBE3836}" type="parTrans" cxnId="{A7F36C71-07E0-406B-BDE3-E86CC346B0F2}">
      <dgm:prSet/>
      <dgm:spPr/>
      <dgm:t>
        <a:bodyPr/>
        <a:lstStyle/>
        <a:p>
          <a:endParaRPr lang="en-US"/>
        </a:p>
      </dgm:t>
    </dgm:pt>
    <dgm:pt modelId="{4E198758-1524-4F8D-BA2D-135642C6A8C9}" type="sibTrans" cxnId="{A7F36C71-07E0-406B-BDE3-E86CC346B0F2}">
      <dgm:prSet/>
      <dgm:spPr/>
      <dgm:t>
        <a:bodyPr/>
        <a:lstStyle/>
        <a:p>
          <a:endParaRPr lang="en-US"/>
        </a:p>
      </dgm:t>
    </dgm:pt>
    <dgm:pt modelId="{E0AC8DC4-EE44-4319-AF57-EC7BBA559B2C}">
      <dgm:prSet phldrT="[Text]" custT="1"/>
      <dgm:spPr/>
      <dgm:t>
        <a:bodyPr/>
        <a:lstStyle/>
        <a:p>
          <a:r>
            <a:rPr lang="en-US" sz="1100" b="1">
              <a:latin typeface="Century Gothic" pitchFamily="34" charset="0"/>
            </a:rPr>
            <a:t>Homelessness Prevention</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29D6AA1B-DA1B-4418-B496-D23EF48BF749}">
      <dgm:prSet phldrT="[Text]" custT="1"/>
      <dgm:spPr/>
      <dgm:t>
        <a:bodyPr/>
        <a:lstStyle/>
        <a:p>
          <a:r>
            <a:rPr lang="en-US" sz="1100" b="1">
              <a:latin typeface="Century Gothic" pitchFamily="34" charset="0"/>
            </a:rPr>
            <a:t>Rapid Re-Housing</a:t>
          </a:r>
        </a:p>
      </dgm:t>
    </dgm:pt>
    <dgm:pt modelId="{2C0617F2-3D77-4043-A090-89BC0B311785}" type="parTrans" cxnId="{61E71ACA-A759-4282-9B18-91BB312D7F38}">
      <dgm:prSet/>
      <dgm:spPr/>
      <dgm:t>
        <a:bodyPr/>
        <a:lstStyle/>
        <a:p>
          <a:endParaRPr lang="en-US"/>
        </a:p>
      </dgm:t>
    </dgm:pt>
    <dgm:pt modelId="{BC376B8F-A6BB-4D87-817E-0643F12E4968}" type="sibTrans" cxnId="{61E71ACA-A759-4282-9B18-91BB312D7F38}">
      <dgm:prSet/>
      <dgm:spPr/>
      <dgm:t>
        <a:bodyPr/>
        <a:lstStyle/>
        <a:p>
          <a:endParaRPr lang="en-US"/>
        </a:p>
      </dgm:t>
    </dgm:pt>
    <dgm:pt modelId="{09E69857-D0DC-4A6B-B87F-28117FC324F9}">
      <dgm:prSet phldrT="[Text]" custT="1"/>
      <dgm:spPr/>
      <dgm:t>
        <a:bodyPr/>
        <a:lstStyle/>
        <a:p>
          <a:r>
            <a:rPr lang="en-US" sz="1100" b="1">
              <a:latin typeface="Century Gothic" pitchFamily="34" charset="0"/>
            </a:rPr>
            <a:t>Homeless Management Information System (HMIS)</a:t>
          </a:r>
        </a:p>
      </dgm:t>
    </dgm:pt>
    <dgm:pt modelId="{2A2A9619-8132-4130-BCBB-EBB643F200A2}" type="parTrans" cxnId="{FA9EB40A-03E4-4989-A4C4-862DFD949B9B}">
      <dgm:prSet/>
      <dgm:spPr/>
      <dgm:t>
        <a:bodyPr/>
        <a:lstStyle/>
        <a:p>
          <a:endParaRPr lang="en-US"/>
        </a:p>
      </dgm:t>
    </dgm:pt>
    <dgm:pt modelId="{57D52A06-A153-443C-9C4F-2154FEBB8201}" type="sibTrans" cxnId="{FA9EB40A-03E4-4989-A4C4-862DFD949B9B}">
      <dgm:prSet/>
      <dgm:spPr/>
      <dgm:t>
        <a:bodyPr/>
        <a:lstStyle/>
        <a:p>
          <a:endParaRPr lang="en-US"/>
        </a:p>
      </dgm:t>
    </dgm:pt>
    <dgm:pt modelId="{A9753E15-929E-4DDE-8A29-90C16D3266B6}">
      <dgm:prSet phldrT="[Text]" custT="1"/>
      <dgm:spPr/>
      <dgm:t>
        <a:bodyPr/>
        <a:lstStyle/>
        <a:p>
          <a:r>
            <a:rPr lang="en-US" sz="1100" b="1">
              <a:latin typeface="Century Gothic" pitchFamily="34" charset="0"/>
            </a:rPr>
            <a:t>Administration (limited to 7.5% of grant)</a:t>
          </a:r>
        </a:p>
      </dgm:t>
    </dgm:pt>
    <dgm:pt modelId="{8AF1E339-E341-4A36-B2C9-96D25B55CC32}" type="parTrans" cxnId="{53761AAE-D956-43B1-8F55-1C707855CBF2}">
      <dgm:prSet/>
      <dgm:spPr/>
      <dgm:t>
        <a:bodyPr/>
        <a:lstStyle/>
        <a:p>
          <a:endParaRPr lang="en-US"/>
        </a:p>
      </dgm:t>
    </dgm:pt>
    <dgm:pt modelId="{7869ECB4-3FEA-4DED-B7A5-8D7DA08B3840}" type="sibTrans" cxnId="{53761AAE-D956-43B1-8F55-1C707855CBF2}">
      <dgm:prSet/>
      <dgm:spPr/>
      <dgm:t>
        <a:bodyPr/>
        <a:lstStyle/>
        <a:p>
          <a:endParaRPr lang="en-US"/>
        </a:p>
      </dgm:t>
    </dgm:pt>
    <dgm:pt modelId="{B71C9BF6-AB49-42E7-8A2B-705767692465}">
      <dgm:prSet phldrT="[Text]" custT="1"/>
      <dgm:spPr/>
      <dgm:t>
        <a:bodyPr/>
        <a:lstStyle/>
        <a:p>
          <a:r>
            <a:rPr lang="en-US" sz="1000">
              <a:latin typeface="Century Gothic" pitchFamily="34" charset="0"/>
            </a:rPr>
            <a:t>Outreach to unsheltered homeless individuals and families to connect them with emergency shelter, housing or critical services.  This includes the provision of non-facility-based care.  </a:t>
          </a:r>
          <a:r>
            <a:rPr lang="en-US" sz="1000" b="0">
              <a:latin typeface="Century Gothic" pitchFamily="34" charset="0"/>
            </a:rPr>
            <a:t>Eligible costs include </a:t>
          </a:r>
          <a:r>
            <a:rPr lang="en-US" sz="1000">
              <a:latin typeface="Century Gothic" pitchFamily="34" charset="0"/>
            </a:rPr>
            <a:t>engagement, case management, emergency health/mental health services by licensed professionals and transportation.</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9DAB6B18-1670-46A4-A12C-0136EF014298}">
      <dgm:prSet phldrT="[Text]" custT="1"/>
      <dgm:spPr/>
      <dgm:t>
        <a:bodyPr/>
        <a:lstStyle/>
        <a:p>
          <a:r>
            <a:rPr lang="en-US" sz="1000">
              <a:latin typeface="Century Gothic" pitchFamily="34" charset="0"/>
            </a:rPr>
            <a:t>Major rehabiltiation, conversion or renovation of a building to be used as emergency shelter for homeless persons (3-10 year use requirement, no acquisition or new construction); Essential services such as case management, childcare, education services, employment and job training; Shelter Operations such as maintenance, rent, repair, security, fuel, insurance, utilities, relocation and furnishings.</a:t>
          </a:r>
        </a:p>
      </dgm:t>
    </dgm:pt>
    <dgm:pt modelId="{4C9F40EB-99A2-43C7-994D-DB1B2394E42B}" type="parTrans" cxnId="{6F891013-97FB-46FE-808E-5A0B4FB99929}">
      <dgm:prSet/>
      <dgm:spPr/>
      <dgm:t>
        <a:bodyPr/>
        <a:lstStyle/>
        <a:p>
          <a:endParaRPr lang="en-US"/>
        </a:p>
      </dgm:t>
    </dgm:pt>
    <dgm:pt modelId="{0132D7C2-E6B8-47FD-8A68-3BE996FDC5C5}" type="sibTrans" cxnId="{6F891013-97FB-46FE-808E-5A0B4FB99929}">
      <dgm:prSet/>
      <dgm:spPr/>
      <dgm:t>
        <a:bodyPr/>
        <a:lstStyle/>
        <a:p>
          <a:endParaRPr lang="en-US"/>
        </a:p>
      </dgm:t>
    </dgm:pt>
    <dgm:pt modelId="{C74BC40E-DE98-4D61-B6E3-6A3B025E22CF}">
      <dgm:prSet phldrT="[Text]" custT="1"/>
      <dgm:spPr/>
      <dgm:t>
        <a:bodyPr/>
        <a:lstStyle/>
        <a:p>
          <a:r>
            <a:rPr lang="en-US" sz="1000">
              <a:latin typeface="Century Gothic" pitchFamily="34" charset="0"/>
            </a:rPr>
            <a:t>Housing relocation and stabilization services and short- and/or medium-term rental assistance to prevent homelessness if annual income is 30 percent or less of AMI and assistance is necessary to regain stabillity in current permanent housing or move into other permanent housing. Eligible costs include utilities, rental application fees, security deposits, last month's rent, utility deposits/payments, moving costs, housing search/placement, housing stability case management, landlord-tenant mediation, tenant legal services and credit repair.</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8C3698CD-2502-4928-882A-22F8E09F598A}">
      <dgm:prSet phldrT="[Text]" custT="1"/>
      <dgm:spPr/>
      <dgm:t>
        <a:bodyPr/>
        <a:lstStyle/>
        <a:p>
          <a:r>
            <a:rPr lang="en-US" sz="1000">
              <a:latin typeface="Century Gothic" pitchFamily="34" charset="0"/>
            </a:rPr>
            <a:t>Housing relocation and stabilization services and short- and/or medium-term rental assistance to help individuals or families living in shelters or in places not meant for human habitation move into permanent housing and achieve stability. Eligible costs include utilities, rental application fees, security deposits, last month's rent, utility deposits/payments, moving costs, housing search and placement, housing stability case management, landlord-tenant mediation, tenant legal services, and credit repair.</a:t>
          </a:r>
        </a:p>
      </dgm:t>
    </dgm:pt>
    <dgm:pt modelId="{CC97027A-A8CD-4B50-849F-ABF16E645E2D}" type="parTrans" cxnId="{7BC3EDB1-FAA2-4C0C-A165-0B53A0329660}">
      <dgm:prSet/>
      <dgm:spPr/>
      <dgm:t>
        <a:bodyPr/>
        <a:lstStyle/>
        <a:p>
          <a:endParaRPr lang="en-US"/>
        </a:p>
      </dgm:t>
    </dgm:pt>
    <dgm:pt modelId="{B21E8B3C-54AB-4575-8EC8-544BE22257FB}" type="sibTrans" cxnId="{7BC3EDB1-FAA2-4C0C-A165-0B53A0329660}">
      <dgm:prSet/>
      <dgm:spPr/>
      <dgm:t>
        <a:bodyPr/>
        <a:lstStyle/>
        <a:p>
          <a:endParaRPr lang="en-US"/>
        </a:p>
      </dgm:t>
    </dgm:pt>
    <dgm:pt modelId="{8127B7DB-EFEA-4E4B-8DF1-6B957FFBF241}">
      <dgm:prSet phldrT="[Text]" custT="1"/>
      <dgm:spPr/>
      <dgm:t>
        <a:bodyPr/>
        <a:lstStyle/>
        <a:p>
          <a:r>
            <a:rPr lang="en-US" sz="1000">
              <a:latin typeface="Century Gothic" pitchFamily="34" charset="0"/>
            </a:rPr>
            <a:t>Grant funds will be used to pay for HMIS data collection system and reporting costs.</a:t>
          </a:r>
        </a:p>
      </dgm:t>
    </dgm:pt>
    <dgm:pt modelId="{5BA781CB-E84B-4520-A753-AB5DF00CAFBA}" type="parTrans" cxnId="{7DCE60C3-1374-4F0B-BEF5-6031A15D1C49}">
      <dgm:prSet/>
      <dgm:spPr/>
      <dgm:t>
        <a:bodyPr/>
        <a:lstStyle/>
        <a:p>
          <a:endParaRPr lang="en-US"/>
        </a:p>
      </dgm:t>
    </dgm:pt>
    <dgm:pt modelId="{F9964637-7FD4-4A96-BCBA-379BBEC450A5}" type="sibTrans" cxnId="{7DCE60C3-1374-4F0B-BEF5-6031A15D1C49}">
      <dgm:prSet/>
      <dgm:spPr/>
      <dgm:t>
        <a:bodyPr/>
        <a:lstStyle/>
        <a:p>
          <a:endParaRPr lang="en-US"/>
        </a:p>
      </dgm:t>
    </dgm:pt>
    <dgm:pt modelId="{F21D00B8-9FC6-42D4-A38E-6C50F17F5333}">
      <dgm:prSet phldrT="[Text]" custT="1"/>
      <dgm:spPr/>
      <dgm:t>
        <a:bodyPr/>
        <a:lstStyle/>
        <a:p>
          <a:r>
            <a:rPr lang="en-US" sz="1000">
              <a:latin typeface="Century Gothic" pitchFamily="34" charset="0"/>
            </a:rPr>
            <a:t>Includes the general management, oversight, coordination, and reporting.</a:t>
          </a:r>
        </a:p>
      </dgm:t>
    </dgm:pt>
    <dgm:pt modelId="{7D298AD5-9637-42AC-A5AB-8DCB6F32E059}" type="parTrans" cxnId="{D8D8C7A1-4480-49C1-9534-1C15B73495F6}">
      <dgm:prSet/>
      <dgm:spPr/>
      <dgm:t>
        <a:bodyPr/>
        <a:lstStyle/>
        <a:p>
          <a:endParaRPr lang="en-US"/>
        </a:p>
      </dgm:t>
    </dgm:pt>
    <dgm:pt modelId="{8D94ED7B-23DD-47A2-9C0D-31831F56E928}" type="sibTrans" cxnId="{D8D8C7A1-4480-49C1-9534-1C15B73495F6}">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pt>
    <dgm:pt modelId="{D0F58A8D-806F-4D12-8075-A1B6ACADED09}" type="pres">
      <dgm:prSet presAssocID="{C7505E6C-1FFA-4D71-A073-26185281EEB3}" presName="parentLeftMargin" presStyleLbl="node1" presStyleIdx="0" presStyleCnt="6"/>
      <dgm:spPr/>
      <dgm:t>
        <a:bodyPr/>
        <a:lstStyle/>
        <a:p>
          <a:endParaRPr lang="en-US"/>
        </a:p>
      </dgm:t>
    </dgm:pt>
    <dgm:pt modelId="{F41E80C6-B2F9-4CAD-8123-3BA00B295042}" type="pres">
      <dgm:prSet presAssocID="{C7505E6C-1FFA-4D71-A073-26185281EEB3}" presName="parentText" presStyleLbl="node1" presStyleIdx="0" presStyleCnt="6">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pt>
    <dgm:pt modelId="{1C401C08-5D4C-405A-8858-1D565EBA090F}" type="pres">
      <dgm:prSet presAssocID="{C7505E6C-1FFA-4D71-A073-26185281EEB3}" presName="childText" presStyleLbl="conFgAcc1" presStyleIdx="0" presStyleCnt="6">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pt>
    <dgm:pt modelId="{13AD1815-702C-40B2-B1A6-6818AEFCE494}" type="pres">
      <dgm:prSet presAssocID="{272816D3-B5A9-4816-B3B0-55C2777CB00F}" presName="parentLin" presStyleCnt="0"/>
      <dgm:spPr/>
    </dgm:pt>
    <dgm:pt modelId="{75EC74E3-3F41-45E5-A6E9-DE924655EB7F}" type="pres">
      <dgm:prSet presAssocID="{272816D3-B5A9-4816-B3B0-55C2777CB00F}" presName="parentLeftMargin" presStyleLbl="node1" presStyleIdx="0" presStyleCnt="6"/>
      <dgm:spPr/>
      <dgm:t>
        <a:bodyPr/>
        <a:lstStyle/>
        <a:p>
          <a:endParaRPr lang="en-US"/>
        </a:p>
      </dgm:t>
    </dgm:pt>
    <dgm:pt modelId="{195D6909-38E9-477A-9983-CB0EB363D757}" type="pres">
      <dgm:prSet presAssocID="{272816D3-B5A9-4816-B3B0-55C2777CB00F}" presName="parentText" presStyleLbl="node1" presStyleIdx="1" presStyleCnt="6">
        <dgm:presLayoutVars>
          <dgm:chMax val="0"/>
          <dgm:bulletEnabled val="1"/>
        </dgm:presLayoutVars>
      </dgm:prSet>
      <dgm:spPr/>
      <dgm:t>
        <a:bodyPr/>
        <a:lstStyle/>
        <a:p>
          <a:endParaRPr lang="en-US"/>
        </a:p>
      </dgm:t>
    </dgm:pt>
    <dgm:pt modelId="{C40433C2-147B-4B3E-BA47-D53D6B4B2F25}" type="pres">
      <dgm:prSet presAssocID="{272816D3-B5A9-4816-B3B0-55C2777CB00F}" presName="negativeSpace" presStyleCnt="0"/>
      <dgm:spPr/>
    </dgm:pt>
    <dgm:pt modelId="{B85F439D-E06C-4EBA-B8A6-C6B07D83F577}" type="pres">
      <dgm:prSet presAssocID="{272816D3-B5A9-4816-B3B0-55C2777CB00F}" presName="childText" presStyleLbl="conFgAcc1" presStyleIdx="1" presStyleCnt="6">
        <dgm:presLayoutVars>
          <dgm:bulletEnabled val="1"/>
        </dgm:presLayoutVars>
      </dgm:prSet>
      <dgm:spPr/>
      <dgm:t>
        <a:bodyPr/>
        <a:lstStyle/>
        <a:p>
          <a:endParaRPr lang="en-US"/>
        </a:p>
      </dgm:t>
    </dgm:pt>
    <dgm:pt modelId="{87289B61-F35D-438A-8804-6AE29B2B6CEA}" type="pres">
      <dgm:prSet presAssocID="{4E198758-1524-4F8D-BA2D-135642C6A8C9}" presName="spaceBetweenRectangles" presStyleCnt="0"/>
      <dgm:spPr/>
    </dgm:pt>
    <dgm:pt modelId="{08FF6B95-C5F4-4BC2-8380-7A95512EEE82}" type="pres">
      <dgm:prSet presAssocID="{E0AC8DC4-EE44-4319-AF57-EC7BBA559B2C}" presName="parentLin" presStyleCnt="0"/>
      <dgm:spPr/>
    </dgm:pt>
    <dgm:pt modelId="{2756B5B4-A01D-4E74-BCAE-9AE84ED217CF}" type="pres">
      <dgm:prSet presAssocID="{E0AC8DC4-EE44-4319-AF57-EC7BBA559B2C}" presName="parentLeftMargin" presStyleLbl="node1" presStyleIdx="1" presStyleCnt="6"/>
      <dgm:spPr/>
      <dgm:t>
        <a:bodyPr/>
        <a:lstStyle/>
        <a:p>
          <a:endParaRPr lang="en-US"/>
        </a:p>
      </dgm:t>
    </dgm:pt>
    <dgm:pt modelId="{673C7A44-12A2-420E-AE51-D8097E1C7BA2}" type="pres">
      <dgm:prSet presAssocID="{E0AC8DC4-EE44-4319-AF57-EC7BBA559B2C}" presName="parentText" presStyleLbl="node1" presStyleIdx="2" presStyleCnt="6">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pt>
    <dgm:pt modelId="{80620B40-AD9F-4562-B5D3-B0EF84363822}" type="pres">
      <dgm:prSet presAssocID="{E0AC8DC4-EE44-4319-AF57-EC7BBA559B2C}" presName="childText" presStyleLbl="conFgAcc1" presStyleIdx="2" presStyleCnt="6">
        <dgm:presLayoutVars>
          <dgm:bulletEnabled val="1"/>
        </dgm:presLayoutVars>
      </dgm:prSet>
      <dgm:spPr/>
      <dgm:t>
        <a:bodyPr/>
        <a:lstStyle/>
        <a:p>
          <a:endParaRPr lang="en-US"/>
        </a:p>
      </dgm:t>
    </dgm:pt>
    <dgm:pt modelId="{E6341A43-5B57-40BD-8F99-88A892217688}" type="pres">
      <dgm:prSet presAssocID="{7A39FB3B-AF75-44D5-8F27-7615DD5AE97B}" presName="spaceBetweenRectangles" presStyleCnt="0"/>
      <dgm:spPr/>
    </dgm:pt>
    <dgm:pt modelId="{853894F8-C5D2-45CC-A57A-965E3CAFF11E}" type="pres">
      <dgm:prSet presAssocID="{29D6AA1B-DA1B-4418-B496-D23EF48BF749}" presName="parentLin" presStyleCnt="0"/>
      <dgm:spPr/>
    </dgm:pt>
    <dgm:pt modelId="{10403EDC-C87C-47D2-841E-82CC0CFE0745}" type="pres">
      <dgm:prSet presAssocID="{29D6AA1B-DA1B-4418-B496-D23EF48BF749}" presName="parentLeftMargin" presStyleLbl="node1" presStyleIdx="2" presStyleCnt="6"/>
      <dgm:spPr/>
      <dgm:t>
        <a:bodyPr/>
        <a:lstStyle/>
        <a:p>
          <a:endParaRPr lang="en-US"/>
        </a:p>
      </dgm:t>
    </dgm:pt>
    <dgm:pt modelId="{C1F219CA-21BA-4E9B-BF48-72025D17EA07}" type="pres">
      <dgm:prSet presAssocID="{29D6AA1B-DA1B-4418-B496-D23EF48BF749}" presName="parentText" presStyleLbl="node1" presStyleIdx="3" presStyleCnt="6">
        <dgm:presLayoutVars>
          <dgm:chMax val="0"/>
          <dgm:bulletEnabled val="1"/>
        </dgm:presLayoutVars>
      </dgm:prSet>
      <dgm:spPr/>
      <dgm:t>
        <a:bodyPr/>
        <a:lstStyle/>
        <a:p>
          <a:endParaRPr lang="en-US"/>
        </a:p>
      </dgm:t>
    </dgm:pt>
    <dgm:pt modelId="{B564761C-934B-4B3B-BF90-C872C2071DB0}" type="pres">
      <dgm:prSet presAssocID="{29D6AA1B-DA1B-4418-B496-D23EF48BF749}" presName="negativeSpace" presStyleCnt="0"/>
      <dgm:spPr/>
    </dgm:pt>
    <dgm:pt modelId="{2F7F45F5-EF9B-42B1-9687-4AA3C1D2E4E0}" type="pres">
      <dgm:prSet presAssocID="{29D6AA1B-DA1B-4418-B496-D23EF48BF749}" presName="childText" presStyleLbl="conFgAcc1" presStyleIdx="3" presStyleCnt="6">
        <dgm:presLayoutVars>
          <dgm:bulletEnabled val="1"/>
        </dgm:presLayoutVars>
      </dgm:prSet>
      <dgm:spPr/>
      <dgm:t>
        <a:bodyPr/>
        <a:lstStyle/>
        <a:p>
          <a:endParaRPr lang="en-US"/>
        </a:p>
      </dgm:t>
    </dgm:pt>
    <dgm:pt modelId="{F2319AAB-06C5-4C52-811A-0D8D98473211}" type="pres">
      <dgm:prSet presAssocID="{BC376B8F-A6BB-4D87-817E-0643F12E4968}" presName="spaceBetweenRectangles" presStyleCnt="0"/>
      <dgm:spPr/>
    </dgm:pt>
    <dgm:pt modelId="{9A3B6F12-5C62-4F15-BAE0-55634EF8132B}" type="pres">
      <dgm:prSet presAssocID="{09E69857-D0DC-4A6B-B87F-28117FC324F9}" presName="parentLin" presStyleCnt="0"/>
      <dgm:spPr/>
    </dgm:pt>
    <dgm:pt modelId="{B77885D1-0921-450C-9458-4FD42FA5DBEB}" type="pres">
      <dgm:prSet presAssocID="{09E69857-D0DC-4A6B-B87F-28117FC324F9}" presName="parentLeftMargin" presStyleLbl="node1" presStyleIdx="3" presStyleCnt="6"/>
      <dgm:spPr/>
      <dgm:t>
        <a:bodyPr/>
        <a:lstStyle/>
        <a:p>
          <a:endParaRPr lang="en-US"/>
        </a:p>
      </dgm:t>
    </dgm:pt>
    <dgm:pt modelId="{59694361-6F92-49A0-B94E-B213DC3A879B}" type="pres">
      <dgm:prSet presAssocID="{09E69857-D0DC-4A6B-B87F-28117FC324F9}" presName="parentText" presStyleLbl="node1" presStyleIdx="4" presStyleCnt="6">
        <dgm:presLayoutVars>
          <dgm:chMax val="0"/>
          <dgm:bulletEnabled val="1"/>
        </dgm:presLayoutVars>
      </dgm:prSet>
      <dgm:spPr/>
      <dgm:t>
        <a:bodyPr/>
        <a:lstStyle/>
        <a:p>
          <a:endParaRPr lang="en-US"/>
        </a:p>
      </dgm:t>
    </dgm:pt>
    <dgm:pt modelId="{AF1EEBB3-65D2-466C-9141-1FDE2939B199}" type="pres">
      <dgm:prSet presAssocID="{09E69857-D0DC-4A6B-B87F-28117FC324F9}" presName="negativeSpace" presStyleCnt="0"/>
      <dgm:spPr/>
    </dgm:pt>
    <dgm:pt modelId="{222FB062-0679-40D2-8C7E-C173AB22D56E}" type="pres">
      <dgm:prSet presAssocID="{09E69857-D0DC-4A6B-B87F-28117FC324F9}" presName="childText" presStyleLbl="conFgAcc1" presStyleIdx="4" presStyleCnt="6">
        <dgm:presLayoutVars>
          <dgm:bulletEnabled val="1"/>
        </dgm:presLayoutVars>
      </dgm:prSet>
      <dgm:spPr/>
      <dgm:t>
        <a:bodyPr/>
        <a:lstStyle/>
        <a:p>
          <a:endParaRPr lang="en-US"/>
        </a:p>
      </dgm:t>
    </dgm:pt>
    <dgm:pt modelId="{A4ECBAB6-66F9-4B39-AE63-EA0D562115F7}" type="pres">
      <dgm:prSet presAssocID="{57D52A06-A153-443C-9C4F-2154FEBB8201}" presName="spaceBetweenRectangles" presStyleCnt="0"/>
      <dgm:spPr/>
    </dgm:pt>
    <dgm:pt modelId="{194D812F-0862-456A-B293-C0C6561575D2}" type="pres">
      <dgm:prSet presAssocID="{A9753E15-929E-4DDE-8A29-90C16D3266B6}" presName="parentLin" presStyleCnt="0"/>
      <dgm:spPr/>
    </dgm:pt>
    <dgm:pt modelId="{136142E8-A050-4138-A142-425E8F1A04D0}" type="pres">
      <dgm:prSet presAssocID="{A9753E15-929E-4DDE-8A29-90C16D3266B6}" presName="parentLeftMargin" presStyleLbl="node1" presStyleIdx="4" presStyleCnt="6"/>
      <dgm:spPr/>
      <dgm:t>
        <a:bodyPr/>
        <a:lstStyle/>
        <a:p>
          <a:endParaRPr lang="en-US"/>
        </a:p>
      </dgm:t>
    </dgm:pt>
    <dgm:pt modelId="{DCDC0A1E-3C0C-4AE2-A230-DC27596FD5A1}" type="pres">
      <dgm:prSet presAssocID="{A9753E15-929E-4DDE-8A29-90C16D3266B6}" presName="parentText" presStyleLbl="node1" presStyleIdx="5" presStyleCnt="6">
        <dgm:presLayoutVars>
          <dgm:chMax val="0"/>
          <dgm:bulletEnabled val="1"/>
        </dgm:presLayoutVars>
      </dgm:prSet>
      <dgm:spPr/>
      <dgm:t>
        <a:bodyPr/>
        <a:lstStyle/>
        <a:p>
          <a:endParaRPr lang="en-US"/>
        </a:p>
      </dgm:t>
    </dgm:pt>
    <dgm:pt modelId="{8645F824-6640-454E-A5D2-3E57AC2D8384}" type="pres">
      <dgm:prSet presAssocID="{A9753E15-929E-4DDE-8A29-90C16D3266B6}" presName="negativeSpace" presStyleCnt="0"/>
      <dgm:spPr/>
    </dgm:pt>
    <dgm:pt modelId="{E3C95AC3-D39D-405D-9C5B-6EAA509666EB}" type="pres">
      <dgm:prSet presAssocID="{A9753E15-929E-4DDE-8A29-90C16D3266B6}" presName="childText" presStyleLbl="conFgAcc1" presStyleIdx="5" presStyleCnt="6">
        <dgm:presLayoutVars>
          <dgm:bulletEnabled val="1"/>
        </dgm:presLayoutVars>
      </dgm:prSet>
      <dgm:spPr/>
      <dgm:t>
        <a:bodyPr/>
        <a:lstStyle/>
        <a:p>
          <a:endParaRPr lang="en-US"/>
        </a:p>
      </dgm:t>
    </dgm:pt>
  </dgm:ptLst>
  <dgm:cxnLst>
    <dgm:cxn modelId="{FA9EB40A-03E4-4989-A4C4-862DFD949B9B}" srcId="{5B9B40DB-F5F1-4F91-BC15-EC9C455DE0D8}" destId="{09E69857-D0DC-4A6B-B87F-28117FC324F9}" srcOrd="4" destOrd="0" parTransId="{2A2A9619-8132-4130-BCBB-EBB643F200A2}" sibTransId="{57D52A06-A153-443C-9C4F-2154FEBB8201}"/>
    <dgm:cxn modelId="{A137D703-5C4E-49AD-B753-71BCC0E9DE11}" type="presOf" srcId="{9DAB6B18-1670-46A4-A12C-0136EF014298}" destId="{B85F439D-E06C-4EBA-B8A6-C6B07D83F577}" srcOrd="0" destOrd="0" presId="urn:microsoft.com/office/officeart/2005/8/layout/list1"/>
    <dgm:cxn modelId="{D6DA233E-60AD-46C3-95B6-7D355512052C}" type="presOf" srcId="{A9753E15-929E-4DDE-8A29-90C16D3266B6}" destId="{DCDC0A1E-3C0C-4AE2-A230-DC27596FD5A1}" srcOrd="1" destOrd="0" presId="urn:microsoft.com/office/officeart/2005/8/layout/list1"/>
    <dgm:cxn modelId="{A233212D-4639-4B25-94B2-4C88DF8014F2}" type="presOf" srcId="{5B9B40DB-F5F1-4F91-BC15-EC9C455DE0D8}" destId="{0E671FCE-A6B6-409A-AA87-0DC9AA753F9B}" srcOrd="0" destOrd="0" presId="urn:microsoft.com/office/officeart/2005/8/layout/list1"/>
    <dgm:cxn modelId="{070E5ED1-4D71-46C0-8682-FFE3EB9CA59C}" srcId="{5B9B40DB-F5F1-4F91-BC15-EC9C455DE0D8}" destId="{C7505E6C-1FFA-4D71-A073-26185281EEB3}" srcOrd="0" destOrd="0" parTransId="{9C2AF613-D87E-4AF0-A1FC-D64C7D053FBD}" sibTransId="{7A3E6186-5967-48AB-B86A-91F488827C50}"/>
    <dgm:cxn modelId="{15CB5EBE-61A7-4816-BC15-A9DD11495626}" type="presOf" srcId="{272816D3-B5A9-4816-B3B0-55C2777CB00F}" destId="{195D6909-38E9-477A-9983-CB0EB363D757}" srcOrd="1" destOrd="0" presId="urn:microsoft.com/office/officeart/2005/8/layout/list1"/>
    <dgm:cxn modelId="{B95C38AB-8A05-4C31-8B68-5CAF1D211AD5}" type="presOf" srcId="{09E69857-D0DC-4A6B-B87F-28117FC324F9}" destId="{59694361-6F92-49A0-B94E-B213DC3A879B}" srcOrd="1" destOrd="0" presId="urn:microsoft.com/office/officeart/2005/8/layout/list1"/>
    <dgm:cxn modelId="{D8D8C7A1-4480-49C1-9534-1C15B73495F6}" srcId="{A9753E15-929E-4DDE-8A29-90C16D3266B6}" destId="{F21D00B8-9FC6-42D4-A38E-6C50F17F5333}" srcOrd="0" destOrd="0" parTransId="{7D298AD5-9637-42AC-A5AB-8DCB6F32E059}" sibTransId="{8D94ED7B-23DD-47A2-9C0D-31831F56E928}"/>
    <dgm:cxn modelId="{519780ED-C5EE-46D2-9743-49180E79D689}" type="presOf" srcId="{29D6AA1B-DA1B-4418-B496-D23EF48BF749}" destId="{C1F219CA-21BA-4E9B-BF48-72025D17EA07}" srcOrd="1" destOrd="0" presId="urn:microsoft.com/office/officeart/2005/8/layout/list1"/>
    <dgm:cxn modelId="{6F891013-97FB-46FE-808E-5A0B4FB99929}" srcId="{272816D3-B5A9-4816-B3B0-55C2777CB00F}" destId="{9DAB6B18-1670-46A4-A12C-0136EF014298}" srcOrd="0" destOrd="0" parTransId="{4C9F40EB-99A2-43C7-994D-DB1B2394E42B}" sibTransId="{0132D7C2-E6B8-47FD-8A68-3BE996FDC5C5}"/>
    <dgm:cxn modelId="{396FE9DB-7CDC-40A2-8D9C-9779F63556E8}" type="presOf" srcId="{C74BC40E-DE98-4D61-B6E3-6A3B025E22CF}" destId="{80620B40-AD9F-4562-B5D3-B0EF84363822}" srcOrd="0" destOrd="0" presId="urn:microsoft.com/office/officeart/2005/8/layout/list1"/>
    <dgm:cxn modelId="{6BF437F6-6D0A-46F8-B2F5-BB6D6869A7DA}" srcId="{E0AC8DC4-EE44-4319-AF57-EC7BBA559B2C}" destId="{C74BC40E-DE98-4D61-B6E3-6A3B025E22CF}" srcOrd="0" destOrd="0" parTransId="{4DF47EB5-BEDB-4983-9C09-EE4673AF9D93}" sibTransId="{04C40099-942C-41CC-97B0-3DAA1DD0A6AD}"/>
    <dgm:cxn modelId="{5BD833E0-7180-4E22-9F12-3916D73F6A7F}" type="presOf" srcId="{8C3698CD-2502-4928-882A-22F8E09F598A}" destId="{2F7F45F5-EF9B-42B1-9687-4AA3C1D2E4E0}" srcOrd="0" destOrd="0" presId="urn:microsoft.com/office/officeart/2005/8/layout/list1"/>
    <dgm:cxn modelId="{CDB8B3CC-9CD0-47F4-8E3C-65DBB136F3A8}" type="presOf" srcId="{E0AC8DC4-EE44-4319-AF57-EC7BBA559B2C}" destId="{2756B5B4-A01D-4E74-BCAE-9AE84ED217CF}" srcOrd="0" destOrd="0" presId="urn:microsoft.com/office/officeart/2005/8/layout/list1"/>
    <dgm:cxn modelId="{7B2659FC-FE9C-4A43-9F97-39C7E982682A}" srcId="{5B9B40DB-F5F1-4F91-BC15-EC9C455DE0D8}" destId="{E0AC8DC4-EE44-4319-AF57-EC7BBA559B2C}" srcOrd="2" destOrd="0" parTransId="{078F81FC-BD7D-496A-98B2-B3B1B750558F}" sibTransId="{7A39FB3B-AF75-44D5-8F27-7615DD5AE97B}"/>
    <dgm:cxn modelId="{126EECE8-F41A-4928-8B51-79039A92B9D6}" type="presOf" srcId="{272816D3-B5A9-4816-B3B0-55C2777CB00F}" destId="{75EC74E3-3F41-45E5-A6E9-DE924655EB7F}" srcOrd="0" destOrd="0" presId="urn:microsoft.com/office/officeart/2005/8/layout/list1"/>
    <dgm:cxn modelId="{61E71ACA-A759-4282-9B18-91BB312D7F38}" srcId="{5B9B40DB-F5F1-4F91-BC15-EC9C455DE0D8}" destId="{29D6AA1B-DA1B-4418-B496-D23EF48BF749}" srcOrd="3" destOrd="0" parTransId="{2C0617F2-3D77-4043-A090-89BC0B311785}" sibTransId="{BC376B8F-A6BB-4D87-817E-0643F12E4968}"/>
    <dgm:cxn modelId="{86BC0D1A-9350-4DA8-B36C-A64CB2A24F1E}" type="presOf" srcId="{C7505E6C-1FFA-4D71-A073-26185281EEB3}" destId="{F41E80C6-B2F9-4CAD-8123-3BA00B295042}" srcOrd="1" destOrd="0" presId="urn:microsoft.com/office/officeart/2005/8/layout/list1"/>
    <dgm:cxn modelId="{A7F36C71-07E0-406B-BDE3-E86CC346B0F2}" srcId="{5B9B40DB-F5F1-4F91-BC15-EC9C455DE0D8}" destId="{272816D3-B5A9-4816-B3B0-55C2777CB00F}" srcOrd="1" destOrd="0" parTransId="{248B4F2E-EF71-4AAA-A18F-6B1E3DBE3836}" sibTransId="{4E198758-1524-4F8D-BA2D-135642C6A8C9}"/>
    <dgm:cxn modelId="{7DCE60C3-1374-4F0B-BEF5-6031A15D1C49}" srcId="{09E69857-D0DC-4A6B-B87F-28117FC324F9}" destId="{8127B7DB-EFEA-4E4B-8DF1-6B957FFBF241}" srcOrd="0" destOrd="0" parTransId="{5BA781CB-E84B-4520-A753-AB5DF00CAFBA}" sibTransId="{F9964637-7FD4-4A96-BCBA-379BBEC450A5}"/>
    <dgm:cxn modelId="{011D5F0B-E68B-4DAE-9EB4-38B839407E2C}" srcId="{C7505E6C-1FFA-4D71-A073-26185281EEB3}" destId="{B71C9BF6-AB49-42E7-8A2B-705767692465}" srcOrd="0" destOrd="0" parTransId="{39BEC509-7367-4F10-A021-81EDD9BB4A62}" sibTransId="{4C2D9883-2141-4576-9D70-1EDF5A3CD203}"/>
    <dgm:cxn modelId="{7BC3EDB1-FAA2-4C0C-A165-0B53A0329660}" srcId="{29D6AA1B-DA1B-4418-B496-D23EF48BF749}" destId="{8C3698CD-2502-4928-882A-22F8E09F598A}" srcOrd="0" destOrd="0" parTransId="{CC97027A-A8CD-4B50-849F-ABF16E645E2D}" sibTransId="{B21E8B3C-54AB-4575-8EC8-544BE22257FB}"/>
    <dgm:cxn modelId="{2053CA38-7663-41CF-B52A-CD85AFFDF943}" type="presOf" srcId="{E0AC8DC4-EE44-4319-AF57-EC7BBA559B2C}" destId="{673C7A44-12A2-420E-AE51-D8097E1C7BA2}" srcOrd="1" destOrd="0" presId="urn:microsoft.com/office/officeart/2005/8/layout/list1"/>
    <dgm:cxn modelId="{AEC8B382-78BB-4722-96A6-74D0E8E28D37}" type="presOf" srcId="{A9753E15-929E-4DDE-8A29-90C16D3266B6}" destId="{136142E8-A050-4138-A142-425E8F1A04D0}" srcOrd="0" destOrd="0" presId="urn:microsoft.com/office/officeart/2005/8/layout/list1"/>
    <dgm:cxn modelId="{197F3BA6-B284-4D78-B090-E69F713FBB83}" type="presOf" srcId="{8127B7DB-EFEA-4E4B-8DF1-6B957FFBF241}" destId="{222FB062-0679-40D2-8C7E-C173AB22D56E}" srcOrd="0" destOrd="0" presId="urn:microsoft.com/office/officeart/2005/8/layout/list1"/>
    <dgm:cxn modelId="{946F6432-CFA3-4BFD-AA70-62452B70E9A5}" type="presOf" srcId="{29D6AA1B-DA1B-4418-B496-D23EF48BF749}" destId="{10403EDC-C87C-47D2-841E-82CC0CFE0745}" srcOrd="0" destOrd="0" presId="urn:microsoft.com/office/officeart/2005/8/layout/list1"/>
    <dgm:cxn modelId="{2A51E4D9-2E04-4D29-A5BF-94BBA0444AA3}" type="presOf" srcId="{09E69857-D0DC-4A6B-B87F-28117FC324F9}" destId="{B77885D1-0921-450C-9458-4FD42FA5DBEB}" srcOrd="0" destOrd="0" presId="urn:microsoft.com/office/officeart/2005/8/layout/list1"/>
    <dgm:cxn modelId="{8E33F253-8665-40CA-90CA-0644C14326B3}" type="presOf" srcId="{B71C9BF6-AB49-42E7-8A2B-705767692465}" destId="{1C401C08-5D4C-405A-8858-1D565EBA090F}" srcOrd="0" destOrd="0" presId="urn:microsoft.com/office/officeart/2005/8/layout/list1"/>
    <dgm:cxn modelId="{591554AE-735A-48F3-A63D-DFBC4B4F46F4}" type="presOf" srcId="{C7505E6C-1FFA-4D71-A073-26185281EEB3}" destId="{D0F58A8D-806F-4D12-8075-A1B6ACADED09}" srcOrd="0" destOrd="0" presId="urn:microsoft.com/office/officeart/2005/8/layout/list1"/>
    <dgm:cxn modelId="{42806C0D-CEF5-4F94-A98C-3EDB229D2DCC}" type="presOf" srcId="{F21D00B8-9FC6-42D4-A38E-6C50F17F5333}" destId="{E3C95AC3-D39D-405D-9C5B-6EAA509666EB}" srcOrd="0" destOrd="0" presId="urn:microsoft.com/office/officeart/2005/8/layout/list1"/>
    <dgm:cxn modelId="{53761AAE-D956-43B1-8F55-1C707855CBF2}" srcId="{5B9B40DB-F5F1-4F91-BC15-EC9C455DE0D8}" destId="{A9753E15-929E-4DDE-8A29-90C16D3266B6}" srcOrd="5" destOrd="0" parTransId="{8AF1E339-E341-4A36-B2C9-96D25B55CC32}" sibTransId="{7869ECB4-3FEA-4DED-B7A5-8D7DA08B3840}"/>
    <dgm:cxn modelId="{55AC63B6-D1BC-4A1A-BAE9-0B237AFEE421}" type="presParOf" srcId="{0E671FCE-A6B6-409A-AA87-0DC9AA753F9B}" destId="{C5FF1F31-4381-4023-817D-6DFE98B7DABD}" srcOrd="0" destOrd="0" presId="urn:microsoft.com/office/officeart/2005/8/layout/list1"/>
    <dgm:cxn modelId="{D915F39D-6621-4F39-97A7-3A8B553E4CE8}" type="presParOf" srcId="{C5FF1F31-4381-4023-817D-6DFE98B7DABD}" destId="{D0F58A8D-806F-4D12-8075-A1B6ACADED09}" srcOrd="0" destOrd="0" presId="urn:microsoft.com/office/officeart/2005/8/layout/list1"/>
    <dgm:cxn modelId="{0AED4748-36D0-4DA7-80D1-C470A6311EC0}" type="presParOf" srcId="{C5FF1F31-4381-4023-817D-6DFE98B7DABD}" destId="{F41E80C6-B2F9-4CAD-8123-3BA00B295042}" srcOrd="1" destOrd="0" presId="urn:microsoft.com/office/officeart/2005/8/layout/list1"/>
    <dgm:cxn modelId="{8D746951-FF51-4A67-8FB3-E955852C9E28}" type="presParOf" srcId="{0E671FCE-A6B6-409A-AA87-0DC9AA753F9B}" destId="{3FDD2287-CC60-484B-8265-E5473FC3A052}" srcOrd="1" destOrd="0" presId="urn:microsoft.com/office/officeart/2005/8/layout/list1"/>
    <dgm:cxn modelId="{3F60B479-6CDB-4CE7-985E-77F1FE4E3114}" type="presParOf" srcId="{0E671FCE-A6B6-409A-AA87-0DC9AA753F9B}" destId="{1C401C08-5D4C-405A-8858-1D565EBA090F}" srcOrd="2" destOrd="0" presId="urn:microsoft.com/office/officeart/2005/8/layout/list1"/>
    <dgm:cxn modelId="{ADC12A3F-AEA8-460C-97A1-197C6BB493A7}" type="presParOf" srcId="{0E671FCE-A6B6-409A-AA87-0DC9AA753F9B}" destId="{4382C488-4EF4-4D0A-AB5C-F465A57F7758}" srcOrd="3" destOrd="0" presId="urn:microsoft.com/office/officeart/2005/8/layout/list1"/>
    <dgm:cxn modelId="{88FD67D5-80A7-47CE-B05C-9FF941A8C173}" type="presParOf" srcId="{0E671FCE-A6B6-409A-AA87-0DC9AA753F9B}" destId="{13AD1815-702C-40B2-B1A6-6818AEFCE494}" srcOrd="4" destOrd="0" presId="urn:microsoft.com/office/officeart/2005/8/layout/list1"/>
    <dgm:cxn modelId="{D9216280-5841-4C92-AA52-A41E62D073AB}" type="presParOf" srcId="{13AD1815-702C-40B2-B1A6-6818AEFCE494}" destId="{75EC74E3-3F41-45E5-A6E9-DE924655EB7F}" srcOrd="0" destOrd="0" presId="urn:microsoft.com/office/officeart/2005/8/layout/list1"/>
    <dgm:cxn modelId="{A98FDF9E-ADEE-4E87-8683-B45278C5FC0D}" type="presParOf" srcId="{13AD1815-702C-40B2-B1A6-6818AEFCE494}" destId="{195D6909-38E9-477A-9983-CB0EB363D757}" srcOrd="1" destOrd="0" presId="urn:microsoft.com/office/officeart/2005/8/layout/list1"/>
    <dgm:cxn modelId="{768FEAE2-3D5E-4863-AAF7-EB7230186FE6}" type="presParOf" srcId="{0E671FCE-A6B6-409A-AA87-0DC9AA753F9B}" destId="{C40433C2-147B-4B3E-BA47-D53D6B4B2F25}" srcOrd="5" destOrd="0" presId="urn:microsoft.com/office/officeart/2005/8/layout/list1"/>
    <dgm:cxn modelId="{01DA0EF0-72B8-44C7-8F7D-B60D5B80CFBB}" type="presParOf" srcId="{0E671FCE-A6B6-409A-AA87-0DC9AA753F9B}" destId="{B85F439D-E06C-4EBA-B8A6-C6B07D83F577}" srcOrd="6" destOrd="0" presId="urn:microsoft.com/office/officeart/2005/8/layout/list1"/>
    <dgm:cxn modelId="{DA1A9FC2-56CC-4FAB-9D6A-F2C250A66CC0}" type="presParOf" srcId="{0E671FCE-A6B6-409A-AA87-0DC9AA753F9B}" destId="{87289B61-F35D-438A-8804-6AE29B2B6CEA}" srcOrd="7" destOrd="0" presId="urn:microsoft.com/office/officeart/2005/8/layout/list1"/>
    <dgm:cxn modelId="{E69E5080-32B0-40A0-9453-F6019068D4F1}" type="presParOf" srcId="{0E671FCE-A6B6-409A-AA87-0DC9AA753F9B}" destId="{08FF6B95-C5F4-4BC2-8380-7A95512EEE82}" srcOrd="8" destOrd="0" presId="urn:microsoft.com/office/officeart/2005/8/layout/list1"/>
    <dgm:cxn modelId="{4F6C3284-1CAC-4804-BECC-F13E2CEEE026}" type="presParOf" srcId="{08FF6B95-C5F4-4BC2-8380-7A95512EEE82}" destId="{2756B5B4-A01D-4E74-BCAE-9AE84ED217CF}" srcOrd="0" destOrd="0" presId="urn:microsoft.com/office/officeart/2005/8/layout/list1"/>
    <dgm:cxn modelId="{8A0BDB84-1A8F-4F10-8AD8-1C142926101B}" type="presParOf" srcId="{08FF6B95-C5F4-4BC2-8380-7A95512EEE82}" destId="{673C7A44-12A2-420E-AE51-D8097E1C7BA2}" srcOrd="1" destOrd="0" presId="urn:microsoft.com/office/officeart/2005/8/layout/list1"/>
    <dgm:cxn modelId="{E4295CB8-3708-4F34-9C2A-AF3CE3D489E5}" type="presParOf" srcId="{0E671FCE-A6B6-409A-AA87-0DC9AA753F9B}" destId="{1C0A755A-5CB0-4C3E-9D79-1EBD92628B54}" srcOrd="9" destOrd="0" presId="urn:microsoft.com/office/officeart/2005/8/layout/list1"/>
    <dgm:cxn modelId="{99CA065F-9E0B-42EF-9712-C48B5B9F4FF3}" type="presParOf" srcId="{0E671FCE-A6B6-409A-AA87-0DC9AA753F9B}" destId="{80620B40-AD9F-4562-B5D3-B0EF84363822}" srcOrd="10" destOrd="0" presId="urn:microsoft.com/office/officeart/2005/8/layout/list1"/>
    <dgm:cxn modelId="{7BA7A81B-B7FF-444C-AAA4-03E0FEEAF369}" type="presParOf" srcId="{0E671FCE-A6B6-409A-AA87-0DC9AA753F9B}" destId="{E6341A43-5B57-40BD-8F99-88A892217688}" srcOrd="11" destOrd="0" presId="urn:microsoft.com/office/officeart/2005/8/layout/list1"/>
    <dgm:cxn modelId="{0A0D9294-8CCD-42C2-8B1B-F870A7B222EE}" type="presParOf" srcId="{0E671FCE-A6B6-409A-AA87-0DC9AA753F9B}" destId="{853894F8-C5D2-45CC-A57A-965E3CAFF11E}" srcOrd="12" destOrd="0" presId="urn:microsoft.com/office/officeart/2005/8/layout/list1"/>
    <dgm:cxn modelId="{FAAFE342-2F2A-467D-BB2B-599CB2E1A769}" type="presParOf" srcId="{853894F8-C5D2-45CC-A57A-965E3CAFF11E}" destId="{10403EDC-C87C-47D2-841E-82CC0CFE0745}" srcOrd="0" destOrd="0" presId="urn:microsoft.com/office/officeart/2005/8/layout/list1"/>
    <dgm:cxn modelId="{971819D2-FCF9-408D-A1B0-590A5A4C3355}" type="presParOf" srcId="{853894F8-C5D2-45CC-A57A-965E3CAFF11E}" destId="{C1F219CA-21BA-4E9B-BF48-72025D17EA07}" srcOrd="1" destOrd="0" presId="urn:microsoft.com/office/officeart/2005/8/layout/list1"/>
    <dgm:cxn modelId="{1054A3CC-63ED-4485-A6E7-5F6DBF8B727A}" type="presParOf" srcId="{0E671FCE-A6B6-409A-AA87-0DC9AA753F9B}" destId="{B564761C-934B-4B3B-BF90-C872C2071DB0}" srcOrd="13" destOrd="0" presId="urn:microsoft.com/office/officeart/2005/8/layout/list1"/>
    <dgm:cxn modelId="{98013317-1B00-4378-BAE7-B638B216996A}" type="presParOf" srcId="{0E671FCE-A6B6-409A-AA87-0DC9AA753F9B}" destId="{2F7F45F5-EF9B-42B1-9687-4AA3C1D2E4E0}" srcOrd="14" destOrd="0" presId="urn:microsoft.com/office/officeart/2005/8/layout/list1"/>
    <dgm:cxn modelId="{139AAA1B-930A-4CCA-A582-1F541C48AF05}" type="presParOf" srcId="{0E671FCE-A6B6-409A-AA87-0DC9AA753F9B}" destId="{F2319AAB-06C5-4C52-811A-0D8D98473211}" srcOrd="15" destOrd="0" presId="urn:microsoft.com/office/officeart/2005/8/layout/list1"/>
    <dgm:cxn modelId="{BB126B2E-F6B7-4D4D-BEF5-123FA457230C}" type="presParOf" srcId="{0E671FCE-A6B6-409A-AA87-0DC9AA753F9B}" destId="{9A3B6F12-5C62-4F15-BAE0-55634EF8132B}" srcOrd="16" destOrd="0" presId="urn:microsoft.com/office/officeart/2005/8/layout/list1"/>
    <dgm:cxn modelId="{9D20E5FF-7CA2-4B4A-BB89-4C335178B994}" type="presParOf" srcId="{9A3B6F12-5C62-4F15-BAE0-55634EF8132B}" destId="{B77885D1-0921-450C-9458-4FD42FA5DBEB}" srcOrd="0" destOrd="0" presId="urn:microsoft.com/office/officeart/2005/8/layout/list1"/>
    <dgm:cxn modelId="{230A9EF9-3968-4CD6-BE8F-BEB4FABA0503}" type="presParOf" srcId="{9A3B6F12-5C62-4F15-BAE0-55634EF8132B}" destId="{59694361-6F92-49A0-B94E-B213DC3A879B}" srcOrd="1" destOrd="0" presId="urn:microsoft.com/office/officeart/2005/8/layout/list1"/>
    <dgm:cxn modelId="{641F426E-A50C-4D1F-8390-637DEDF00DA7}" type="presParOf" srcId="{0E671FCE-A6B6-409A-AA87-0DC9AA753F9B}" destId="{AF1EEBB3-65D2-466C-9141-1FDE2939B199}" srcOrd="17" destOrd="0" presId="urn:microsoft.com/office/officeart/2005/8/layout/list1"/>
    <dgm:cxn modelId="{891ED4A5-51E0-4825-88CB-4C8CF1275521}" type="presParOf" srcId="{0E671FCE-A6B6-409A-AA87-0DC9AA753F9B}" destId="{222FB062-0679-40D2-8C7E-C173AB22D56E}" srcOrd="18" destOrd="0" presId="urn:microsoft.com/office/officeart/2005/8/layout/list1"/>
    <dgm:cxn modelId="{27AB05A1-558E-4542-95A4-B3AA3ADA1332}" type="presParOf" srcId="{0E671FCE-A6B6-409A-AA87-0DC9AA753F9B}" destId="{A4ECBAB6-66F9-4B39-AE63-EA0D562115F7}" srcOrd="19" destOrd="0" presId="urn:microsoft.com/office/officeart/2005/8/layout/list1"/>
    <dgm:cxn modelId="{ABA487CC-A2A7-4F1A-8558-3A3C5CB332A6}" type="presParOf" srcId="{0E671FCE-A6B6-409A-AA87-0DC9AA753F9B}" destId="{194D812F-0862-456A-B293-C0C6561575D2}" srcOrd="20" destOrd="0" presId="urn:microsoft.com/office/officeart/2005/8/layout/list1"/>
    <dgm:cxn modelId="{061FF8CF-31FA-441E-9FC3-57C727CE1C10}" type="presParOf" srcId="{194D812F-0862-456A-B293-C0C6561575D2}" destId="{136142E8-A050-4138-A142-425E8F1A04D0}" srcOrd="0" destOrd="0" presId="urn:microsoft.com/office/officeart/2005/8/layout/list1"/>
    <dgm:cxn modelId="{D9A78E98-C674-47B7-839B-763C8B27D8CE}" type="presParOf" srcId="{194D812F-0862-456A-B293-C0C6561575D2}" destId="{DCDC0A1E-3C0C-4AE2-A230-DC27596FD5A1}" srcOrd="1" destOrd="0" presId="urn:microsoft.com/office/officeart/2005/8/layout/list1"/>
    <dgm:cxn modelId="{81FEF599-4160-41EE-9987-9D5D9E86A763}" type="presParOf" srcId="{0E671FCE-A6B6-409A-AA87-0DC9AA753F9B}" destId="{8645F824-6640-454E-A5D2-3E57AC2D8384}" srcOrd="21" destOrd="0" presId="urn:microsoft.com/office/officeart/2005/8/layout/list1"/>
    <dgm:cxn modelId="{0F695ECB-733B-49A1-A6A6-FF0832635769}" type="presParOf" srcId="{0E671FCE-A6B6-409A-AA87-0DC9AA753F9B}" destId="{E3C95AC3-D39D-405D-9C5B-6EAA509666EB}" srcOrd="22" destOrd="0" presId="urn:microsoft.com/office/officeart/2005/8/layout/list1"/>
  </dgm:cxnLst>
  <dgm:bg/>
  <dgm:whole/>
  <dgm:extLst>
    <a:ext uri="http://schemas.microsoft.com/office/drawing/2008/diagram">
      <dsp:dataModelExt xmlns:dsp="http://schemas.microsoft.com/office/drawing/2008/diagram" relId="rId40"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DD00E87D-33A6-405A-9BF0-EB66D6AFAB68}" type="doc">
      <dgm:prSet loTypeId="urn:microsoft.com/office/officeart/2005/8/layout/list1" loCatId="list" qsTypeId="urn:microsoft.com/office/officeart/2005/8/quickstyle/simple5" qsCatId="simple" csTypeId="urn:microsoft.com/office/officeart/2005/8/colors/accent6_2" csCatId="accent6" phldr="1"/>
      <dgm:spPr/>
      <dgm:t>
        <a:bodyPr/>
        <a:lstStyle/>
        <a:p>
          <a:endParaRPr lang="en-US"/>
        </a:p>
      </dgm:t>
    </dgm:pt>
    <dgm:pt modelId="{058996F8-11DE-4644-922F-E64F758375FD}">
      <dgm:prSet phldrT="[Text]" custT="1"/>
      <dgm:spPr/>
      <dgm:t>
        <a:bodyPr/>
        <a:lstStyle/>
        <a:p>
          <a:r>
            <a:rPr lang="en-US" sz="1050" b="1">
              <a:latin typeface="Century Gothic" pitchFamily="34" charset="0"/>
            </a:rPr>
            <a:t>Formula Grants</a:t>
          </a:r>
        </a:p>
      </dgm:t>
    </dgm:pt>
    <dgm:pt modelId="{18BA9E29-E803-432C-BEB4-5F558E8F8C8F}" type="parTrans" cxnId="{88E1E417-F5EE-4A01-BA64-BEC17B289A8E}">
      <dgm:prSet/>
      <dgm:spPr/>
      <dgm:t>
        <a:bodyPr/>
        <a:lstStyle/>
        <a:p>
          <a:endParaRPr lang="en-US"/>
        </a:p>
      </dgm:t>
    </dgm:pt>
    <dgm:pt modelId="{887FC180-38E5-4652-BA4E-0FCCFF2BAAB6}" type="sibTrans" cxnId="{88E1E417-F5EE-4A01-BA64-BEC17B289A8E}">
      <dgm:prSet/>
      <dgm:spPr/>
      <dgm:t>
        <a:bodyPr/>
        <a:lstStyle/>
        <a:p>
          <a:endParaRPr lang="en-US"/>
        </a:p>
      </dgm:t>
    </dgm:pt>
    <dgm:pt modelId="{2ACE3735-E2C8-41EC-9F1B-8748B632914B}">
      <dgm:prSet phldrT="[Text]" custT="1"/>
      <dgm:spPr/>
      <dgm:t>
        <a:bodyPr/>
        <a:lstStyle/>
        <a:p>
          <a:r>
            <a:rPr lang="en-US" sz="1000">
              <a:latin typeface="Century Gothic" pitchFamily="34" charset="0"/>
            </a:rPr>
            <a:t>Made using a statutorily-mandated formula to allocate approximately 90 percent of HOPWA funds to eligible cities on behalf of their metropolitan areas and to eligible States.</a:t>
          </a:r>
        </a:p>
      </dgm:t>
    </dgm:pt>
    <dgm:pt modelId="{80C17F3C-ECFF-4003-910B-423E432B1B86}" type="parTrans" cxnId="{115A2C99-6B5B-4908-85FF-D7824E67B64B}">
      <dgm:prSet/>
      <dgm:spPr/>
      <dgm:t>
        <a:bodyPr/>
        <a:lstStyle/>
        <a:p>
          <a:endParaRPr lang="en-US"/>
        </a:p>
      </dgm:t>
    </dgm:pt>
    <dgm:pt modelId="{C3FFB139-93F7-4226-8EF1-D2052BEB30E7}" type="sibTrans" cxnId="{115A2C99-6B5B-4908-85FF-D7824E67B64B}">
      <dgm:prSet/>
      <dgm:spPr/>
      <dgm:t>
        <a:bodyPr/>
        <a:lstStyle/>
        <a:p>
          <a:endParaRPr lang="en-US"/>
        </a:p>
      </dgm:t>
    </dgm:pt>
    <dgm:pt modelId="{84B1C41E-3654-426B-B47B-5712F8827794}">
      <dgm:prSet phldrT="[Text]" custT="1"/>
      <dgm:spPr/>
      <dgm:t>
        <a:bodyPr/>
        <a:lstStyle/>
        <a:p>
          <a:r>
            <a:rPr lang="en-US" sz="1050" b="1">
              <a:latin typeface="Century Gothic" pitchFamily="34" charset="0"/>
            </a:rPr>
            <a:t>Competitive Funds</a:t>
          </a:r>
        </a:p>
      </dgm:t>
    </dgm:pt>
    <dgm:pt modelId="{FCC40CB7-EA74-4C9A-A426-C17BFA50BB6B}" type="parTrans" cxnId="{A84D3B89-4F5A-4B78-BB2B-84EE8D7F421F}">
      <dgm:prSet/>
      <dgm:spPr/>
      <dgm:t>
        <a:bodyPr/>
        <a:lstStyle/>
        <a:p>
          <a:endParaRPr lang="en-US"/>
        </a:p>
      </dgm:t>
    </dgm:pt>
    <dgm:pt modelId="{6730BCA9-29CA-4744-8DD8-57209DF1577B}" type="sibTrans" cxnId="{A84D3B89-4F5A-4B78-BB2B-84EE8D7F421F}">
      <dgm:prSet/>
      <dgm:spPr/>
      <dgm:t>
        <a:bodyPr/>
        <a:lstStyle/>
        <a:p>
          <a:endParaRPr lang="en-US"/>
        </a:p>
      </dgm:t>
    </dgm:pt>
    <dgm:pt modelId="{DC8D4923-8B24-4012-99CF-C89328135979}">
      <dgm:prSet phldrT="[Text]" custT="1"/>
      <dgm:spPr/>
      <dgm:t>
        <a:bodyPr/>
        <a:lstStyle/>
        <a:p>
          <a:r>
            <a:rPr lang="en-US" sz="1000">
              <a:latin typeface="Century Gothic" pitchFamily="34" charset="0"/>
            </a:rPr>
            <a:t>Awarded on the basis of a national competition.</a:t>
          </a:r>
        </a:p>
      </dgm:t>
    </dgm:pt>
    <dgm:pt modelId="{5C4BC246-5308-488D-A2DB-17CB09750E3E}" type="parTrans" cxnId="{56745F1F-86F3-4D28-8C51-0A474102F45B}">
      <dgm:prSet/>
      <dgm:spPr/>
      <dgm:t>
        <a:bodyPr/>
        <a:lstStyle/>
        <a:p>
          <a:endParaRPr lang="en-US"/>
        </a:p>
      </dgm:t>
    </dgm:pt>
    <dgm:pt modelId="{D0918486-9ECE-4269-BA43-AEA6AC47E917}" type="sibTrans" cxnId="{56745F1F-86F3-4D28-8C51-0A474102F45B}">
      <dgm:prSet/>
      <dgm:spPr/>
      <dgm:t>
        <a:bodyPr/>
        <a:lstStyle/>
        <a:p>
          <a:endParaRPr lang="en-US"/>
        </a:p>
      </dgm:t>
    </dgm:pt>
    <dgm:pt modelId="{3DB29E97-7D76-430C-AF6E-A6857F4F72EB}">
      <dgm:prSet phldrT="[Text]" custT="1"/>
      <dgm:spPr/>
      <dgm:t>
        <a:bodyPr/>
        <a:lstStyle/>
        <a:p>
          <a:r>
            <a:rPr lang="en-US" sz="1050" b="1">
              <a:latin typeface="Century Gothic" pitchFamily="34" charset="0"/>
            </a:rPr>
            <a:t>Technical Assistance Funds</a:t>
          </a:r>
        </a:p>
      </dgm:t>
    </dgm:pt>
    <dgm:pt modelId="{D0C4E511-320D-4009-96C8-8FE9A7D28A7D}" type="parTrans" cxnId="{51C64137-27D3-4420-80E9-61CE7DA04FED}">
      <dgm:prSet/>
      <dgm:spPr/>
      <dgm:t>
        <a:bodyPr/>
        <a:lstStyle/>
        <a:p>
          <a:endParaRPr lang="en-US"/>
        </a:p>
      </dgm:t>
    </dgm:pt>
    <dgm:pt modelId="{AA15B3CC-10AA-40E6-9642-BD9436294BAD}" type="sibTrans" cxnId="{51C64137-27D3-4420-80E9-61CE7DA04FED}">
      <dgm:prSet/>
      <dgm:spPr/>
      <dgm:t>
        <a:bodyPr/>
        <a:lstStyle/>
        <a:p>
          <a:endParaRPr lang="en-US"/>
        </a:p>
      </dgm:t>
    </dgm:pt>
    <dgm:pt modelId="{6EF3AFA9-F5FF-4986-918E-F6CA9183E857}">
      <dgm:prSet phldrT="[Text]" custT="1"/>
      <dgm:spPr/>
      <dgm:t>
        <a:bodyPr/>
        <a:lstStyle/>
        <a:p>
          <a:r>
            <a:rPr lang="en-US" sz="1000">
              <a:latin typeface="Century Gothic" pitchFamily="34" charset="0"/>
            </a:rPr>
            <a:t>Awarded through a national competition.</a:t>
          </a:r>
        </a:p>
      </dgm:t>
    </dgm:pt>
    <dgm:pt modelId="{CA76F84B-D2B9-487F-979F-FEF6A14B2C8F}" type="parTrans" cxnId="{2124D0AB-79CF-4A4A-97AF-9208E3DF79DD}">
      <dgm:prSet/>
      <dgm:spPr/>
      <dgm:t>
        <a:bodyPr/>
        <a:lstStyle/>
        <a:p>
          <a:endParaRPr lang="en-US"/>
        </a:p>
      </dgm:t>
    </dgm:pt>
    <dgm:pt modelId="{1665B58C-1C55-49FE-A786-2C00EF6BBACB}" type="sibTrans" cxnId="{2124D0AB-79CF-4A4A-97AF-9208E3DF79DD}">
      <dgm:prSet/>
      <dgm:spPr/>
      <dgm:t>
        <a:bodyPr/>
        <a:lstStyle/>
        <a:p>
          <a:endParaRPr lang="en-US"/>
        </a:p>
      </dgm:t>
    </dgm:pt>
    <dgm:pt modelId="{F181A0CD-16CB-49DB-B82E-58E5C9D0890B}">
      <dgm:prSet phldrT="[Text]" custT="1"/>
      <dgm:spPr/>
      <dgm:t>
        <a:bodyPr/>
        <a:lstStyle/>
        <a:p>
          <a:r>
            <a:rPr lang="en-US" sz="1000">
              <a:latin typeface="Century Gothic" pitchFamily="34" charset="0"/>
            </a:rPr>
            <a:t>Metropolitan areas with a population of more than 500,000 and at least 1,500 cumulative AIDS cases are eligible for HOPWA formula grants. In these areas, the largest city serves as the Formula Grant Administrator on behalf of the metropolitan area.</a:t>
          </a:r>
        </a:p>
      </dgm:t>
    </dgm:pt>
    <dgm:pt modelId="{03AD8613-D5D3-40E7-8607-6CE644636D14}" type="parTrans" cxnId="{D426ACA4-2EB1-4524-950C-B681FC01A730}">
      <dgm:prSet/>
      <dgm:spPr/>
      <dgm:t>
        <a:bodyPr/>
        <a:lstStyle/>
        <a:p>
          <a:endParaRPr lang="en-US"/>
        </a:p>
      </dgm:t>
    </dgm:pt>
    <dgm:pt modelId="{4D7B5B24-1018-4CAB-BBF7-F58927BA994B}" type="sibTrans" cxnId="{D426ACA4-2EB1-4524-950C-B681FC01A730}">
      <dgm:prSet/>
      <dgm:spPr/>
      <dgm:t>
        <a:bodyPr/>
        <a:lstStyle/>
        <a:p>
          <a:endParaRPr lang="en-US"/>
        </a:p>
      </dgm:t>
    </dgm:pt>
    <dgm:pt modelId="{C979473E-64E2-4F86-B371-B9ACD4360F14}" type="pres">
      <dgm:prSet presAssocID="{DD00E87D-33A6-405A-9BF0-EB66D6AFAB68}" presName="linear" presStyleCnt="0">
        <dgm:presLayoutVars>
          <dgm:dir/>
          <dgm:animLvl val="lvl"/>
          <dgm:resizeHandles val="exact"/>
        </dgm:presLayoutVars>
      </dgm:prSet>
      <dgm:spPr/>
      <dgm:t>
        <a:bodyPr/>
        <a:lstStyle/>
        <a:p>
          <a:endParaRPr lang="en-US"/>
        </a:p>
      </dgm:t>
    </dgm:pt>
    <dgm:pt modelId="{4FEA1B1A-BB80-4246-9488-F5DEAE28CD6E}" type="pres">
      <dgm:prSet presAssocID="{058996F8-11DE-4644-922F-E64F758375FD}" presName="parentLin" presStyleCnt="0"/>
      <dgm:spPr/>
    </dgm:pt>
    <dgm:pt modelId="{ED728A2B-D455-445A-876C-0CA88EEC2BD2}" type="pres">
      <dgm:prSet presAssocID="{058996F8-11DE-4644-922F-E64F758375FD}" presName="parentLeftMargin" presStyleLbl="node1" presStyleIdx="0" presStyleCnt="3"/>
      <dgm:spPr/>
      <dgm:t>
        <a:bodyPr/>
        <a:lstStyle/>
        <a:p>
          <a:endParaRPr lang="en-US"/>
        </a:p>
      </dgm:t>
    </dgm:pt>
    <dgm:pt modelId="{AC8388DE-50DC-4171-88ED-E1C9C0AFC4D6}" type="pres">
      <dgm:prSet presAssocID="{058996F8-11DE-4644-922F-E64F758375FD}" presName="parentText" presStyleLbl="node1" presStyleIdx="0" presStyleCnt="3">
        <dgm:presLayoutVars>
          <dgm:chMax val="0"/>
          <dgm:bulletEnabled val="1"/>
        </dgm:presLayoutVars>
      </dgm:prSet>
      <dgm:spPr/>
      <dgm:t>
        <a:bodyPr/>
        <a:lstStyle/>
        <a:p>
          <a:endParaRPr lang="en-US"/>
        </a:p>
      </dgm:t>
    </dgm:pt>
    <dgm:pt modelId="{CE889006-7D4F-4C0D-9391-730FC5BCF1C1}" type="pres">
      <dgm:prSet presAssocID="{058996F8-11DE-4644-922F-E64F758375FD}" presName="negativeSpace" presStyleCnt="0"/>
      <dgm:spPr/>
    </dgm:pt>
    <dgm:pt modelId="{F334356D-E9D9-4250-97CA-DD5181AC99D8}" type="pres">
      <dgm:prSet presAssocID="{058996F8-11DE-4644-922F-E64F758375FD}" presName="childText" presStyleLbl="conFgAcc1" presStyleIdx="0" presStyleCnt="3">
        <dgm:presLayoutVars>
          <dgm:bulletEnabled val="1"/>
        </dgm:presLayoutVars>
      </dgm:prSet>
      <dgm:spPr/>
      <dgm:t>
        <a:bodyPr/>
        <a:lstStyle/>
        <a:p>
          <a:endParaRPr lang="en-US"/>
        </a:p>
      </dgm:t>
    </dgm:pt>
    <dgm:pt modelId="{AE89A126-BA4F-4DB1-8E44-503030731AE5}" type="pres">
      <dgm:prSet presAssocID="{887FC180-38E5-4652-BA4E-0FCCFF2BAAB6}" presName="spaceBetweenRectangles" presStyleCnt="0"/>
      <dgm:spPr/>
    </dgm:pt>
    <dgm:pt modelId="{EA74A5DF-AFC8-40C5-BCD8-1667408874B5}" type="pres">
      <dgm:prSet presAssocID="{84B1C41E-3654-426B-B47B-5712F8827794}" presName="parentLin" presStyleCnt="0"/>
      <dgm:spPr/>
    </dgm:pt>
    <dgm:pt modelId="{6C93541D-E295-468F-AF30-79841E734839}" type="pres">
      <dgm:prSet presAssocID="{84B1C41E-3654-426B-B47B-5712F8827794}" presName="parentLeftMargin" presStyleLbl="node1" presStyleIdx="0" presStyleCnt="3"/>
      <dgm:spPr/>
      <dgm:t>
        <a:bodyPr/>
        <a:lstStyle/>
        <a:p>
          <a:endParaRPr lang="en-US"/>
        </a:p>
      </dgm:t>
    </dgm:pt>
    <dgm:pt modelId="{FEFB9EF7-D4EF-4FCF-817C-721B931CA5B1}" type="pres">
      <dgm:prSet presAssocID="{84B1C41E-3654-426B-B47B-5712F8827794}" presName="parentText" presStyleLbl="node1" presStyleIdx="1" presStyleCnt="3">
        <dgm:presLayoutVars>
          <dgm:chMax val="0"/>
          <dgm:bulletEnabled val="1"/>
        </dgm:presLayoutVars>
      </dgm:prSet>
      <dgm:spPr/>
      <dgm:t>
        <a:bodyPr/>
        <a:lstStyle/>
        <a:p>
          <a:endParaRPr lang="en-US"/>
        </a:p>
      </dgm:t>
    </dgm:pt>
    <dgm:pt modelId="{64621A2F-5130-4162-AE1D-02A28B3C01D5}" type="pres">
      <dgm:prSet presAssocID="{84B1C41E-3654-426B-B47B-5712F8827794}" presName="negativeSpace" presStyleCnt="0"/>
      <dgm:spPr/>
    </dgm:pt>
    <dgm:pt modelId="{DA3151E4-BD24-4879-8037-861ACF9CF42F}" type="pres">
      <dgm:prSet presAssocID="{84B1C41E-3654-426B-B47B-5712F8827794}" presName="childText" presStyleLbl="conFgAcc1" presStyleIdx="1" presStyleCnt="3">
        <dgm:presLayoutVars>
          <dgm:bulletEnabled val="1"/>
        </dgm:presLayoutVars>
      </dgm:prSet>
      <dgm:spPr/>
      <dgm:t>
        <a:bodyPr/>
        <a:lstStyle/>
        <a:p>
          <a:endParaRPr lang="en-US"/>
        </a:p>
      </dgm:t>
    </dgm:pt>
    <dgm:pt modelId="{0FA3A89B-AD6B-4433-90C8-B1C26CAEB551}" type="pres">
      <dgm:prSet presAssocID="{6730BCA9-29CA-4744-8DD8-57209DF1577B}" presName="spaceBetweenRectangles" presStyleCnt="0"/>
      <dgm:spPr/>
    </dgm:pt>
    <dgm:pt modelId="{EFE4891F-A002-4BB9-9E56-366F30BB7C1A}" type="pres">
      <dgm:prSet presAssocID="{3DB29E97-7D76-430C-AF6E-A6857F4F72EB}" presName="parentLin" presStyleCnt="0"/>
      <dgm:spPr/>
    </dgm:pt>
    <dgm:pt modelId="{6E2A5734-BA39-4073-BB46-A8E2E8AFAC05}" type="pres">
      <dgm:prSet presAssocID="{3DB29E97-7D76-430C-AF6E-A6857F4F72EB}" presName="parentLeftMargin" presStyleLbl="node1" presStyleIdx="1" presStyleCnt="3"/>
      <dgm:spPr/>
      <dgm:t>
        <a:bodyPr/>
        <a:lstStyle/>
        <a:p>
          <a:endParaRPr lang="en-US"/>
        </a:p>
      </dgm:t>
    </dgm:pt>
    <dgm:pt modelId="{7F55B048-EB6D-4D0C-8D9D-A7E0DA31D64B}" type="pres">
      <dgm:prSet presAssocID="{3DB29E97-7D76-430C-AF6E-A6857F4F72EB}" presName="parentText" presStyleLbl="node1" presStyleIdx="2" presStyleCnt="3">
        <dgm:presLayoutVars>
          <dgm:chMax val="0"/>
          <dgm:bulletEnabled val="1"/>
        </dgm:presLayoutVars>
      </dgm:prSet>
      <dgm:spPr/>
      <dgm:t>
        <a:bodyPr/>
        <a:lstStyle/>
        <a:p>
          <a:endParaRPr lang="en-US"/>
        </a:p>
      </dgm:t>
    </dgm:pt>
    <dgm:pt modelId="{50DAB7C9-D337-42AC-BEC2-188783F102A0}" type="pres">
      <dgm:prSet presAssocID="{3DB29E97-7D76-430C-AF6E-A6857F4F72EB}" presName="negativeSpace" presStyleCnt="0"/>
      <dgm:spPr/>
    </dgm:pt>
    <dgm:pt modelId="{E096F70F-6DF9-467B-9A84-CF15C2B828F6}" type="pres">
      <dgm:prSet presAssocID="{3DB29E97-7D76-430C-AF6E-A6857F4F72EB}" presName="childText" presStyleLbl="conFgAcc1" presStyleIdx="2" presStyleCnt="3">
        <dgm:presLayoutVars>
          <dgm:bulletEnabled val="1"/>
        </dgm:presLayoutVars>
      </dgm:prSet>
      <dgm:spPr/>
      <dgm:t>
        <a:bodyPr/>
        <a:lstStyle/>
        <a:p>
          <a:endParaRPr lang="en-US"/>
        </a:p>
      </dgm:t>
    </dgm:pt>
  </dgm:ptLst>
  <dgm:cxnLst>
    <dgm:cxn modelId="{BE94C74F-33CA-413F-802A-DF4C34401787}" type="presOf" srcId="{84B1C41E-3654-426B-B47B-5712F8827794}" destId="{6C93541D-E295-468F-AF30-79841E734839}" srcOrd="0" destOrd="0" presId="urn:microsoft.com/office/officeart/2005/8/layout/list1"/>
    <dgm:cxn modelId="{63CE3851-5117-4806-8C9F-694A8E1DAA65}" type="presOf" srcId="{84B1C41E-3654-426B-B47B-5712F8827794}" destId="{FEFB9EF7-D4EF-4FCF-817C-721B931CA5B1}" srcOrd="1" destOrd="0" presId="urn:microsoft.com/office/officeart/2005/8/layout/list1"/>
    <dgm:cxn modelId="{56745F1F-86F3-4D28-8C51-0A474102F45B}" srcId="{84B1C41E-3654-426B-B47B-5712F8827794}" destId="{DC8D4923-8B24-4012-99CF-C89328135979}" srcOrd="0" destOrd="0" parTransId="{5C4BC246-5308-488D-A2DB-17CB09750E3E}" sibTransId="{D0918486-9ECE-4269-BA43-AEA6AC47E917}"/>
    <dgm:cxn modelId="{24BA2763-8645-4A41-A7E6-9EBE44DBD80C}" type="presOf" srcId="{DC8D4923-8B24-4012-99CF-C89328135979}" destId="{DA3151E4-BD24-4879-8037-861ACF9CF42F}" srcOrd="0" destOrd="0" presId="urn:microsoft.com/office/officeart/2005/8/layout/list1"/>
    <dgm:cxn modelId="{A84D3B89-4F5A-4B78-BB2B-84EE8D7F421F}" srcId="{DD00E87D-33A6-405A-9BF0-EB66D6AFAB68}" destId="{84B1C41E-3654-426B-B47B-5712F8827794}" srcOrd="1" destOrd="0" parTransId="{FCC40CB7-EA74-4C9A-A426-C17BFA50BB6B}" sibTransId="{6730BCA9-29CA-4744-8DD8-57209DF1577B}"/>
    <dgm:cxn modelId="{CC83580D-48E2-446A-A781-F7F277E58FB4}" type="presOf" srcId="{3DB29E97-7D76-430C-AF6E-A6857F4F72EB}" destId="{7F55B048-EB6D-4D0C-8D9D-A7E0DA31D64B}" srcOrd="1" destOrd="0" presId="urn:microsoft.com/office/officeart/2005/8/layout/list1"/>
    <dgm:cxn modelId="{2124D0AB-79CF-4A4A-97AF-9208E3DF79DD}" srcId="{3DB29E97-7D76-430C-AF6E-A6857F4F72EB}" destId="{6EF3AFA9-F5FF-4986-918E-F6CA9183E857}" srcOrd="0" destOrd="0" parTransId="{CA76F84B-D2B9-487F-979F-FEF6A14B2C8F}" sibTransId="{1665B58C-1C55-49FE-A786-2C00EF6BBACB}"/>
    <dgm:cxn modelId="{88E1E417-F5EE-4A01-BA64-BEC17B289A8E}" srcId="{DD00E87D-33A6-405A-9BF0-EB66D6AFAB68}" destId="{058996F8-11DE-4644-922F-E64F758375FD}" srcOrd="0" destOrd="0" parTransId="{18BA9E29-E803-432C-BEB4-5F558E8F8C8F}" sibTransId="{887FC180-38E5-4652-BA4E-0FCCFF2BAAB6}"/>
    <dgm:cxn modelId="{CF587361-837C-4082-800C-383F234387D5}" type="presOf" srcId="{058996F8-11DE-4644-922F-E64F758375FD}" destId="{ED728A2B-D455-445A-876C-0CA88EEC2BD2}" srcOrd="0" destOrd="0" presId="urn:microsoft.com/office/officeart/2005/8/layout/list1"/>
    <dgm:cxn modelId="{51C64137-27D3-4420-80E9-61CE7DA04FED}" srcId="{DD00E87D-33A6-405A-9BF0-EB66D6AFAB68}" destId="{3DB29E97-7D76-430C-AF6E-A6857F4F72EB}" srcOrd="2" destOrd="0" parTransId="{D0C4E511-320D-4009-96C8-8FE9A7D28A7D}" sibTransId="{AA15B3CC-10AA-40E6-9642-BD9436294BAD}"/>
    <dgm:cxn modelId="{497B6ED1-06E8-49AD-9848-256C88DD4B66}" type="presOf" srcId="{DD00E87D-33A6-405A-9BF0-EB66D6AFAB68}" destId="{C979473E-64E2-4F86-B371-B9ACD4360F14}" srcOrd="0" destOrd="0" presId="urn:microsoft.com/office/officeart/2005/8/layout/list1"/>
    <dgm:cxn modelId="{115A2C99-6B5B-4908-85FF-D7824E67B64B}" srcId="{058996F8-11DE-4644-922F-E64F758375FD}" destId="{2ACE3735-E2C8-41EC-9F1B-8748B632914B}" srcOrd="0" destOrd="0" parTransId="{80C17F3C-ECFF-4003-910B-423E432B1B86}" sibTransId="{C3FFB139-93F7-4226-8EF1-D2052BEB30E7}"/>
    <dgm:cxn modelId="{08637393-ED5D-48AF-8FFD-44F95136871F}" type="presOf" srcId="{3DB29E97-7D76-430C-AF6E-A6857F4F72EB}" destId="{6E2A5734-BA39-4073-BB46-A8E2E8AFAC05}" srcOrd="0" destOrd="0" presId="urn:microsoft.com/office/officeart/2005/8/layout/list1"/>
    <dgm:cxn modelId="{39C97DF1-968E-411B-ADC1-B4818A21371C}" type="presOf" srcId="{6EF3AFA9-F5FF-4986-918E-F6CA9183E857}" destId="{E096F70F-6DF9-467B-9A84-CF15C2B828F6}" srcOrd="0" destOrd="0" presId="urn:microsoft.com/office/officeart/2005/8/layout/list1"/>
    <dgm:cxn modelId="{9C7B3DB9-F19B-4F78-8D2A-DE5BE0051DC1}" type="presOf" srcId="{F181A0CD-16CB-49DB-B82E-58E5C9D0890B}" destId="{F334356D-E9D9-4250-97CA-DD5181AC99D8}" srcOrd="0" destOrd="1" presId="urn:microsoft.com/office/officeart/2005/8/layout/list1"/>
    <dgm:cxn modelId="{D426ACA4-2EB1-4524-950C-B681FC01A730}" srcId="{058996F8-11DE-4644-922F-E64F758375FD}" destId="{F181A0CD-16CB-49DB-B82E-58E5C9D0890B}" srcOrd="1" destOrd="0" parTransId="{03AD8613-D5D3-40E7-8607-6CE644636D14}" sibTransId="{4D7B5B24-1018-4CAB-BBF7-F58927BA994B}"/>
    <dgm:cxn modelId="{2DF5625A-8F86-4817-8C83-FACA06D9DA6C}" type="presOf" srcId="{058996F8-11DE-4644-922F-E64F758375FD}" destId="{AC8388DE-50DC-4171-88ED-E1C9C0AFC4D6}" srcOrd="1" destOrd="0" presId="urn:microsoft.com/office/officeart/2005/8/layout/list1"/>
    <dgm:cxn modelId="{AFBC7CCE-9740-4EB5-B844-A6E5FDF52EC6}" type="presOf" srcId="{2ACE3735-E2C8-41EC-9F1B-8748B632914B}" destId="{F334356D-E9D9-4250-97CA-DD5181AC99D8}" srcOrd="0" destOrd="0" presId="urn:microsoft.com/office/officeart/2005/8/layout/list1"/>
    <dgm:cxn modelId="{883DC610-CCBD-43B3-A99A-83D7A1A9752F}" type="presParOf" srcId="{C979473E-64E2-4F86-B371-B9ACD4360F14}" destId="{4FEA1B1A-BB80-4246-9488-F5DEAE28CD6E}" srcOrd="0" destOrd="0" presId="urn:microsoft.com/office/officeart/2005/8/layout/list1"/>
    <dgm:cxn modelId="{CF69BDF7-4F49-46DD-B354-EECBE60A8FEB}" type="presParOf" srcId="{4FEA1B1A-BB80-4246-9488-F5DEAE28CD6E}" destId="{ED728A2B-D455-445A-876C-0CA88EEC2BD2}" srcOrd="0" destOrd="0" presId="urn:microsoft.com/office/officeart/2005/8/layout/list1"/>
    <dgm:cxn modelId="{34E8F916-1DB0-4023-A0C3-5865B6A31C73}" type="presParOf" srcId="{4FEA1B1A-BB80-4246-9488-F5DEAE28CD6E}" destId="{AC8388DE-50DC-4171-88ED-E1C9C0AFC4D6}" srcOrd="1" destOrd="0" presId="urn:microsoft.com/office/officeart/2005/8/layout/list1"/>
    <dgm:cxn modelId="{3949AEDF-EDE6-41CA-89E1-6C0320937D23}" type="presParOf" srcId="{C979473E-64E2-4F86-B371-B9ACD4360F14}" destId="{CE889006-7D4F-4C0D-9391-730FC5BCF1C1}" srcOrd="1" destOrd="0" presId="urn:microsoft.com/office/officeart/2005/8/layout/list1"/>
    <dgm:cxn modelId="{A4D91D49-9713-4C9D-AEDA-757B4E8A66C9}" type="presParOf" srcId="{C979473E-64E2-4F86-B371-B9ACD4360F14}" destId="{F334356D-E9D9-4250-97CA-DD5181AC99D8}" srcOrd="2" destOrd="0" presId="urn:microsoft.com/office/officeart/2005/8/layout/list1"/>
    <dgm:cxn modelId="{EA285C06-04A4-4FA3-97A6-28CDCBD41C7A}" type="presParOf" srcId="{C979473E-64E2-4F86-B371-B9ACD4360F14}" destId="{AE89A126-BA4F-4DB1-8E44-503030731AE5}" srcOrd="3" destOrd="0" presId="urn:microsoft.com/office/officeart/2005/8/layout/list1"/>
    <dgm:cxn modelId="{40C9711C-DD8F-405C-8113-F75D37E0512B}" type="presParOf" srcId="{C979473E-64E2-4F86-B371-B9ACD4360F14}" destId="{EA74A5DF-AFC8-40C5-BCD8-1667408874B5}" srcOrd="4" destOrd="0" presId="urn:microsoft.com/office/officeart/2005/8/layout/list1"/>
    <dgm:cxn modelId="{9FF66FAF-0082-4330-9DE9-D064C899747D}" type="presParOf" srcId="{EA74A5DF-AFC8-40C5-BCD8-1667408874B5}" destId="{6C93541D-E295-468F-AF30-79841E734839}" srcOrd="0" destOrd="0" presId="urn:microsoft.com/office/officeart/2005/8/layout/list1"/>
    <dgm:cxn modelId="{CD7DCA00-F598-470F-BA2C-25F52179DCC9}" type="presParOf" srcId="{EA74A5DF-AFC8-40C5-BCD8-1667408874B5}" destId="{FEFB9EF7-D4EF-4FCF-817C-721B931CA5B1}" srcOrd="1" destOrd="0" presId="urn:microsoft.com/office/officeart/2005/8/layout/list1"/>
    <dgm:cxn modelId="{3E5E3947-F64A-454A-9798-F77F26400F7E}" type="presParOf" srcId="{C979473E-64E2-4F86-B371-B9ACD4360F14}" destId="{64621A2F-5130-4162-AE1D-02A28B3C01D5}" srcOrd="5" destOrd="0" presId="urn:microsoft.com/office/officeart/2005/8/layout/list1"/>
    <dgm:cxn modelId="{D2A55BF0-27D5-49DD-96AE-9A6A6734B3D4}" type="presParOf" srcId="{C979473E-64E2-4F86-B371-B9ACD4360F14}" destId="{DA3151E4-BD24-4879-8037-861ACF9CF42F}" srcOrd="6" destOrd="0" presId="urn:microsoft.com/office/officeart/2005/8/layout/list1"/>
    <dgm:cxn modelId="{8F68D3C2-771E-4B08-83F2-60F8A1FA83D7}" type="presParOf" srcId="{C979473E-64E2-4F86-B371-B9ACD4360F14}" destId="{0FA3A89B-AD6B-4433-90C8-B1C26CAEB551}" srcOrd="7" destOrd="0" presId="urn:microsoft.com/office/officeart/2005/8/layout/list1"/>
    <dgm:cxn modelId="{8D7D6B9E-61EA-4C79-A719-CFE0E98664DC}" type="presParOf" srcId="{C979473E-64E2-4F86-B371-B9ACD4360F14}" destId="{EFE4891F-A002-4BB9-9E56-366F30BB7C1A}" srcOrd="8" destOrd="0" presId="urn:microsoft.com/office/officeart/2005/8/layout/list1"/>
    <dgm:cxn modelId="{B9381348-A732-4B7F-BF5A-4B795F5CF12E}" type="presParOf" srcId="{EFE4891F-A002-4BB9-9E56-366F30BB7C1A}" destId="{6E2A5734-BA39-4073-BB46-A8E2E8AFAC05}" srcOrd="0" destOrd="0" presId="urn:microsoft.com/office/officeart/2005/8/layout/list1"/>
    <dgm:cxn modelId="{9235A4C8-6B42-4C2F-BF33-6A50BB0255AA}" type="presParOf" srcId="{EFE4891F-A002-4BB9-9E56-366F30BB7C1A}" destId="{7F55B048-EB6D-4D0C-8D9D-A7E0DA31D64B}" srcOrd="1" destOrd="0" presId="urn:microsoft.com/office/officeart/2005/8/layout/list1"/>
    <dgm:cxn modelId="{C718A6AE-2A60-447E-BFAD-3129B76ADBBA}" type="presParOf" srcId="{C979473E-64E2-4F86-B371-B9ACD4360F14}" destId="{50DAB7C9-D337-42AC-BEC2-188783F102A0}" srcOrd="9" destOrd="0" presId="urn:microsoft.com/office/officeart/2005/8/layout/list1"/>
    <dgm:cxn modelId="{57D5C547-0A2D-4557-82A3-B6FD867D1C24}" type="presParOf" srcId="{C979473E-64E2-4F86-B371-B9ACD4360F14}" destId="{E096F70F-6DF9-467B-9A84-CF15C2B828F6}" srcOrd="10" destOrd="0" presId="urn:microsoft.com/office/officeart/2005/8/layout/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FB4F475-5E4D-4EE0-A85A-288BC5F9547E}" type="doc">
      <dgm:prSet loTypeId="urn:microsoft.com/office/officeart/2009/3/layout/DescendingProcess" loCatId="process" qsTypeId="urn:microsoft.com/office/officeart/2005/8/quickstyle/3d1" qsCatId="3D" csTypeId="urn:microsoft.com/office/officeart/2005/8/colors/accent1_2" csCatId="accent1" phldr="1"/>
      <dgm:spPr/>
      <dgm:t>
        <a:bodyPr/>
        <a:lstStyle/>
        <a:p>
          <a:endParaRPr lang="en-US"/>
        </a:p>
      </dgm:t>
    </dgm:pt>
    <dgm:pt modelId="{95E817A0-93F3-454F-B9A3-AF8B38E8B0C4}">
      <dgm:prSet phldrT="[Text]" custT="1"/>
      <dgm:spPr/>
      <dgm:t>
        <a:bodyPr/>
        <a:lstStyle/>
        <a:p>
          <a:pPr algn="ctr"/>
          <a:r>
            <a:rPr lang="en-US" sz="900" b="1">
              <a:latin typeface="Century Gothic" pitchFamily="34" charset="0"/>
            </a:rPr>
            <a:t>Consolidated Plan</a:t>
          </a:r>
        </a:p>
      </dgm:t>
    </dgm:pt>
    <dgm:pt modelId="{81730414-7640-4424-8A54-209183193F38}" type="parTrans" cxnId="{852EA880-D4B1-40F4-9AA0-24384B972529}">
      <dgm:prSet/>
      <dgm:spPr/>
      <dgm:t>
        <a:bodyPr/>
        <a:lstStyle/>
        <a:p>
          <a:pPr algn="ctr"/>
          <a:endParaRPr lang="en-US"/>
        </a:p>
      </dgm:t>
    </dgm:pt>
    <dgm:pt modelId="{13E916F3-E477-410B-9220-DCA5D780F0C3}" type="sibTrans" cxnId="{852EA880-D4B1-40F4-9AA0-24384B972529}">
      <dgm:prSet/>
      <dgm:spPr/>
      <dgm:t>
        <a:bodyPr/>
        <a:lstStyle/>
        <a:p>
          <a:pPr algn="ctr"/>
          <a:endParaRPr lang="en-US"/>
        </a:p>
      </dgm:t>
    </dgm:pt>
    <dgm:pt modelId="{888DEC84-0E64-436F-8FE8-FCC6610B50CD}">
      <dgm:prSet phldrT="[Text]" custT="1"/>
      <dgm:spPr/>
      <dgm:t>
        <a:bodyPr/>
        <a:lstStyle/>
        <a:p>
          <a:pPr algn="ctr"/>
          <a:r>
            <a:rPr lang="en-US" sz="900" b="1">
              <a:latin typeface="Century Gothic" pitchFamily="34" charset="0"/>
            </a:rPr>
            <a:t>Project Selection and Underwriting</a:t>
          </a:r>
        </a:p>
      </dgm:t>
    </dgm:pt>
    <dgm:pt modelId="{0F9304DE-4295-46D4-90DF-A96724B7A93E}" type="parTrans" cxnId="{A5ED9E4D-266F-471E-A33F-09B891441EB9}">
      <dgm:prSet/>
      <dgm:spPr/>
      <dgm:t>
        <a:bodyPr/>
        <a:lstStyle/>
        <a:p>
          <a:pPr algn="ctr"/>
          <a:endParaRPr lang="en-US"/>
        </a:p>
      </dgm:t>
    </dgm:pt>
    <dgm:pt modelId="{8AC3D1F5-5B76-485F-93CB-031D4ADD2F72}" type="sibTrans" cxnId="{A5ED9E4D-266F-471E-A33F-09B891441EB9}">
      <dgm:prSet/>
      <dgm:spPr/>
      <dgm:t>
        <a:bodyPr/>
        <a:lstStyle/>
        <a:p>
          <a:pPr algn="ctr"/>
          <a:endParaRPr lang="en-US"/>
        </a:p>
      </dgm:t>
    </dgm:pt>
    <dgm:pt modelId="{C26616DB-FA2E-4559-BC84-71B3EC1A5D88}">
      <dgm:prSet phldrT="[Text]" custT="1"/>
      <dgm:spPr/>
      <dgm:t>
        <a:bodyPr/>
        <a:lstStyle/>
        <a:p>
          <a:pPr algn="ctr"/>
          <a:r>
            <a:rPr lang="en-US" sz="900" b="1">
              <a:latin typeface="Century Gothic" pitchFamily="34" charset="0"/>
            </a:rPr>
            <a:t>Annual Action Plan</a:t>
          </a:r>
        </a:p>
      </dgm:t>
    </dgm:pt>
    <dgm:pt modelId="{896DCAAF-3CF9-4386-85FA-18C7597F4452}" type="parTrans" cxnId="{3438DED7-B901-449B-B36B-3673840F70C8}">
      <dgm:prSet/>
      <dgm:spPr/>
      <dgm:t>
        <a:bodyPr/>
        <a:lstStyle/>
        <a:p>
          <a:pPr algn="ctr"/>
          <a:endParaRPr lang="en-US"/>
        </a:p>
      </dgm:t>
    </dgm:pt>
    <dgm:pt modelId="{1A5742D8-B995-45C8-932A-FF65F1179D29}" type="sibTrans" cxnId="{3438DED7-B901-449B-B36B-3673840F70C8}">
      <dgm:prSet/>
      <dgm:spPr/>
      <dgm:t>
        <a:bodyPr/>
        <a:lstStyle/>
        <a:p>
          <a:pPr algn="ctr"/>
          <a:endParaRPr lang="en-US"/>
        </a:p>
      </dgm:t>
    </dgm:pt>
    <dgm:pt modelId="{F0AB3375-EB87-43BC-A8E5-03FA52C17D3E}">
      <dgm:prSet phldrT="[Text]" custT="1"/>
      <dgm:spPr/>
      <dgm:t>
        <a:bodyPr/>
        <a:lstStyle/>
        <a:p>
          <a:pPr algn="ctr"/>
          <a:r>
            <a:rPr lang="en-US" sz="900" b="1">
              <a:latin typeface="Century Gothic" pitchFamily="34" charset="0"/>
            </a:rPr>
            <a:t>Grants Management, Reporting and Monitoring</a:t>
          </a:r>
        </a:p>
      </dgm:t>
    </dgm:pt>
    <dgm:pt modelId="{EEF48CC3-061A-4FF6-8AF1-E9BCBC74CC99}" type="parTrans" cxnId="{EB60CBD9-5D93-4447-98B7-9BB511888D3D}">
      <dgm:prSet/>
      <dgm:spPr/>
      <dgm:t>
        <a:bodyPr/>
        <a:lstStyle/>
        <a:p>
          <a:pPr algn="ctr"/>
          <a:endParaRPr lang="en-US"/>
        </a:p>
      </dgm:t>
    </dgm:pt>
    <dgm:pt modelId="{9F0001BE-CFE8-4AF2-B3E3-A9CE26BF368E}" type="sibTrans" cxnId="{EB60CBD9-5D93-4447-98B7-9BB511888D3D}">
      <dgm:prSet/>
      <dgm:spPr/>
      <dgm:t>
        <a:bodyPr/>
        <a:lstStyle/>
        <a:p>
          <a:pPr algn="ctr"/>
          <a:endParaRPr lang="en-US"/>
        </a:p>
      </dgm:t>
    </dgm:pt>
    <dgm:pt modelId="{41ADD2F7-55D2-4772-B443-673691AC09C2}">
      <dgm:prSet phldrT="[Text]" custT="1"/>
      <dgm:spPr/>
      <dgm:t>
        <a:bodyPr/>
        <a:lstStyle/>
        <a:p>
          <a:pPr algn="ctr"/>
          <a:r>
            <a:rPr lang="en-US" sz="900" b="1">
              <a:latin typeface="Century Gothic" pitchFamily="34" charset="0"/>
            </a:rPr>
            <a:t>Consolidated Annual Performance and Evaluation Report (CAPER)</a:t>
          </a:r>
        </a:p>
      </dgm:t>
    </dgm:pt>
    <dgm:pt modelId="{7BF6F6E0-F924-4129-8FC7-83029A23FBF4}" type="parTrans" cxnId="{2DA3ECD9-018E-44BE-8B0B-CF97A5844397}">
      <dgm:prSet/>
      <dgm:spPr/>
      <dgm:t>
        <a:bodyPr/>
        <a:lstStyle/>
        <a:p>
          <a:pPr algn="ctr"/>
          <a:endParaRPr lang="en-US"/>
        </a:p>
      </dgm:t>
    </dgm:pt>
    <dgm:pt modelId="{FBA58AE6-585D-4AF7-8E8F-884217A9904E}" type="sibTrans" cxnId="{2DA3ECD9-018E-44BE-8B0B-CF97A5844397}">
      <dgm:prSet/>
      <dgm:spPr/>
      <dgm:t>
        <a:bodyPr/>
        <a:lstStyle/>
        <a:p>
          <a:pPr algn="ctr"/>
          <a:endParaRPr lang="en-US"/>
        </a:p>
      </dgm:t>
    </dgm:pt>
    <dgm:pt modelId="{37BC4756-C51C-4EEE-865B-E8D459C3903F}">
      <dgm:prSet phldrT="[Text]" custT="1"/>
      <dgm:spPr/>
      <dgm:t>
        <a:bodyPr/>
        <a:lstStyle/>
        <a:p>
          <a:pPr algn="ctr"/>
          <a:r>
            <a:rPr lang="en-US" sz="900" b="1">
              <a:latin typeface="Century Gothic" pitchFamily="34" charset="0"/>
            </a:rPr>
            <a:t>Grant Closeout</a:t>
          </a:r>
        </a:p>
      </dgm:t>
    </dgm:pt>
    <dgm:pt modelId="{4E5B0F84-E2E3-42BF-8206-D13E6CB9A376}" type="parTrans" cxnId="{FA8B289D-34FE-48BA-BD0B-8C67A6253B4E}">
      <dgm:prSet/>
      <dgm:spPr/>
      <dgm:t>
        <a:bodyPr/>
        <a:lstStyle/>
        <a:p>
          <a:endParaRPr lang="en-US"/>
        </a:p>
      </dgm:t>
    </dgm:pt>
    <dgm:pt modelId="{E319A6D4-47F8-44B4-AA8D-7A306739EBF4}" type="sibTrans" cxnId="{FA8B289D-34FE-48BA-BD0B-8C67A6253B4E}">
      <dgm:prSet/>
      <dgm:spPr/>
      <dgm:t>
        <a:bodyPr/>
        <a:lstStyle/>
        <a:p>
          <a:endParaRPr lang="en-US"/>
        </a:p>
      </dgm:t>
    </dgm:pt>
    <dgm:pt modelId="{74A5CE0A-885F-4933-A19D-43AD786504D9}" type="pres">
      <dgm:prSet presAssocID="{5FB4F475-5E4D-4EE0-A85A-288BC5F9547E}" presName="Name0" presStyleCnt="0">
        <dgm:presLayoutVars>
          <dgm:chMax val="7"/>
          <dgm:chPref val="5"/>
        </dgm:presLayoutVars>
      </dgm:prSet>
      <dgm:spPr/>
      <dgm:t>
        <a:bodyPr/>
        <a:lstStyle/>
        <a:p>
          <a:endParaRPr lang="en-US"/>
        </a:p>
      </dgm:t>
    </dgm:pt>
    <dgm:pt modelId="{F451BCAA-8677-4689-9DD0-65EE8644034A}" type="pres">
      <dgm:prSet presAssocID="{5FB4F475-5E4D-4EE0-A85A-288BC5F9547E}" presName="arrowNode" presStyleLbl="node1" presStyleIdx="0" presStyleCnt="1" custAng="423146" custScaleX="100778" custLinFactNeighborX="32147"/>
      <dgm:spPr/>
    </dgm:pt>
    <dgm:pt modelId="{32CC5B23-8EBE-440A-87B7-3BE16806EDDD}" type="pres">
      <dgm:prSet presAssocID="{95E817A0-93F3-454F-B9A3-AF8B38E8B0C4}" presName="txNode1" presStyleLbl="revTx" presStyleIdx="0" presStyleCnt="6" custScaleX="67224" custScaleY="22569" custLinFactNeighborX="9096" custLinFactNeighborY="15312">
        <dgm:presLayoutVars>
          <dgm:bulletEnabled val="1"/>
        </dgm:presLayoutVars>
      </dgm:prSet>
      <dgm:spPr/>
      <dgm:t>
        <a:bodyPr/>
        <a:lstStyle/>
        <a:p>
          <a:endParaRPr lang="en-US"/>
        </a:p>
      </dgm:t>
    </dgm:pt>
    <dgm:pt modelId="{12AB04C2-D59F-4D2B-999F-5CACE0733076}" type="pres">
      <dgm:prSet presAssocID="{888DEC84-0E64-436F-8FE8-FCC6610B50CD}" presName="txNode2" presStyleLbl="revTx" presStyleIdx="1" presStyleCnt="6" custScaleX="85908" custScaleY="21441" custLinFactNeighborX="-77185" custLinFactNeighborY="-21952">
        <dgm:presLayoutVars>
          <dgm:bulletEnabled val="1"/>
        </dgm:presLayoutVars>
      </dgm:prSet>
      <dgm:spPr/>
      <dgm:t>
        <a:bodyPr/>
        <a:lstStyle/>
        <a:p>
          <a:endParaRPr lang="en-US"/>
        </a:p>
      </dgm:t>
    </dgm:pt>
    <dgm:pt modelId="{57E0BD4F-52E5-4E50-B9B6-AE1D1B24F4DC}" type="pres">
      <dgm:prSet presAssocID="{8AC3D1F5-5B76-485F-93CB-031D4ADD2F72}" presName="dotNode2" presStyleCnt="0"/>
      <dgm:spPr/>
    </dgm:pt>
    <dgm:pt modelId="{26F99A3E-8560-42AA-B177-646410096A1F}" type="pres">
      <dgm:prSet presAssocID="{8AC3D1F5-5B76-485F-93CB-031D4ADD2F72}" presName="dotRepeatNode" presStyleLbl="fgShp" presStyleIdx="0" presStyleCnt="4" custLinFactX="575165" custLinFactY="-70921" custLinFactNeighborX="600000" custLinFactNeighborY="-100000"/>
      <dgm:spPr/>
      <dgm:t>
        <a:bodyPr/>
        <a:lstStyle/>
        <a:p>
          <a:endParaRPr lang="en-US"/>
        </a:p>
      </dgm:t>
    </dgm:pt>
    <dgm:pt modelId="{A54CA4D6-0FF9-44C2-AECD-75AED253F584}" type="pres">
      <dgm:prSet presAssocID="{C26616DB-FA2E-4559-BC84-71B3EC1A5D88}" presName="txNode3" presStyleLbl="revTx" presStyleIdx="2" presStyleCnt="6" custScaleX="70755" custScaleY="18439" custLinFactNeighborX="87392" custLinFactNeighborY="-10350">
        <dgm:presLayoutVars>
          <dgm:bulletEnabled val="1"/>
        </dgm:presLayoutVars>
      </dgm:prSet>
      <dgm:spPr/>
      <dgm:t>
        <a:bodyPr/>
        <a:lstStyle/>
        <a:p>
          <a:endParaRPr lang="en-US"/>
        </a:p>
      </dgm:t>
    </dgm:pt>
    <dgm:pt modelId="{80817109-E3C0-4D1A-A388-94A6650559C5}" type="pres">
      <dgm:prSet presAssocID="{1A5742D8-B995-45C8-932A-FF65F1179D29}" presName="dotNode3" presStyleCnt="0"/>
      <dgm:spPr/>
    </dgm:pt>
    <dgm:pt modelId="{70F593B4-C122-4153-9DEB-22F00F92DDB0}" type="pres">
      <dgm:prSet presAssocID="{1A5742D8-B995-45C8-932A-FF65F1179D29}" presName="dotRepeatNode" presStyleLbl="fgShp" presStyleIdx="1" presStyleCnt="4" custLinFactX="583625" custLinFactY="-1109" custLinFactNeighborX="600000" custLinFactNeighborY="-100000"/>
      <dgm:spPr/>
      <dgm:t>
        <a:bodyPr/>
        <a:lstStyle/>
        <a:p>
          <a:endParaRPr lang="en-US"/>
        </a:p>
      </dgm:t>
    </dgm:pt>
    <dgm:pt modelId="{5A7DEFCE-F025-4BC4-93C3-5B5D05365624}" type="pres">
      <dgm:prSet presAssocID="{F0AB3375-EB87-43BC-A8E5-03FA52C17D3E}" presName="txNode4" presStyleLbl="revTx" presStyleIdx="3" presStyleCnt="6" custScaleX="158219" custScaleY="44500" custLinFactNeighborX="-99281" custLinFactNeighborY="2265">
        <dgm:presLayoutVars>
          <dgm:bulletEnabled val="1"/>
        </dgm:presLayoutVars>
      </dgm:prSet>
      <dgm:spPr/>
      <dgm:t>
        <a:bodyPr/>
        <a:lstStyle/>
        <a:p>
          <a:endParaRPr lang="en-US"/>
        </a:p>
      </dgm:t>
    </dgm:pt>
    <dgm:pt modelId="{43EF8FC6-F7AD-4B28-B7F5-C9FD822999F9}" type="pres">
      <dgm:prSet presAssocID="{9F0001BE-CFE8-4AF2-B3E3-A9CE26BF368E}" presName="dotNode4" presStyleCnt="0"/>
      <dgm:spPr/>
    </dgm:pt>
    <dgm:pt modelId="{F33A44F1-6A75-4120-8B9F-627C68C93EA9}" type="pres">
      <dgm:prSet presAssocID="{9F0001BE-CFE8-4AF2-B3E3-A9CE26BF368E}" presName="dotRepeatNode" presStyleLbl="fgShp" presStyleIdx="2" presStyleCnt="4" custLinFactX="567352" custLinFactNeighborX="600000" custLinFactNeighborY="2670"/>
      <dgm:spPr/>
      <dgm:t>
        <a:bodyPr/>
        <a:lstStyle/>
        <a:p>
          <a:endParaRPr lang="en-US"/>
        </a:p>
      </dgm:t>
    </dgm:pt>
    <dgm:pt modelId="{93FF9C86-B558-4DE7-94DB-93D0A4CF3F86}" type="pres">
      <dgm:prSet presAssocID="{37BC4756-C51C-4EEE-865B-E8D459C3903F}" presName="txNode5" presStyleLbl="revTx" presStyleIdx="4" presStyleCnt="6" custScaleX="37435" custScaleY="26934" custLinFactNeighborX="77409" custLinFactNeighborY="14217">
        <dgm:presLayoutVars>
          <dgm:bulletEnabled val="1"/>
        </dgm:presLayoutVars>
      </dgm:prSet>
      <dgm:spPr/>
      <dgm:t>
        <a:bodyPr/>
        <a:lstStyle/>
        <a:p>
          <a:endParaRPr lang="en-US"/>
        </a:p>
      </dgm:t>
    </dgm:pt>
    <dgm:pt modelId="{2AF5426D-F825-41EE-BAED-D5CC3F8A0436}" type="pres">
      <dgm:prSet presAssocID="{E319A6D4-47F8-44B4-AA8D-7A306739EBF4}" presName="dotNode5" presStyleCnt="0"/>
      <dgm:spPr/>
    </dgm:pt>
    <dgm:pt modelId="{282C06B9-A2F6-44F4-8276-ED1F19EEEA12}" type="pres">
      <dgm:prSet presAssocID="{E319A6D4-47F8-44B4-AA8D-7A306739EBF4}" presName="dotRepeatNode" presStyleLbl="fgShp" presStyleIdx="3" presStyleCnt="4" custLinFactX="551978" custLinFactNeighborX="600000" custLinFactNeighborY="93404"/>
      <dgm:spPr/>
      <dgm:t>
        <a:bodyPr/>
        <a:lstStyle/>
        <a:p>
          <a:endParaRPr lang="en-US"/>
        </a:p>
      </dgm:t>
    </dgm:pt>
    <dgm:pt modelId="{3DC5A8FB-46A9-44A3-9A39-776F8192CC24}" type="pres">
      <dgm:prSet presAssocID="{41ADD2F7-55D2-4772-B443-673691AC09C2}" presName="txNode6" presStyleLbl="revTx" presStyleIdx="5" presStyleCnt="6" custScaleX="93025" custScaleY="60408" custLinFactNeighborX="37842" custLinFactNeighborY="16211">
        <dgm:presLayoutVars>
          <dgm:bulletEnabled val="1"/>
        </dgm:presLayoutVars>
      </dgm:prSet>
      <dgm:spPr/>
      <dgm:t>
        <a:bodyPr/>
        <a:lstStyle/>
        <a:p>
          <a:endParaRPr lang="en-US"/>
        </a:p>
      </dgm:t>
    </dgm:pt>
  </dgm:ptLst>
  <dgm:cxnLst>
    <dgm:cxn modelId="{ED5D9AC7-A061-4DF4-A10F-0817108DA7DD}" type="presOf" srcId="{9F0001BE-CFE8-4AF2-B3E3-A9CE26BF368E}" destId="{F33A44F1-6A75-4120-8B9F-627C68C93EA9}" srcOrd="0" destOrd="0" presId="urn:microsoft.com/office/officeart/2009/3/layout/DescendingProcess"/>
    <dgm:cxn modelId="{637B6B04-79C0-4F9B-85ED-A3CBE1205FC8}" type="presOf" srcId="{95E817A0-93F3-454F-B9A3-AF8B38E8B0C4}" destId="{32CC5B23-8EBE-440A-87B7-3BE16806EDDD}" srcOrd="0" destOrd="0" presId="urn:microsoft.com/office/officeart/2009/3/layout/DescendingProcess"/>
    <dgm:cxn modelId="{3E8CA86C-55ED-4428-977A-F660D287639B}" type="presOf" srcId="{E319A6D4-47F8-44B4-AA8D-7A306739EBF4}" destId="{282C06B9-A2F6-44F4-8276-ED1F19EEEA12}" srcOrd="0" destOrd="0" presId="urn:microsoft.com/office/officeart/2009/3/layout/DescendingProcess"/>
    <dgm:cxn modelId="{3438DED7-B901-449B-B36B-3673840F70C8}" srcId="{5FB4F475-5E4D-4EE0-A85A-288BC5F9547E}" destId="{C26616DB-FA2E-4559-BC84-71B3EC1A5D88}" srcOrd="2" destOrd="0" parTransId="{896DCAAF-3CF9-4386-85FA-18C7597F4452}" sibTransId="{1A5742D8-B995-45C8-932A-FF65F1179D29}"/>
    <dgm:cxn modelId="{FA8B289D-34FE-48BA-BD0B-8C67A6253B4E}" srcId="{5FB4F475-5E4D-4EE0-A85A-288BC5F9547E}" destId="{37BC4756-C51C-4EEE-865B-E8D459C3903F}" srcOrd="4" destOrd="0" parTransId="{4E5B0F84-E2E3-42BF-8206-D13E6CB9A376}" sibTransId="{E319A6D4-47F8-44B4-AA8D-7A306739EBF4}"/>
    <dgm:cxn modelId="{4C8544B9-5743-4D94-9C84-91D9007B603B}" type="presOf" srcId="{41ADD2F7-55D2-4772-B443-673691AC09C2}" destId="{3DC5A8FB-46A9-44A3-9A39-776F8192CC24}" srcOrd="0" destOrd="0" presId="urn:microsoft.com/office/officeart/2009/3/layout/DescendingProcess"/>
    <dgm:cxn modelId="{58D8CE62-32CB-45D3-BA89-CD5B2980E1FB}" type="presOf" srcId="{5FB4F475-5E4D-4EE0-A85A-288BC5F9547E}" destId="{74A5CE0A-885F-4933-A19D-43AD786504D9}" srcOrd="0" destOrd="0" presId="urn:microsoft.com/office/officeart/2009/3/layout/DescendingProcess"/>
    <dgm:cxn modelId="{4B86CE99-271C-4BA3-B425-92983FAB4625}" type="presOf" srcId="{1A5742D8-B995-45C8-932A-FF65F1179D29}" destId="{70F593B4-C122-4153-9DEB-22F00F92DDB0}" srcOrd="0" destOrd="0" presId="urn:microsoft.com/office/officeart/2009/3/layout/DescendingProcess"/>
    <dgm:cxn modelId="{A7236C94-466E-4571-AADB-81C4B5FE6DED}" type="presOf" srcId="{8AC3D1F5-5B76-485F-93CB-031D4ADD2F72}" destId="{26F99A3E-8560-42AA-B177-646410096A1F}" srcOrd="0" destOrd="0" presId="urn:microsoft.com/office/officeart/2009/3/layout/DescendingProcess"/>
    <dgm:cxn modelId="{02D21CA4-9912-487D-A60B-4EDAA332DDA1}" type="presOf" srcId="{C26616DB-FA2E-4559-BC84-71B3EC1A5D88}" destId="{A54CA4D6-0FF9-44C2-AECD-75AED253F584}" srcOrd="0" destOrd="0" presId="urn:microsoft.com/office/officeart/2009/3/layout/DescendingProcess"/>
    <dgm:cxn modelId="{852EA880-D4B1-40F4-9AA0-24384B972529}" srcId="{5FB4F475-5E4D-4EE0-A85A-288BC5F9547E}" destId="{95E817A0-93F3-454F-B9A3-AF8B38E8B0C4}" srcOrd="0" destOrd="0" parTransId="{81730414-7640-4424-8A54-209183193F38}" sibTransId="{13E916F3-E477-410B-9220-DCA5D780F0C3}"/>
    <dgm:cxn modelId="{00AF1F26-AAFC-4F2C-9036-D5DC76F84D39}" type="presOf" srcId="{F0AB3375-EB87-43BC-A8E5-03FA52C17D3E}" destId="{5A7DEFCE-F025-4BC4-93C3-5B5D05365624}" srcOrd="0" destOrd="0" presId="urn:microsoft.com/office/officeart/2009/3/layout/DescendingProcess"/>
    <dgm:cxn modelId="{A5ED9E4D-266F-471E-A33F-09B891441EB9}" srcId="{5FB4F475-5E4D-4EE0-A85A-288BC5F9547E}" destId="{888DEC84-0E64-436F-8FE8-FCC6610B50CD}" srcOrd="1" destOrd="0" parTransId="{0F9304DE-4295-46D4-90DF-A96724B7A93E}" sibTransId="{8AC3D1F5-5B76-485F-93CB-031D4ADD2F72}"/>
    <dgm:cxn modelId="{E9422825-1CA4-493F-991B-A6C2FFA9F4A4}" type="presOf" srcId="{888DEC84-0E64-436F-8FE8-FCC6610B50CD}" destId="{12AB04C2-D59F-4D2B-999F-5CACE0733076}" srcOrd="0" destOrd="0" presId="urn:microsoft.com/office/officeart/2009/3/layout/DescendingProcess"/>
    <dgm:cxn modelId="{EB60CBD9-5D93-4447-98B7-9BB511888D3D}" srcId="{5FB4F475-5E4D-4EE0-A85A-288BC5F9547E}" destId="{F0AB3375-EB87-43BC-A8E5-03FA52C17D3E}" srcOrd="3" destOrd="0" parTransId="{EEF48CC3-061A-4FF6-8AF1-E9BCBC74CC99}" sibTransId="{9F0001BE-CFE8-4AF2-B3E3-A9CE26BF368E}"/>
    <dgm:cxn modelId="{2DA3ECD9-018E-44BE-8B0B-CF97A5844397}" srcId="{5FB4F475-5E4D-4EE0-A85A-288BC5F9547E}" destId="{41ADD2F7-55D2-4772-B443-673691AC09C2}" srcOrd="5" destOrd="0" parTransId="{7BF6F6E0-F924-4129-8FC7-83029A23FBF4}" sibTransId="{FBA58AE6-585D-4AF7-8E8F-884217A9904E}"/>
    <dgm:cxn modelId="{30E55A9E-1F00-415E-A1C0-2D402873D681}" type="presOf" srcId="{37BC4756-C51C-4EEE-865B-E8D459C3903F}" destId="{93FF9C86-B558-4DE7-94DB-93D0A4CF3F86}" srcOrd="0" destOrd="0" presId="urn:microsoft.com/office/officeart/2009/3/layout/DescendingProcess"/>
    <dgm:cxn modelId="{649E4005-DCFA-4C9B-9B36-32402A5F4CA0}" type="presParOf" srcId="{74A5CE0A-885F-4933-A19D-43AD786504D9}" destId="{F451BCAA-8677-4689-9DD0-65EE8644034A}" srcOrd="0" destOrd="0" presId="urn:microsoft.com/office/officeart/2009/3/layout/DescendingProcess"/>
    <dgm:cxn modelId="{E9494224-C6FD-4857-B186-5BCD9C54B22E}" type="presParOf" srcId="{74A5CE0A-885F-4933-A19D-43AD786504D9}" destId="{32CC5B23-8EBE-440A-87B7-3BE16806EDDD}" srcOrd="1" destOrd="0" presId="urn:microsoft.com/office/officeart/2009/3/layout/DescendingProcess"/>
    <dgm:cxn modelId="{92909EB0-EA3F-4E4E-9F4A-1E642C191110}" type="presParOf" srcId="{74A5CE0A-885F-4933-A19D-43AD786504D9}" destId="{12AB04C2-D59F-4D2B-999F-5CACE0733076}" srcOrd="2" destOrd="0" presId="urn:microsoft.com/office/officeart/2009/3/layout/DescendingProcess"/>
    <dgm:cxn modelId="{B4613D17-934E-4A4D-BAA1-1066300759AE}" type="presParOf" srcId="{74A5CE0A-885F-4933-A19D-43AD786504D9}" destId="{57E0BD4F-52E5-4E50-B9B6-AE1D1B24F4DC}" srcOrd="3" destOrd="0" presId="urn:microsoft.com/office/officeart/2009/3/layout/DescendingProcess"/>
    <dgm:cxn modelId="{C4CBDA47-9CB5-4417-B9DD-5F4E8EAF6148}" type="presParOf" srcId="{57E0BD4F-52E5-4E50-B9B6-AE1D1B24F4DC}" destId="{26F99A3E-8560-42AA-B177-646410096A1F}" srcOrd="0" destOrd="0" presId="urn:microsoft.com/office/officeart/2009/3/layout/DescendingProcess"/>
    <dgm:cxn modelId="{5CD199F4-BCEE-4C37-9F1A-262CEA3168D6}" type="presParOf" srcId="{74A5CE0A-885F-4933-A19D-43AD786504D9}" destId="{A54CA4D6-0FF9-44C2-AECD-75AED253F584}" srcOrd="4" destOrd="0" presId="urn:microsoft.com/office/officeart/2009/3/layout/DescendingProcess"/>
    <dgm:cxn modelId="{35489502-5E1B-4CE1-B8A7-1A4600449F89}" type="presParOf" srcId="{74A5CE0A-885F-4933-A19D-43AD786504D9}" destId="{80817109-E3C0-4D1A-A388-94A6650559C5}" srcOrd="5" destOrd="0" presId="urn:microsoft.com/office/officeart/2009/3/layout/DescendingProcess"/>
    <dgm:cxn modelId="{DE2CCB26-0AB2-4B29-9B32-42C8373EC4B1}" type="presParOf" srcId="{80817109-E3C0-4D1A-A388-94A6650559C5}" destId="{70F593B4-C122-4153-9DEB-22F00F92DDB0}" srcOrd="0" destOrd="0" presId="urn:microsoft.com/office/officeart/2009/3/layout/DescendingProcess"/>
    <dgm:cxn modelId="{7D2E15EA-92A8-477D-8BBF-269839FBB63B}" type="presParOf" srcId="{74A5CE0A-885F-4933-A19D-43AD786504D9}" destId="{5A7DEFCE-F025-4BC4-93C3-5B5D05365624}" srcOrd="6" destOrd="0" presId="urn:microsoft.com/office/officeart/2009/3/layout/DescendingProcess"/>
    <dgm:cxn modelId="{248DFE48-33F4-4135-B221-B187D3EA6940}" type="presParOf" srcId="{74A5CE0A-885F-4933-A19D-43AD786504D9}" destId="{43EF8FC6-F7AD-4B28-B7F5-C9FD822999F9}" srcOrd="7" destOrd="0" presId="urn:microsoft.com/office/officeart/2009/3/layout/DescendingProcess"/>
    <dgm:cxn modelId="{9151B811-E719-496C-91F7-0260D2CD08B6}" type="presParOf" srcId="{43EF8FC6-F7AD-4B28-B7F5-C9FD822999F9}" destId="{F33A44F1-6A75-4120-8B9F-627C68C93EA9}" srcOrd="0" destOrd="0" presId="urn:microsoft.com/office/officeart/2009/3/layout/DescendingProcess"/>
    <dgm:cxn modelId="{CE547F71-DCEB-4540-A44A-310AC2439509}" type="presParOf" srcId="{74A5CE0A-885F-4933-A19D-43AD786504D9}" destId="{93FF9C86-B558-4DE7-94DB-93D0A4CF3F86}" srcOrd="8" destOrd="0" presId="urn:microsoft.com/office/officeart/2009/3/layout/DescendingProcess"/>
    <dgm:cxn modelId="{D6D310F3-86D4-4360-A532-57FC3DC5F279}" type="presParOf" srcId="{74A5CE0A-885F-4933-A19D-43AD786504D9}" destId="{2AF5426D-F825-41EE-BAED-D5CC3F8A0436}" srcOrd="9" destOrd="0" presId="urn:microsoft.com/office/officeart/2009/3/layout/DescendingProcess"/>
    <dgm:cxn modelId="{4CAE9422-86EF-4199-BA46-53F08134A084}" type="presParOf" srcId="{2AF5426D-F825-41EE-BAED-D5CC3F8A0436}" destId="{282C06B9-A2F6-44F4-8276-ED1F19EEEA12}" srcOrd="0" destOrd="0" presId="urn:microsoft.com/office/officeart/2009/3/layout/DescendingProcess"/>
    <dgm:cxn modelId="{7AA0F5C5-D3CF-4510-B07D-A3F5B4B02991}" type="presParOf" srcId="{74A5CE0A-885F-4933-A19D-43AD786504D9}" destId="{3DC5A8FB-46A9-44A3-9A39-776F8192CC24}" srcOrd="10" destOrd="0" presId="urn:microsoft.com/office/officeart/2009/3/layout/DescendingProcess"/>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0AB792B-2E1D-4157-80EF-C56B840B0844}" type="doc">
      <dgm:prSet loTypeId="urn:microsoft.com/office/officeart/2005/8/layout/vList5" loCatId="list" qsTypeId="urn:microsoft.com/office/officeart/2005/8/quickstyle/simple5" qsCatId="simple" csTypeId="urn:microsoft.com/office/officeart/2005/8/colors/accent1_2" csCatId="accent1" phldr="1"/>
      <dgm:spPr/>
      <dgm:t>
        <a:bodyPr/>
        <a:lstStyle/>
        <a:p>
          <a:endParaRPr lang="en-US"/>
        </a:p>
      </dgm:t>
    </dgm:pt>
    <dgm:pt modelId="{94EE10AD-75FB-4F03-AED0-01AB3C267807}">
      <dgm:prSet phldrT="[Text]" custT="1"/>
      <dgm:spPr/>
      <dgm:t>
        <a:bodyPr/>
        <a:lstStyle/>
        <a:p>
          <a:r>
            <a:rPr lang="en-US" sz="1400" b="1">
              <a:latin typeface="Century Gothic" pitchFamily="34" charset="0"/>
            </a:rPr>
            <a:t>Needs Assessment</a:t>
          </a:r>
        </a:p>
      </dgm:t>
    </dgm:pt>
    <dgm:pt modelId="{7CFB65EF-4A02-4CFE-9F3C-AF1C8C332403}" type="parTrans" cxnId="{AC37D57E-DAAA-4093-A71B-F354677C1319}">
      <dgm:prSet/>
      <dgm:spPr/>
      <dgm:t>
        <a:bodyPr/>
        <a:lstStyle/>
        <a:p>
          <a:endParaRPr lang="en-US">
            <a:latin typeface="Century Gothic" pitchFamily="34" charset="0"/>
          </a:endParaRPr>
        </a:p>
      </dgm:t>
    </dgm:pt>
    <dgm:pt modelId="{4DC9DF6C-578B-4691-916B-5657D961B309}" type="sibTrans" cxnId="{AC37D57E-DAAA-4093-A71B-F354677C1319}">
      <dgm:prSet/>
      <dgm:spPr/>
      <dgm:t>
        <a:bodyPr/>
        <a:lstStyle/>
        <a:p>
          <a:endParaRPr lang="en-US">
            <a:latin typeface="Century Gothic" pitchFamily="34" charset="0"/>
          </a:endParaRPr>
        </a:p>
      </dgm:t>
    </dgm:pt>
    <dgm:pt modelId="{637947C7-AD61-4069-81DD-54ABF77926FA}">
      <dgm:prSet phldrT="[Text]" custT="1"/>
      <dgm:spPr/>
      <dgm:t>
        <a:bodyPr/>
        <a:lstStyle/>
        <a:p>
          <a:pPr>
            <a:spcAft>
              <a:spcPts val="600"/>
            </a:spcAft>
          </a:pPr>
          <a:r>
            <a:rPr lang="en-US" sz="1000">
              <a:latin typeface="Century Gothic" pitchFamily="34" charset="0"/>
            </a:rPr>
            <a:t>Provide opportunities for the public to participate in the development of the Consolidated Plan</a:t>
          </a:r>
        </a:p>
      </dgm:t>
    </dgm:pt>
    <dgm:pt modelId="{50F7C315-AEE5-4DB0-AA0F-05BEDC1231AE}" type="parTrans" cxnId="{313BF537-5CB2-40C6-AB3E-47D1636CF68B}">
      <dgm:prSet/>
      <dgm:spPr/>
      <dgm:t>
        <a:bodyPr/>
        <a:lstStyle/>
        <a:p>
          <a:endParaRPr lang="en-US">
            <a:latin typeface="Century Gothic" pitchFamily="34" charset="0"/>
          </a:endParaRPr>
        </a:p>
      </dgm:t>
    </dgm:pt>
    <dgm:pt modelId="{5E3CC82B-C7A4-4D93-80C1-78848CF59DDD}" type="sibTrans" cxnId="{313BF537-5CB2-40C6-AB3E-47D1636CF68B}">
      <dgm:prSet/>
      <dgm:spPr/>
      <dgm:t>
        <a:bodyPr/>
        <a:lstStyle/>
        <a:p>
          <a:endParaRPr lang="en-US">
            <a:latin typeface="Century Gothic" pitchFamily="34" charset="0"/>
          </a:endParaRPr>
        </a:p>
      </dgm:t>
    </dgm:pt>
    <dgm:pt modelId="{24ADB461-5A37-4D3C-B867-920A1E231DA8}">
      <dgm:prSet phldrT="[Text]" custT="1"/>
      <dgm:spPr/>
      <dgm:t>
        <a:bodyPr/>
        <a:lstStyle/>
        <a:p>
          <a:r>
            <a:rPr lang="en-US" sz="1400" b="1">
              <a:latin typeface="Century Gothic" pitchFamily="34" charset="0"/>
            </a:rPr>
            <a:t>Market Analysis</a:t>
          </a:r>
        </a:p>
      </dgm:t>
    </dgm:pt>
    <dgm:pt modelId="{B27627F7-AECF-42E1-94C6-82EFDB575575}" type="parTrans" cxnId="{EC7ECB0F-B814-401B-A093-4A310BCA7F1C}">
      <dgm:prSet/>
      <dgm:spPr/>
      <dgm:t>
        <a:bodyPr/>
        <a:lstStyle/>
        <a:p>
          <a:endParaRPr lang="en-US">
            <a:latin typeface="Century Gothic" pitchFamily="34" charset="0"/>
          </a:endParaRPr>
        </a:p>
      </dgm:t>
    </dgm:pt>
    <dgm:pt modelId="{8F47948B-25BC-4870-8E88-120C2F5A328B}" type="sibTrans" cxnId="{EC7ECB0F-B814-401B-A093-4A310BCA7F1C}">
      <dgm:prSet/>
      <dgm:spPr/>
      <dgm:t>
        <a:bodyPr/>
        <a:lstStyle/>
        <a:p>
          <a:endParaRPr lang="en-US">
            <a:latin typeface="Century Gothic" pitchFamily="34" charset="0"/>
          </a:endParaRPr>
        </a:p>
      </dgm:t>
    </dgm:pt>
    <dgm:pt modelId="{4BCC0350-2A45-44F1-B7BC-1C868FF8B608}">
      <dgm:prSet phldrT="[Text]" custT="1"/>
      <dgm:spPr/>
      <dgm:t>
        <a:bodyPr/>
        <a:lstStyle/>
        <a:p>
          <a:pPr>
            <a:spcAft>
              <a:spcPts val="600"/>
            </a:spcAft>
          </a:pPr>
          <a:r>
            <a:rPr lang="en-US" sz="1000">
              <a:latin typeface="Century Gothic" pitchFamily="34" charset="0"/>
            </a:rPr>
            <a:t>Identify high priority needs</a:t>
          </a:r>
        </a:p>
      </dgm:t>
    </dgm:pt>
    <dgm:pt modelId="{0F505EB3-70F9-4A0F-B76C-D676194A2C67}" type="parTrans" cxnId="{40BDC760-7A52-4E81-93EF-C4D83A9E0B29}">
      <dgm:prSet/>
      <dgm:spPr/>
      <dgm:t>
        <a:bodyPr/>
        <a:lstStyle/>
        <a:p>
          <a:endParaRPr lang="en-US">
            <a:latin typeface="Century Gothic" pitchFamily="34" charset="0"/>
          </a:endParaRPr>
        </a:p>
      </dgm:t>
    </dgm:pt>
    <dgm:pt modelId="{70ABB92F-6BEA-40A2-9693-89BC89046441}" type="sibTrans" cxnId="{40BDC760-7A52-4E81-93EF-C4D83A9E0B29}">
      <dgm:prSet/>
      <dgm:spPr/>
      <dgm:t>
        <a:bodyPr/>
        <a:lstStyle/>
        <a:p>
          <a:endParaRPr lang="en-US">
            <a:latin typeface="Century Gothic" pitchFamily="34" charset="0"/>
          </a:endParaRPr>
        </a:p>
      </dgm:t>
    </dgm:pt>
    <dgm:pt modelId="{B09B3D87-93E8-4876-9432-82008FF452C6}">
      <dgm:prSet phldrT="[Text]" custT="1"/>
      <dgm:spPr/>
      <dgm:t>
        <a:bodyPr/>
        <a:lstStyle/>
        <a:p>
          <a:r>
            <a:rPr lang="en-US" sz="1400" b="1">
              <a:latin typeface="Century Gothic" pitchFamily="34" charset="0"/>
            </a:rPr>
            <a:t>Strategic Plan</a:t>
          </a:r>
        </a:p>
      </dgm:t>
    </dgm:pt>
    <dgm:pt modelId="{930E6D29-7E92-4356-98B1-83DFFB588DF5}" type="parTrans" cxnId="{6689CFD9-DF8A-4634-8002-BA4EBBB9577D}">
      <dgm:prSet/>
      <dgm:spPr/>
      <dgm:t>
        <a:bodyPr/>
        <a:lstStyle/>
        <a:p>
          <a:endParaRPr lang="en-US">
            <a:latin typeface="Century Gothic" pitchFamily="34" charset="0"/>
          </a:endParaRPr>
        </a:p>
      </dgm:t>
    </dgm:pt>
    <dgm:pt modelId="{EB556062-3A9C-4C47-8AD5-65B302ADBB9D}" type="sibTrans" cxnId="{6689CFD9-DF8A-4634-8002-BA4EBBB9577D}">
      <dgm:prSet/>
      <dgm:spPr/>
      <dgm:t>
        <a:bodyPr/>
        <a:lstStyle/>
        <a:p>
          <a:endParaRPr lang="en-US">
            <a:latin typeface="Century Gothic" pitchFamily="34" charset="0"/>
          </a:endParaRPr>
        </a:p>
      </dgm:t>
    </dgm:pt>
    <dgm:pt modelId="{1A365607-DBDB-4540-87F5-6E2529BDA60E}">
      <dgm:prSet phldrT="[Text]" custT="1"/>
      <dgm:spPr/>
      <dgm:t>
        <a:bodyPr/>
        <a:lstStyle/>
        <a:p>
          <a:pPr>
            <a:spcAft>
              <a:spcPts val="600"/>
            </a:spcAft>
          </a:pPr>
          <a:r>
            <a:rPr lang="en-US" sz="1000">
              <a:latin typeface="Century Gothic" pitchFamily="34" charset="0"/>
            </a:rPr>
            <a:t>Identify characteristics of the City's market</a:t>
          </a:r>
          <a:endParaRPr lang="en-US" sz="1000" b="0">
            <a:latin typeface="Century Gothic" pitchFamily="34" charset="0"/>
          </a:endParaRPr>
        </a:p>
      </dgm:t>
    </dgm:pt>
    <dgm:pt modelId="{A0E85900-20B0-40AD-9F7A-9335D988F7C1}" type="parTrans" cxnId="{9C8DEFF5-5C7C-45CF-8EA6-3190BE54718D}">
      <dgm:prSet/>
      <dgm:spPr/>
      <dgm:t>
        <a:bodyPr/>
        <a:lstStyle/>
        <a:p>
          <a:endParaRPr lang="en-US"/>
        </a:p>
      </dgm:t>
    </dgm:pt>
    <dgm:pt modelId="{5E811F69-801B-4CAB-94F5-92198E95BFC6}" type="sibTrans" cxnId="{9C8DEFF5-5C7C-45CF-8EA6-3190BE54718D}">
      <dgm:prSet/>
      <dgm:spPr/>
      <dgm:t>
        <a:bodyPr/>
        <a:lstStyle/>
        <a:p>
          <a:endParaRPr lang="en-US"/>
        </a:p>
      </dgm:t>
    </dgm:pt>
    <dgm:pt modelId="{8CD45F4C-14BA-48B7-9804-8D1FB48CBC70}">
      <dgm:prSet phldrT="[Text]" custT="1"/>
      <dgm:spPr/>
      <dgm:t>
        <a:bodyPr/>
        <a:lstStyle/>
        <a:p>
          <a:r>
            <a:rPr lang="en-US" sz="1400" b="1">
              <a:latin typeface="Century Gothic" pitchFamily="34" charset="0"/>
            </a:rPr>
            <a:t>Analysis of Impediments (AI)</a:t>
          </a:r>
        </a:p>
      </dgm:t>
    </dgm:pt>
    <dgm:pt modelId="{3D7FF5E3-9B2B-448B-B8FE-66EEAC4B70DB}" type="parTrans" cxnId="{671C2FE4-BAF9-46D1-BA14-8C1F9067BFEA}">
      <dgm:prSet/>
      <dgm:spPr/>
      <dgm:t>
        <a:bodyPr/>
        <a:lstStyle/>
        <a:p>
          <a:endParaRPr lang="en-US"/>
        </a:p>
      </dgm:t>
    </dgm:pt>
    <dgm:pt modelId="{DABDF121-B12E-4653-B3F5-F73764F30039}" type="sibTrans" cxnId="{671C2FE4-BAF9-46D1-BA14-8C1F9067BFEA}">
      <dgm:prSet/>
      <dgm:spPr/>
      <dgm:t>
        <a:bodyPr/>
        <a:lstStyle/>
        <a:p>
          <a:endParaRPr lang="en-US"/>
        </a:p>
      </dgm:t>
    </dgm:pt>
    <dgm:pt modelId="{4777C17C-33C6-4E2A-A6F2-6B4E71B2B5C9}">
      <dgm:prSet phldrT="[Text]" custT="1"/>
      <dgm:spPr/>
      <dgm:t>
        <a:bodyPr/>
        <a:lstStyle/>
        <a:p>
          <a:pPr>
            <a:spcAft>
              <a:spcPts val="600"/>
            </a:spcAft>
          </a:pPr>
          <a:r>
            <a:rPr lang="en-US" sz="1000">
              <a:latin typeface="Century Gothic" pitchFamily="34" charset="0"/>
            </a:rPr>
            <a:t>Analyze existing impediments to fair housing </a:t>
          </a:r>
        </a:p>
      </dgm:t>
    </dgm:pt>
    <dgm:pt modelId="{6BF1A25B-341B-4A27-B14C-2B086899DCC7}" type="parTrans" cxnId="{25E46807-F81D-4B65-9537-80F12695116E}">
      <dgm:prSet/>
      <dgm:spPr/>
      <dgm:t>
        <a:bodyPr/>
        <a:lstStyle/>
        <a:p>
          <a:endParaRPr lang="en-US"/>
        </a:p>
      </dgm:t>
    </dgm:pt>
    <dgm:pt modelId="{EDE0896B-32E2-4B57-A14D-1DEC342CEBBB}" type="sibTrans" cxnId="{25E46807-F81D-4B65-9537-80F12695116E}">
      <dgm:prSet/>
      <dgm:spPr/>
      <dgm:t>
        <a:bodyPr/>
        <a:lstStyle/>
        <a:p>
          <a:endParaRPr lang="en-US"/>
        </a:p>
      </dgm:t>
    </dgm:pt>
    <dgm:pt modelId="{5150C6DB-FA84-4149-822F-A193CF41B0C0}">
      <dgm:prSet phldrT="[Text]" custT="1"/>
      <dgm:spPr/>
      <dgm:t>
        <a:bodyPr/>
        <a:lstStyle/>
        <a:p>
          <a:pPr>
            <a:spcAft>
              <a:spcPct val="15000"/>
            </a:spcAft>
          </a:pPr>
          <a:r>
            <a:rPr lang="en-US" sz="1000">
              <a:latin typeface="Century Gothic" pitchFamily="34" charset="0"/>
            </a:rPr>
            <a:t>Consult with and enhance coordination between other public and private agencies</a:t>
          </a:r>
        </a:p>
      </dgm:t>
    </dgm:pt>
    <dgm:pt modelId="{742FD75C-3A75-4034-9ACE-CA5B2935A32A}" type="parTrans" cxnId="{F95C646A-DAB0-4FD2-8EDB-267EF2E7750D}">
      <dgm:prSet/>
      <dgm:spPr/>
      <dgm:t>
        <a:bodyPr/>
        <a:lstStyle/>
        <a:p>
          <a:endParaRPr lang="en-US"/>
        </a:p>
      </dgm:t>
    </dgm:pt>
    <dgm:pt modelId="{E28F957A-F217-406C-9529-9E61CF6887C6}" type="sibTrans" cxnId="{F95C646A-DAB0-4FD2-8EDB-267EF2E7750D}">
      <dgm:prSet/>
      <dgm:spPr/>
      <dgm:t>
        <a:bodyPr/>
        <a:lstStyle/>
        <a:p>
          <a:endParaRPr lang="en-US"/>
        </a:p>
      </dgm:t>
    </dgm:pt>
    <dgm:pt modelId="{0C8154AC-A813-4BD0-9437-7886C5B6C336}">
      <dgm:prSet phldrT="[Text]" custT="1"/>
      <dgm:spPr/>
      <dgm:t>
        <a:bodyPr/>
        <a:lstStyle/>
        <a:p>
          <a:pPr>
            <a:spcAft>
              <a:spcPct val="15000"/>
            </a:spcAft>
          </a:pPr>
          <a:r>
            <a:rPr lang="en-US" sz="1000">
              <a:latin typeface="Century Gothic" pitchFamily="34" charset="0"/>
            </a:rPr>
            <a:t>Set goals and strategies to assist high priority needs</a:t>
          </a:r>
        </a:p>
      </dgm:t>
    </dgm:pt>
    <dgm:pt modelId="{D823FD30-7B87-4B89-8FDF-1DA9F5E2F7CE}" type="parTrans" cxnId="{766E2402-2769-4B21-B574-9B3D138E098F}">
      <dgm:prSet/>
      <dgm:spPr/>
      <dgm:t>
        <a:bodyPr/>
        <a:lstStyle/>
        <a:p>
          <a:endParaRPr lang="en-US"/>
        </a:p>
      </dgm:t>
    </dgm:pt>
    <dgm:pt modelId="{2132D882-763F-4C8F-9584-C0DB6ED38F57}" type="sibTrans" cxnId="{766E2402-2769-4B21-B574-9B3D138E098F}">
      <dgm:prSet/>
      <dgm:spPr/>
      <dgm:t>
        <a:bodyPr/>
        <a:lstStyle/>
        <a:p>
          <a:endParaRPr lang="en-US"/>
        </a:p>
      </dgm:t>
    </dgm:pt>
    <dgm:pt modelId="{3D2CC128-1EEA-43B7-86CE-C0AA8BC671E7}">
      <dgm:prSet phldrT="[Text]" custT="1"/>
      <dgm:spPr/>
      <dgm:t>
        <a:bodyPr/>
        <a:lstStyle/>
        <a:p>
          <a:pPr>
            <a:spcAft>
              <a:spcPts val="600"/>
            </a:spcAft>
          </a:pPr>
          <a:r>
            <a:rPr lang="en-US" sz="1000">
              <a:latin typeface="Century Gothic" pitchFamily="34" charset="0"/>
            </a:rPr>
            <a:t>Identify additional funding sources</a:t>
          </a:r>
        </a:p>
      </dgm:t>
    </dgm:pt>
    <dgm:pt modelId="{95EE1A51-3C21-4754-9DE8-E2901BCCCD3A}" type="parTrans" cxnId="{38F1F351-7284-4276-B875-15FFE537C4F4}">
      <dgm:prSet/>
      <dgm:spPr/>
      <dgm:t>
        <a:bodyPr/>
        <a:lstStyle/>
        <a:p>
          <a:endParaRPr lang="en-US"/>
        </a:p>
      </dgm:t>
    </dgm:pt>
    <dgm:pt modelId="{7BD8730E-1E48-486E-B13C-1E3534CCB4AA}" type="sibTrans" cxnId="{38F1F351-7284-4276-B875-15FFE537C4F4}">
      <dgm:prSet/>
      <dgm:spPr/>
      <dgm:t>
        <a:bodyPr/>
        <a:lstStyle/>
        <a:p>
          <a:endParaRPr lang="en-US"/>
        </a:p>
      </dgm:t>
    </dgm:pt>
    <dgm:pt modelId="{212F479B-42F6-4B64-BEE0-50EC56BC5577}">
      <dgm:prSet phldrT="[Text]" custT="1"/>
      <dgm:spPr/>
      <dgm:t>
        <a:bodyPr/>
        <a:lstStyle/>
        <a:p>
          <a:pPr>
            <a:spcAft>
              <a:spcPct val="15000"/>
            </a:spcAft>
          </a:pPr>
          <a:r>
            <a:rPr lang="en-US" sz="1000">
              <a:latin typeface="Century Gothic" pitchFamily="34" charset="0"/>
            </a:rPr>
            <a:t>Create a plan to reduce and eliminate impediments to fair housing</a:t>
          </a:r>
        </a:p>
      </dgm:t>
    </dgm:pt>
    <dgm:pt modelId="{C97DE230-6FF1-4D35-8286-7C9699B0A1A1}" type="parTrans" cxnId="{947CFC51-C25C-4A2D-8BB3-97F6FAE8614E}">
      <dgm:prSet/>
      <dgm:spPr/>
      <dgm:t>
        <a:bodyPr/>
        <a:lstStyle/>
        <a:p>
          <a:endParaRPr lang="en-US"/>
        </a:p>
      </dgm:t>
    </dgm:pt>
    <dgm:pt modelId="{8ED6EB5A-9DB4-4A4E-8986-1533BE090A5A}" type="sibTrans" cxnId="{947CFC51-C25C-4A2D-8BB3-97F6FAE8614E}">
      <dgm:prSet/>
      <dgm:spPr/>
      <dgm:t>
        <a:bodyPr/>
        <a:lstStyle/>
        <a:p>
          <a:endParaRPr lang="en-US"/>
        </a:p>
      </dgm:t>
    </dgm:pt>
    <dgm:pt modelId="{28F858DE-B1C9-413B-8E78-AF4CADF9E219}">
      <dgm:prSet phldrT="[Text]" custT="1"/>
      <dgm:spPr/>
      <dgm:t>
        <a:bodyPr/>
        <a:lstStyle/>
        <a:p>
          <a:pPr>
            <a:spcAft>
              <a:spcPts val="600"/>
            </a:spcAft>
          </a:pPr>
          <a:r>
            <a:rPr lang="en-US" sz="1000" b="0">
              <a:latin typeface="Century Gothic" pitchFamily="34" charset="0"/>
            </a:rPr>
            <a:t>Inform development of Strategic Plan by identifying resources available in the marketplace to address needs</a:t>
          </a:r>
        </a:p>
      </dgm:t>
    </dgm:pt>
    <dgm:pt modelId="{F940E82A-1E7E-4707-9893-EE0CB1548077}" type="parTrans" cxnId="{19526A06-FDAB-4CF3-A08D-31EFAEB0A669}">
      <dgm:prSet/>
      <dgm:spPr/>
    </dgm:pt>
    <dgm:pt modelId="{69687446-0796-4C78-ABA6-A5D6B063B12B}" type="sibTrans" cxnId="{19526A06-FDAB-4CF3-A08D-31EFAEB0A669}">
      <dgm:prSet/>
      <dgm:spPr/>
    </dgm:pt>
    <dgm:pt modelId="{C175A511-4F99-476C-B2A6-A85816261BDF}">
      <dgm:prSet phldrT="[Text]" custT="1"/>
      <dgm:spPr/>
      <dgm:t>
        <a:bodyPr/>
        <a:lstStyle/>
        <a:p>
          <a:r>
            <a:rPr lang="en-US" sz="1100">
              <a:latin typeface="Century Gothic" pitchFamily="34" charset="0"/>
            </a:rPr>
            <a:t>Collect and analyze data</a:t>
          </a:r>
        </a:p>
      </dgm:t>
    </dgm:pt>
    <dgm:pt modelId="{C1EB5C79-EC74-411A-A991-35883AA1B1CD}" type="parTrans" cxnId="{77EF017C-25A8-40D4-ACCD-9DEA21E98E79}">
      <dgm:prSet/>
      <dgm:spPr/>
      <dgm:t>
        <a:bodyPr/>
        <a:lstStyle/>
        <a:p>
          <a:endParaRPr lang="en-US"/>
        </a:p>
      </dgm:t>
    </dgm:pt>
    <dgm:pt modelId="{D29FBF80-E4F5-4769-9328-519CF37B1F78}" type="sibTrans" cxnId="{77EF017C-25A8-40D4-ACCD-9DEA21E98E79}">
      <dgm:prSet/>
      <dgm:spPr/>
      <dgm:t>
        <a:bodyPr/>
        <a:lstStyle/>
        <a:p>
          <a:endParaRPr lang="en-US"/>
        </a:p>
      </dgm:t>
    </dgm:pt>
    <dgm:pt modelId="{677D5C8B-4E39-495A-A1D4-86DA7F353F3C}">
      <dgm:prSet phldrT="[Text]" custT="1"/>
      <dgm:spPr/>
      <dgm:t>
        <a:bodyPr/>
        <a:lstStyle/>
        <a:p>
          <a:r>
            <a:rPr lang="en-US" sz="1100">
              <a:latin typeface="Century Gothic" pitchFamily="34" charset="0"/>
            </a:rPr>
            <a:t>Identify the City’s affordable housing, community development, and homelessness needs</a:t>
          </a:r>
        </a:p>
      </dgm:t>
    </dgm:pt>
    <dgm:pt modelId="{D3357A9D-0272-476D-B94C-D6DC770BB262}" type="parTrans" cxnId="{0FF77B91-03DE-416E-B6C1-38E52C6535E8}">
      <dgm:prSet/>
      <dgm:spPr/>
      <dgm:t>
        <a:bodyPr/>
        <a:lstStyle/>
        <a:p>
          <a:endParaRPr lang="en-US"/>
        </a:p>
      </dgm:t>
    </dgm:pt>
    <dgm:pt modelId="{4B13AAA8-00C8-4B21-9AC4-85CBAFF7117D}" type="sibTrans" cxnId="{0FF77B91-03DE-416E-B6C1-38E52C6535E8}">
      <dgm:prSet/>
      <dgm:spPr/>
      <dgm:t>
        <a:bodyPr/>
        <a:lstStyle/>
        <a:p>
          <a:endParaRPr lang="en-US"/>
        </a:p>
      </dgm:t>
    </dgm:pt>
    <dgm:pt modelId="{0EE8F107-01AA-4E0C-AC3C-8D17D7941640}">
      <dgm:prSet phldrT="[Text]" custT="1"/>
      <dgm:spPr/>
      <dgm:t>
        <a:bodyPr/>
        <a:lstStyle/>
        <a:p>
          <a:r>
            <a:rPr lang="en-US" sz="1400" b="1">
              <a:latin typeface="Century Gothic" pitchFamily="34" charset="0"/>
            </a:rPr>
            <a:t>Citizen Participation &amp; Consultation</a:t>
          </a:r>
          <a:endParaRPr lang="en-US"/>
        </a:p>
      </dgm:t>
    </dgm:pt>
    <dgm:pt modelId="{CED635CA-2D88-4408-8B17-883E17E45C4C}" type="parTrans" cxnId="{F656C7AE-F54B-4386-9B88-0E23CBC43BC5}">
      <dgm:prSet/>
      <dgm:spPr/>
    </dgm:pt>
    <dgm:pt modelId="{B40A6A9D-881E-40D8-B79C-4221A222E867}" type="sibTrans" cxnId="{F656C7AE-F54B-4386-9B88-0E23CBC43BC5}">
      <dgm:prSet/>
      <dgm:spPr/>
    </dgm:pt>
    <dgm:pt modelId="{BBD3DB3E-19E6-4379-8148-D0B40CE76C14}" type="pres">
      <dgm:prSet presAssocID="{A0AB792B-2E1D-4157-80EF-C56B840B0844}" presName="Name0" presStyleCnt="0">
        <dgm:presLayoutVars>
          <dgm:dir/>
          <dgm:animLvl val="lvl"/>
          <dgm:resizeHandles val="exact"/>
        </dgm:presLayoutVars>
      </dgm:prSet>
      <dgm:spPr/>
      <dgm:t>
        <a:bodyPr/>
        <a:lstStyle/>
        <a:p>
          <a:endParaRPr lang="en-US"/>
        </a:p>
      </dgm:t>
    </dgm:pt>
    <dgm:pt modelId="{5EF3E293-6CFE-40A3-B92C-59870A2A62CE}" type="pres">
      <dgm:prSet presAssocID="{94EE10AD-75FB-4F03-AED0-01AB3C267807}" presName="linNode" presStyleCnt="0"/>
      <dgm:spPr/>
      <dgm:t>
        <a:bodyPr/>
        <a:lstStyle/>
        <a:p>
          <a:endParaRPr lang="en-US"/>
        </a:p>
      </dgm:t>
    </dgm:pt>
    <dgm:pt modelId="{15B615F9-195E-49B7-B012-9D0DE5531249}" type="pres">
      <dgm:prSet presAssocID="{94EE10AD-75FB-4F03-AED0-01AB3C267807}" presName="parentText" presStyleLbl="node1" presStyleIdx="0" presStyleCnt="5" custScaleX="124962">
        <dgm:presLayoutVars>
          <dgm:chMax val="1"/>
          <dgm:bulletEnabled val="1"/>
        </dgm:presLayoutVars>
      </dgm:prSet>
      <dgm:spPr/>
      <dgm:t>
        <a:bodyPr/>
        <a:lstStyle/>
        <a:p>
          <a:endParaRPr lang="en-US"/>
        </a:p>
      </dgm:t>
    </dgm:pt>
    <dgm:pt modelId="{30ABB872-0348-48F7-A15E-85F7D75C7A53}" type="pres">
      <dgm:prSet presAssocID="{94EE10AD-75FB-4F03-AED0-01AB3C267807}" presName="descendantText" presStyleLbl="alignAccFollowNode1" presStyleIdx="0" presStyleCnt="5" custScaleX="180744">
        <dgm:presLayoutVars>
          <dgm:bulletEnabled val="1"/>
        </dgm:presLayoutVars>
      </dgm:prSet>
      <dgm:spPr/>
      <dgm:t>
        <a:bodyPr/>
        <a:lstStyle/>
        <a:p>
          <a:endParaRPr lang="en-US"/>
        </a:p>
      </dgm:t>
    </dgm:pt>
    <dgm:pt modelId="{6B6578E0-E583-44CE-A0C9-A39A23C65804}" type="pres">
      <dgm:prSet presAssocID="{4DC9DF6C-578B-4691-916B-5657D961B309}" presName="sp" presStyleCnt="0"/>
      <dgm:spPr/>
      <dgm:t>
        <a:bodyPr/>
        <a:lstStyle/>
        <a:p>
          <a:endParaRPr lang="en-US"/>
        </a:p>
      </dgm:t>
    </dgm:pt>
    <dgm:pt modelId="{13841FC9-5749-4F0E-ACC5-CC361C08CFCE}" type="pres">
      <dgm:prSet presAssocID="{0EE8F107-01AA-4E0C-AC3C-8D17D7941640}" presName="linNode" presStyleCnt="0"/>
      <dgm:spPr/>
    </dgm:pt>
    <dgm:pt modelId="{5A50EFC8-8BBA-4225-807A-B5BBAA45159A}" type="pres">
      <dgm:prSet presAssocID="{0EE8F107-01AA-4E0C-AC3C-8D17D7941640}" presName="parentText" presStyleLbl="node1" presStyleIdx="1" presStyleCnt="5" custScaleX="79512">
        <dgm:presLayoutVars>
          <dgm:chMax val="1"/>
          <dgm:bulletEnabled val="1"/>
        </dgm:presLayoutVars>
      </dgm:prSet>
      <dgm:spPr/>
      <dgm:t>
        <a:bodyPr/>
        <a:lstStyle/>
        <a:p>
          <a:endParaRPr lang="en-US"/>
        </a:p>
      </dgm:t>
    </dgm:pt>
    <dgm:pt modelId="{AC53576D-303B-4F39-8922-AAA7463E5D2B}" type="pres">
      <dgm:prSet presAssocID="{0EE8F107-01AA-4E0C-AC3C-8D17D7941640}" presName="descendantText" presStyleLbl="alignAccFollowNode1" presStyleIdx="1" presStyleCnt="5" custScaleX="114609">
        <dgm:presLayoutVars>
          <dgm:bulletEnabled val="1"/>
        </dgm:presLayoutVars>
      </dgm:prSet>
      <dgm:spPr/>
      <dgm:t>
        <a:bodyPr/>
        <a:lstStyle/>
        <a:p>
          <a:endParaRPr lang="en-US"/>
        </a:p>
      </dgm:t>
    </dgm:pt>
    <dgm:pt modelId="{80078D6A-C752-4027-AC1E-7FA09FE40A86}" type="pres">
      <dgm:prSet presAssocID="{B40A6A9D-881E-40D8-B79C-4221A222E867}" presName="sp" presStyleCnt="0"/>
      <dgm:spPr/>
    </dgm:pt>
    <dgm:pt modelId="{C4B9AB40-54AF-44B7-868C-2315C6C85ADE}" type="pres">
      <dgm:prSet presAssocID="{24ADB461-5A37-4D3C-B867-920A1E231DA8}" presName="linNode" presStyleCnt="0"/>
      <dgm:spPr/>
      <dgm:t>
        <a:bodyPr/>
        <a:lstStyle/>
        <a:p>
          <a:endParaRPr lang="en-US"/>
        </a:p>
      </dgm:t>
    </dgm:pt>
    <dgm:pt modelId="{EC937E32-A365-40F0-B72E-961E02EBDD40}" type="pres">
      <dgm:prSet presAssocID="{24ADB461-5A37-4D3C-B867-920A1E231DA8}" presName="parentText" presStyleLbl="node1" presStyleIdx="2" presStyleCnt="5" custScaleX="124962">
        <dgm:presLayoutVars>
          <dgm:chMax val="1"/>
          <dgm:bulletEnabled val="1"/>
        </dgm:presLayoutVars>
      </dgm:prSet>
      <dgm:spPr/>
      <dgm:t>
        <a:bodyPr/>
        <a:lstStyle/>
        <a:p>
          <a:endParaRPr lang="en-US"/>
        </a:p>
      </dgm:t>
    </dgm:pt>
    <dgm:pt modelId="{9485EF24-AEC9-495A-AAAB-4666B2768756}" type="pres">
      <dgm:prSet presAssocID="{24ADB461-5A37-4D3C-B867-920A1E231DA8}" presName="descendantText" presStyleLbl="alignAccFollowNode1" presStyleIdx="2" presStyleCnt="5" custScaleX="180744">
        <dgm:presLayoutVars>
          <dgm:bulletEnabled val="1"/>
        </dgm:presLayoutVars>
      </dgm:prSet>
      <dgm:spPr/>
      <dgm:t>
        <a:bodyPr/>
        <a:lstStyle/>
        <a:p>
          <a:endParaRPr lang="en-US"/>
        </a:p>
      </dgm:t>
    </dgm:pt>
    <dgm:pt modelId="{F7DD838B-49EC-41A8-9EAB-9AB9A2535BDB}" type="pres">
      <dgm:prSet presAssocID="{8F47948B-25BC-4870-8E88-120C2F5A328B}" presName="sp" presStyleCnt="0"/>
      <dgm:spPr/>
      <dgm:t>
        <a:bodyPr/>
        <a:lstStyle/>
        <a:p>
          <a:endParaRPr lang="en-US"/>
        </a:p>
      </dgm:t>
    </dgm:pt>
    <dgm:pt modelId="{8AF0B428-E7E0-44AB-8FC1-DA9F6EF40CAE}" type="pres">
      <dgm:prSet presAssocID="{B09B3D87-93E8-4876-9432-82008FF452C6}" presName="linNode" presStyleCnt="0"/>
      <dgm:spPr/>
      <dgm:t>
        <a:bodyPr/>
        <a:lstStyle/>
        <a:p>
          <a:endParaRPr lang="en-US"/>
        </a:p>
      </dgm:t>
    </dgm:pt>
    <dgm:pt modelId="{C6D79A1D-4435-4A6F-94B0-3D35B9AB040B}" type="pres">
      <dgm:prSet presAssocID="{B09B3D87-93E8-4876-9432-82008FF452C6}" presName="parentText" presStyleLbl="node1" presStyleIdx="3" presStyleCnt="5" custScaleX="124962">
        <dgm:presLayoutVars>
          <dgm:chMax val="1"/>
          <dgm:bulletEnabled val="1"/>
        </dgm:presLayoutVars>
      </dgm:prSet>
      <dgm:spPr/>
      <dgm:t>
        <a:bodyPr/>
        <a:lstStyle/>
        <a:p>
          <a:endParaRPr lang="en-US"/>
        </a:p>
      </dgm:t>
    </dgm:pt>
    <dgm:pt modelId="{6EC34B76-411C-4FB8-9618-B26CDA1AEB6C}" type="pres">
      <dgm:prSet presAssocID="{B09B3D87-93E8-4876-9432-82008FF452C6}" presName="descendantText" presStyleLbl="alignAccFollowNode1" presStyleIdx="3" presStyleCnt="5" custScaleX="180744">
        <dgm:presLayoutVars>
          <dgm:bulletEnabled val="1"/>
        </dgm:presLayoutVars>
      </dgm:prSet>
      <dgm:spPr/>
      <dgm:t>
        <a:bodyPr/>
        <a:lstStyle/>
        <a:p>
          <a:endParaRPr lang="en-US"/>
        </a:p>
      </dgm:t>
    </dgm:pt>
    <dgm:pt modelId="{C92849B7-73C8-43C6-B10D-3832BF953284}" type="pres">
      <dgm:prSet presAssocID="{EB556062-3A9C-4C47-8AD5-65B302ADBB9D}" presName="sp" presStyleCnt="0"/>
      <dgm:spPr/>
    </dgm:pt>
    <dgm:pt modelId="{C77E11A8-2C28-44A6-9471-65CCA2B7F089}" type="pres">
      <dgm:prSet presAssocID="{8CD45F4C-14BA-48B7-9804-8D1FB48CBC70}" presName="linNode" presStyleCnt="0"/>
      <dgm:spPr/>
    </dgm:pt>
    <dgm:pt modelId="{E4EF795A-3C7A-4B57-890C-F648A4EBA8CA}" type="pres">
      <dgm:prSet presAssocID="{8CD45F4C-14BA-48B7-9804-8D1FB48CBC70}" presName="parentText" presStyleLbl="node1" presStyleIdx="4" presStyleCnt="5" custScaleX="124962">
        <dgm:presLayoutVars>
          <dgm:chMax val="1"/>
          <dgm:bulletEnabled val="1"/>
        </dgm:presLayoutVars>
      </dgm:prSet>
      <dgm:spPr/>
      <dgm:t>
        <a:bodyPr/>
        <a:lstStyle/>
        <a:p>
          <a:endParaRPr lang="en-US"/>
        </a:p>
      </dgm:t>
    </dgm:pt>
    <dgm:pt modelId="{E3E204CE-78C9-4736-9022-EEB82348766F}" type="pres">
      <dgm:prSet presAssocID="{8CD45F4C-14BA-48B7-9804-8D1FB48CBC70}" presName="descendantText" presStyleLbl="alignAccFollowNode1" presStyleIdx="4" presStyleCnt="5" custScaleX="180744">
        <dgm:presLayoutVars>
          <dgm:bulletEnabled val="1"/>
        </dgm:presLayoutVars>
      </dgm:prSet>
      <dgm:spPr/>
      <dgm:t>
        <a:bodyPr/>
        <a:lstStyle/>
        <a:p>
          <a:endParaRPr lang="en-US"/>
        </a:p>
      </dgm:t>
    </dgm:pt>
  </dgm:ptLst>
  <dgm:cxnLst>
    <dgm:cxn modelId="{671C2FE4-BAF9-46D1-BA14-8C1F9067BFEA}" srcId="{A0AB792B-2E1D-4157-80EF-C56B840B0844}" destId="{8CD45F4C-14BA-48B7-9804-8D1FB48CBC70}" srcOrd="4" destOrd="0" parTransId="{3D7FF5E3-9B2B-448B-B8FE-66EEAC4B70DB}" sibTransId="{DABDF121-B12E-4653-B3F5-F73764F30039}"/>
    <dgm:cxn modelId="{9364C51D-FB51-4869-A05E-D4A4846513F4}" type="presOf" srcId="{24ADB461-5A37-4D3C-B867-920A1E231DA8}" destId="{EC937E32-A365-40F0-B72E-961E02EBDD40}" srcOrd="0" destOrd="0" presId="urn:microsoft.com/office/officeart/2005/8/layout/vList5"/>
    <dgm:cxn modelId="{F2607568-C87D-489C-9B60-C4FEADDE8ED0}" type="presOf" srcId="{1A365607-DBDB-4540-87F5-6E2529BDA60E}" destId="{9485EF24-AEC9-495A-AAAB-4666B2768756}" srcOrd="0" destOrd="0" presId="urn:microsoft.com/office/officeart/2005/8/layout/vList5"/>
    <dgm:cxn modelId="{40BDC760-7A52-4E81-93EF-C4D83A9E0B29}" srcId="{B09B3D87-93E8-4876-9432-82008FF452C6}" destId="{4BCC0350-2A45-44F1-B7BC-1C868FF8B608}" srcOrd="0" destOrd="0" parTransId="{0F505EB3-70F9-4A0F-B76C-D676194A2C67}" sibTransId="{70ABB92F-6BEA-40A2-9693-89BC89046441}"/>
    <dgm:cxn modelId="{24A80FFC-5E4A-4C16-859F-F4A10E67BD98}" type="presOf" srcId="{4BCC0350-2A45-44F1-B7BC-1C868FF8B608}" destId="{6EC34B76-411C-4FB8-9618-B26CDA1AEB6C}" srcOrd="0" destOrd="0" presId="urn:microsoft.com/office/officeart/2005/8/layout/vList5"/>
    <dgm:cxn modelId="{19526A06-FDAB-4CF3-A08D-31EFAEB0A669}" srcId="{24ADB461-5A37-4D3C-B867-920A1E231DA8}" destId="{28F858DE-B1C9-413B-8E78-AF4CADF9E219}" srcOrd="1" destOrd="0" parTransId="{F940E82A-1E7E-4707-9893-EE0CB1548077}" sibTransId="{69687446-0796-4C78-ABA6-A5D6B063B12B}"/>
    <dgm:cxn modelId="{0FF77B91-03DE-416E-B6C1-38E52C6535E8}" srcId="{94EE10AD-75FB-4F03-AED0-01AB3C267807}" destId="{677D5C8B-4E39-495A-A1D4-86DA7F353F3C}" srcOrd="1" destOrd="0" parTransId="{D3357A9D-0272-476D-B94C-D6DC770BB262}" sibTransId="{4B13AAA8-00C8-4B21-9AC4-85CBAFF7117D}"/>
    <dgm:cxn modelId="{38F1F351-7284-4276-B875-15FFE537C4F4}" srcId="{B09B3D87-93E8-4876-9432-82008FF452C6}" destId="{3D2CC128-1EEA-43B7-86CE-C0AA8BC671E7}" srcOrd="1" destOrd="0" parTransId="{95EE1A51-3C21-4754-9DE8-E2901BCCCD3A}" sibTransId="{7BD8730E-1E48-486E-B13C-1E3534CCB4AA}"/>
    <dgm:cxn modelId="{676DD906-EED5-48A9-BBA7-97E9DF621903}" type="presOf" srcId="{4777C17C-33C6-4E2A-A6F2-6B4E71B2B5C9}" destId="{E3E204CE-78C9-4736-9022-EEB82348766F}" srcOrd="0" destOrd="0" presId="urn:microsoft.com/office/officeart/2005/8/layout/vList5"/>
    <dgm:cxn modelId="{EC7ECB0F-B814-401B-A093-4A310BCA7F1C}" srcId="{A0AB792B-2E1D-4157-80EF-C56B840B0844}" destId="{24ADB461-5A37-4D3C-B867-920A1E231DA8}" srcOrd="2" destOrd="0" parTransId="{B27627F7-AECF-42E1-94C6-82EFDB575575}" sibTransId="{8F47948B-25BC-4870-8E88-120C2F5A328B}"/>
    <dgm:cxn modelId="{4B7CE506-0805-4550-805F-4F6E5E44C61D}" type="presOf" srcId="{28F858DE-B1C9-413B-8E78-AF4CADF9E219}" destId="{9485EF24-AEC9-495A-AAAB-4666B2768756}" srcOrd="0" destOrd="1" presId="urn:microsoft.com/office/officeart/2005/8/layout/vList5"/>
    <dgm:cxn modelId="{2B4577E4-AF1F-4897-99E3-A302653206A5}" type="presOf" srcId="{B09B3D87-93E8-4876-9432-82008FF452C6}" destId="{C6D79A1D-4435-4A6F-94B0-3D35B9AB040B}" srcOrd="0" destOrd="0" presId="urn:microsoft.com/office/officeart/2005/8/layout/vList5"/>
    <dgm:cxn modelId="{BFBA2122-91D6-4210-BB0B-EFBE85C88A23}" type="presOf" srcId="{0C8154AC-A813-4BD0-9437-7886C5B6C336}" destId="{6EC34B76-411C-4FB8-9618-B26CDA1AEB6C}" srcOrd="0" destOrd="2" presId="urn:microsoft.com/office/officeart/2005/8/layout/vList5"/>
    <dgm:cxn modelId="{0F360DD1-8C6B-4649-983C-6F73243BA14D}" type="presOf" srcId="{212F479B-42F6-4B64-BEE0-50EC56BC5577}" destId="{E3E204CE-78C9-4736-9022-EEB82348766F}" srcOrd="0" destOrd="1" presId="urn:microsoft.com/office/officeart/2005/8/layout/vList5"/>
    <dgm:cxn modelId="{F95C646A-DAB0-4FD2-8EDB-267EF2E7750D}" srcId="{0EE8F107-01AA-4E0C-AC3C-8D17D7941640}" destId="{5150C6DB-FA84-4149-822F-A193CF41B0C0}" srcOrd="1" destOrd="0" parTransId="{742FD75C-3A75-4034-9ACE-CA5B2935A32A}" sibTransId="{E28F957A-F217-406C-9529-9E61CF6887C6}"/>
    <dgm:cxn modelId="{6BB5D13A-2AC4-4570-A2AD-F11B1F3AC4DC}" type="presOf" srcId="{94EE10AD-75FB-4F03-AED0-01AB3C267807}" destId="{15B615F9-195E-49B7-B012-9D0DE5531249}" srcOrd="0" destOrd="0" presId="urn:microsoft.com/office/officeart/2005/8/layout/vList5"/>
    <dgm:cxn modelId="{5A584B84-5FDB-45E3-AE10-583888699C3B}" type="presOf" srcId="{677D5C8B-4E39-495A-A1D4-86DA7F353F3C}" destId="{30ABB872-0348-48F7-A15E-85F7D75C7A53}" srcOrd="0" destOrd="1" presId="urn:microsoft.com/office/officeart/2005/8/layout/vList5"/>
    <dgm:cxn modelId="{6689CFD9-DF8A-4634-8002-BA4EBBB9577D}" srcId="{A0AB792B-2E1D-4157-80EF-C56B840B0844}" destId="{B09B3D87-93E8-4876-9432-82008FF452C6}" srcOrd="3" destOrd="0" parTransId="{930E6D29-7E92-4356-98B1-83DFFB588DF5}" sibTransId="{EB556062-3A9C-4C47-8AD5-65B302ADBB9D}"/>
    <dgm:cxn modelId="{F656C7AE-F54B-4386-9B88-0E23CBC43BC5}" srcId="{A0AB792B-2E1D-4157-80EF-C56B840B0844}" destId="{0EE8F107-01AA-4E0C-AC3C-8D17D7941640}" srcOrd="1" destOrd="0" parTransId="{CED635CA-2D88-4408-8B17-883E17E45C4C}" sibTransId="{B40A6A9D-881E-40D8-B79C-4221A222E867}"/>
    <dgm:cxn modelId="{9226BE2C-3045-4E24-A0CF-C14EA508E4D1}" type="presOf" srcId="{637947C7-AD61-4069-81DD-54ABF77926FA}" destId="{AC53576D-303B-4F39-8922-AAA7463E5D2B}" srcOrd="0" destOrd="0" presId="urn:microsoft.com/office/officeart/2005/8/layout/vList5"/>
    <dgm:cxn modelId="{9C8DEFF5-5C7C-45CF-8EA6-3190BE54718D}" srcId="{24ADB461-5A37-4D3C-B867-920A1E231DA8}" destId="{1A365607-DBDB-4540-87F5-6E2529BDA60E}" srcOrd="0" destOrd="0" parTransId="{A0E85900-20B0-40AD-9F7A-9335D988F7C1}" sibTransId="{5E811F69-801B-4CAB-94F5-92198E95BFC6}"/>
    <dgm:cxn modelId="{A6488210-ED37-4E8A-B22C-6FE4ACF0F5CA}" type="presOf" srcId="{3D2CC128-1EEA-43B7-86CE-C0AA8BC671E7}" destId="{6EC34B76-411C-4FB8-9618-B26CDA1AEB6C}" srcOrd="0" destOrd="1" presId="urn:microsoft.com/office/officeart/2005/8/layout/vList5"/>
    <dgm:cxn modelId="{AC37D57E-DAAA-4093-A71B-F354677C1319}" srcId="{A0AB792B-2E1D-4157-80EF-C56B840B0844}" destId="{94EE10AD-75FB-4F03-AED0-01AB3C267807}" srcOrd="0" destOrd="0" parTransId="{7CFB65EF-4A02-4CFE-9F3C-AF1C8C332403}" sibTransId="{4DC9DF6C-578B-4691-916B-5657D961B309}"/>
    <dgm:cxn modelId="{AA10B32F-A887-416F-A79E-EE5CE4FFF131}" type="presOf" srcId="{0EE8F107-01AA-4E0C-AC3C-8D17D7941640}" destId="{5A50EFC8-8BBA-4225-807A-B5BBAA45159A}" srcOrd="0" destOrd="0" presId="urn:microsoft.com/office/officeart/2005/8/layout/vList5"/>
    <dgm:cxn modelId="{1324CA11-3D48-4EBF-A4B0-318254E5251C}" type="presOf" srcId="{A0AB792B-2E1D-4157-80EF-C56B840B0844}" destId="{BBD3DB3E-19E6-4379-8148-D0B40CE76C14}" srcOrd="0" destOrd="0" presId="urn:microsoft.com/office/officeart/2005/8/layout/vList5"/>
    <dgm:cxn modelId="{77EF017C-25A8-40D4-ACCD-9DEA21E98E79}" srcId="{94EE10AD-75FB-4F03-AED0-01AB3C267807}" destId="{C175A511-4F99-476C-B2A6-A85816261BDF}" srcOrd="0" destOrd="0" parTransId="{C1EB5C79-EC74-411A-A991-35883AA1B1CD}" sibTransId="{D29FBF80-E4F5-4769-9328-519CF37B1F78}"/>
    <dgm:cxn modelId="{313BF537-5CB2-40C6-AB3E-47D1636CF68B}" srcId="{0EE8F107-01AA-4E0C-AC3C-8D17D7941640}" destId="{637947C7-AD61-4069-81DD-54ABF77926FA}" srcOrd="0" destOrd="0" parTransId="{50F7C315-AEE5-4DB0-AA0F-05BEDC1231AE}" sibTransId="{5E3CC82B-C7A4-4D93-80C1-78848CF59DDD}"/>
    <dgm:cxn modelId="{ECC17FD1-8A5D-4259-BAC1-D5322AAE86E8}" type="presOf" srcId="{5150C6DB-FA84-4149-822F-A193CF41B0C0}" destId="{AC53576D-303B-4F39-8922-AAA7463E5D2B}" srcOrd="0" destOrd="1" presId="urn:microsoft.com/office/officeart/2005/8/layout/vList5"/>
    <dgm:cxn modelId="{85E707E4-D3C6-47BE-AA3B-B3BEE2190E9C}" type="presOf" srcId="{C175A511-4F99-476C-B2A6-A85816261BDF}" destId="{30ABB872-0348-48F7-A15E-85F7D75C7A53}" srcOrd="0" destOrd="0" presId="urn:microsoft.com/office/officeart/2005/8/layout/vList5"/>
    <dgm:cxn modelId="{766E2402-2769-4B21-B574-9B3D138E098F}" srcId="{B09B3D87-93E8-4876-9432-82008FF452C6}" destId="{0C8154AC-A813-4BD0-9437-7886C5B6C336}" srcOrd="2" destOrd="0" parTransId="{D823FD30-7B87-4B89-8FDF-1DA9F5E2F7CE}" sibTransId="{2132D882-763F-4C8F-9584-C0DB6ED38F57}"/>
    <dgm:cxn modelId="{947CFC51-C25C-4A2D-8BB3-97F6FAE8614E}" srcId="{8CD45F4C-14BA-48B7-9804-8D1FB48CBC70}" destId="{212F479B-42F6-4B64-BEE0-50EC56BC5577}" srcOrd="1" destOrd="0" parTransId="{C97DE230-6FF1-4D35-8286-7C9699B0A1A1}" sibTransId="{8ED6EB5A-9DB4-4A4E-8986-1533BE090A5A}"/>
    <dgm:cxn modelId="{25E46807-F81D-4B65-9537-80F12695116E}" srcId="{8CD45F4C-14BA-48B7-9804-8D1FB48CBC70}" destId="{4777C17C-33C6-4E2A-A6F2-6B4E71B2B5C9}" srcOrd="0" destOrd="0" parTransId="{6BF1A25B-341B-4A27-B14C-2B086899DCC7}" sibTransId="{EDE0896B-32E2-4B57-A14D-1DEC342CEBBB}"/>
    <dgm:cxn modelId="{07F2FB01-E44F-4A02-9F8B-9C3733632754}" type="presOf" srcId="{8CD45F4C-14BA-48B7-9804-8D1FB48CBC70}" destId="{E4EF795A-3C7A-4B57-890C-F648A4EBA8CA}" srcOrd="0" destOrd="0" presId="urn:microsoft.com/office/officeart/2005/8/layout/vList5"/>
    <dgm:cxn modelId="{5EB6E4A5-16E5-4BFE-87E5-6586ACDAEC07}" type="presParOf" srcId="{BBD3DB3E-19E6-4379-8148-D0B40CE76C14}" destId="{5EF3E293-6CFE-40A3-B92C-59870A2A62CE}" srcOrd="0" destOrd="0" presId="urn:microsoft.com/office/officeart/2005/8/layout/vList5"/>
    <dgm:cxn modelId="{62341A79-C466-4B1A-BEB4-F7C44FFB9419}" type="presParOf" srcId="{5EF3E293-6CFE-40A3-B92C-59870A2A62CE}" destId="{15B615F9-195E-49B7-B012-9D0DE5531249}" srcOrd="0" destOrd="0" presId="urn:microsoft.com/office/officeart/2005/8/layout/vList5"/>
    <dgm:cxn modelId="{6C06C650-4246-4E00-8475-9A2C26C5F985}" type="presParOf" srcId="{5EF3E293-6CFE-40A3-B92C-59870A2A62CE}" destId="{30ABB872-0348-48F7-A15E-85F7D75C7A53}" srcOrd="1" destOrd="0" presId="urn:microsoft.com/office/officeart/2005/8/layout/vList5"/>
    <dgm:cxn modelId="{7A6E89B5-6567-489F-93E3-FF93E44A4B8B}" type="presParOf" srcId="{BBD3DB3E-19E6-4379-8148-D0B40CE76C14}" destId="{6B6578E0-E583-44CE-A0C9-A39A23C65804}" srcOrd="1" destOrd="0" presId="urn:microsoft.com/office/officeart/2005/8/layout/vList5"/>
    <dgm:cxn modelId="{71EBB58F-FBEC-45E7-97D6-4DD76CE3669F}" type="presParOf" srcId="{BBD3DB3E-19E6-4379-8148-D0B40CE76C14}" destId="{13841FC9-5749-4F0E-ACC5-CC361C08CFCE}" srcOrd="2" destOrd="0" presId="urn:microsoft.com/office/officeart/2005/8/layout/vList5"/>
    <dgm:cxn modelId="{CA7A9989-4257-4754-A33E-1DCFCC4E314F}" type="presParOf" srcId="{13841FC9-5749-4F0E-ACC5-CC361C08CFCE}" destId="{5A50EFC8-8BBA-4225-807A-B5BBAA45159A}" srcOrd="0" destOrd="0" presId="urn:microsoft.com/office/officeart/2005/8/layout/vList5"/>
    <dgm:cxn modelId="{F3BD48D8-3A79-4709-85C0-B097E3934828}" type="presParOf" srcId="{13841FC9-5749-4F0E-ACC5-CC361C08CFCE}" destId="{AC53576D-303B-4F39-8922-AAA7463E5D2B}" srcOrd="1" destOrd="0" presId="urn:microsoft.com/office/officeart/2005/8/layout/vList5"/>
    <dgm:cxn modelId="{B68E3F83-7ECC-42FC-B0FB-E0B7236F131B}" type="presParOf" srcId="{BBD3DB3E-19E6-4379-8148-D0B40CE76C14}" destId="{80078D6A-C752-4027-AC1E-7FA09FE40A86}" srcOrd="3" destOrd="0" presId="urn:microsoft.com/office/officeart/2005/8/layout/vList5"/>
    <dgm:cxn modelId="{C2E6BC8E-9DA1-4A37-8D19-81CCA2E47DE4}" type="presParOf" srcId="{BBD3DB3E-19E6-4379-8148-D0B40CE76C14}" destId="{C4B9AB40-54AF-44B7-868C-2315C6C85ADE}" srcOrd="4" destOrd="0" presId="urn:microsoft.com/office/officeart/2005/8/layout/vList5"/>
    <dgm:cxn modelId="{36C48A6B-6E4F-4906-A1B6-FEF5472F924F}" type="presParOf" srcId="{C4B9AB40-54AF-44B7-868C-2315C6C85ADE}" destId="{EC937E32-A365-40F0-B72E-961E02EBDD40}" srcOrd="0" destOrd="0" presId="urn:microsoft.com/office/officeart/2005/8/layout/vList5"/>
    <dgm:cxn modelId="{1DA36E04-C0A5-4A9F-B0A2-E1311DC2597D}" type="presParOf" srcId="{C4B9AB40-54AF-44B7-868C-2315C6C85ADE}" destId="{9485EF24-AEC9-495A-AAAB-4666B2768756}" srcOrd="1" destOrd="0" presId="urn:microsoft.com/office/officeart/2005/8/layout/vList5"/>
    <dgm:cxn modelId="{7E904753-FE35-4590-B745-8DC897BC64FE}" type="presParOf" srcId="{BBD3DB3E-19E6-4379-8148-D0B40CE76C14}" destId="{F7DD838B-49EC-41A8-9EAB-9AB9A2535BDB}" srcOrd="5" destOrd="0" presId="urn:microsoft.com/office/officeart/2005/8/layout/vList5"/>
    <dgm:cxn modelId="{4172C4D1-8BC4-4FDE-907C-1988D1547BA4}" type="presParOf" srcId="{BBD3DB3E-19E6-4379-8148-D0B40CE76C14}" destId="{8AF0B428-E7E0-44AB-8FC1-DA9F6EF40CAE}" srcOrd="6" destOrd="0" presId="urn:microsoft.com/office/officeart/2005/8/layout/vList5"/>
    <dgm:cxn modelId="{9CB4302E-612F-4B6F-85F0-A0F4448249EB}" type="presParOf" srcId="{8AF0B428-E7E0-44AB-8FC1-DA9F6EF40CAE}" destId="{C6D79A1D-4435-4A6F-94B0-3D35B9AB040B}" srcOrd="0" destOrd="0" presId="urn:microsoft.com/office/officeart/2005/8/layout/vList5"/>
    <dgm:cxn modelId="{170EABB3-8BA6-4748-BE37-393A5B718C50}" type="presParOf" srcId="{8AF0B428-E7E0-44AB-8FC1-DA9F6EF40CAE}" destId="{6EC34B76-411C-4FB8-9618-B26CDA1AEB6C}" srcOrd="1" destOrd="0" presId="urn:microsoft.com/office/officeart/2005/8/layout/vList5"/>
    <dgm:cxn modelId="{A1D7B9E5-FA2C-4848-9CA8-71B66DDDFCEA}" type="presParOf" srcId="{BBD3DB3E-19E6-4379-8148-D0B40CE76C14}" destId="{C92849B7-73C8-43C6-B10D-3832BF953284}" srcOrd="7" destOrd="0" presId="urn:microsoft.com/office/officeart/2005/8/layout/vList5"/>
    <dgm:cxn modelId="{FB65CC42-2464-4989-A376-B25A2F3A918A}" type="presParOf" srcId="{BBD3DB3E-19E6-4379-8148-D0B40CE76C14}" destId="{C77E11A8-2C28-44A6-9471-65CCA2B7F089}" srcOrd="8" destOrd="0" presId="urn:microsoft.com/office/officeart/2005/8/layout/vList5"/>
    <dgm:cxn modelId="{2509931D-55F6-46E0-894F-36D7CAEB420A}" type="presParOf" srcId="{C77E11A8-2C28-44A6-9471-65CCA2B7F089}" destId="{E4EF795A-3C7A-4B57-890C-F648A4EBA8CA}" srcOrd="0" destOrd="0" presId="urn:microsoft.com/office/officeart/2005/8/layout/vList5"/>
    <dgm:cxn modelId="{13E34D15-2BCD-4590-AD0F-B78EDC2FBF61}" type="presParOf" srcId="{C77E11A8-2C28-44A6-9471-65CCA2B7F089}" destId="{E3E204CE-78C9-4736-9022-EEB82348766F}" srcOrd="1" destOrd="0" presId="urn:microsoft.com/office/officeart/2005/8/layout/vList5"/>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B9B40DB-F5F1-4F91-BC15-EC9C455DE0D8}"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C7505E6C-1FFA-4D71-A073-26185281EEB3}">
      <dgm:prSet phldrT="[Text]" custT="1"/>
      <dgm:spPr/>
      <dgm:t>
        <a:bodyPr/>
        <a:lstStyle/>
        <a:p>
          <a:r>
            <a:rPr lang="en-US" sz="1100" b="1">
              <a:latin typeface="Century Gothic" pitchFamily="34" charset="0"/>
            </a:rPr>
            <a:t>Consultation with Public and Private Entities</a:t>
          </a:r>
          <a:endParaRPr lang="en-US" sz="1100" b="1" u="none" baseline="0">
            <a:latin typeface="Century Gothic" pitchFamily="34" charset="0"/>
          </a:endParaRPr>
        </a:p>
      </dgm:t>
    </dgm:pt>
    <dgm:pt modelId="{9C2AF613-D87E-4AF0-A1FC-D64C7D053FBD}" type="parTrans" cxnId="{070E5ED1-4D71-46C0-8682-FFE3EB9CA59C}">
      <dgm:prSet/>
      <dgm:spPr/>
      <dgm:t>
        <a:bodyPr/>
        <a:lstStyle/>
        <a:p>
          <a:endParaRPr lang="en-US"/>
        </a:p>
      </dgm:t>
    </dgm:pt>
    <dgm:pt modelId="{7A3E6186-5967-48AB-B86A-91F488827C50}" type="sibTrans" cxnId="{070E5ED1-4D71-46C0-8682-FFE3EB9CA59C}">
      <dgm:prSet/>
      <dgm:spPr/>
      <dgm:t>
        <a:bodyPr/>
        <a:lstStyle/>
        <a:p>
          <a:endParaRPr lang="en-US"/>
        </a:p>
      </dgm:t>
    </dgm:pt>
    <dgm:pt modelId="{E0AC8DC4-EE44-4319-AF57-EC7BBA559B2C}">
      <dgm:prSet phldrT="[Text]" custT="1"/>
      <dgm:spPr/>
      <dgm:t>
        <a:bodyPr/>
        <a:lstStyle/>
        <a:p>
          <a:r>
            <a:rPr lang="en-US" sz="1100" b="1">
              <a:latin typeface="Century Gothic" pitchFamily="34" charset="0"/>
            </a:rPr>
            <a:t>Consultations Regarding Homelessness</a:t>
          </a:r>
        </a:p>
      </dgm:t>
    </dgm:pt>
    <dgm:pt modelId="{078F81FC-BD7D-496A-98B2-B3B1B750558F}" type="parTrans" cxnId="{7B2659FC-FE9C-4A43-9F97-39C7E982682A}">
      <dgm:prSet/>
      <dgm:spPr/>
      <dgm:t>
        <a:bodyPr/>
        <a:lstStyle/>
        <a:p>
          <a:endParaRPr lang="en-US"/>
        </a:p>
      </dgm:t>
    </dgm:pt>
    <dgm:pt modelId="{7A39FB3B-AF75-44D5-8F27-7615DD5AE97B}" type="sibTrans" cxnId="{7B2659FC-FE9C-4A43-9F97-39C7E982682A}">
      <dgm:prSet/>
      <dgm:spPr/>
      <dgm:t>
        <a:bodyPr/>
        <a:lstStyle/>
        <a:p>
          <a:endParaRPr lang="en-US"/>
        </a:p>
      </dgm:t>
    </dgm:pt>
    <dgm:pt modelId="{B71C9BF6-AB49-42E7-8A2B-705767692465}">
      <dgm:prSet phldrT="[Text]" custT="1"/>
      <dgm:spPr/>
      <dgm:t>
        <a:bodyPr/>
        <a:lstStyle/>
        <a:p>
          <a:pPr algn="just">
            <a:spcAft>
              <a:spcPts val="600"/>
            </a:spcAft>
          </a:pPr>
          <a:r>
            <a:rPr lang="en-US" sz="1000">
              <a:latin typeface="Century Gothic" pitchFamily="34" charset="0"/>
            </a:rPr>
            <a:t>24 CFR 91.100 requires the following consultations for local governments: </a:t>
          </a:r>
        </a:p>
      </dgm:t>
    </dgm:pt>
    <dgm:pt modelId="{39BEC509-7367-4F10-A021-81EDD9BB4A62}" type="parTrans" cxnId="{011D5F0B-E68B-4DAE-9EB4-38B839407E2C}">
      <dgm:prSet/>
      <dgm:spPr/>
      <dgm:t>
        <a:bodyPr/>
        <a:lstStyle/>
        <a:p>
          <a:endParaRPr lang="en-US"/>
        </a:p>
      </dgm:t>
    </dgm:pt>
    <dgm:pt modelId="{4C2D9883-2141-4576-9D70-1EDF5A3CD203}" type="sibTrans" cxnId="{011D5F0B-E68B-4DAE-9EB4-38B839407E2C}">
      <dgm:prSet/>
      <dgm:spPr/>
      <dgm:t>
        <a:bodyPr/>
        <a:lstStyle/>
        <a:p>
          <a:endParaRPr lang="en-US"/>
        </a:p>
      </dgm:t>
    </dgm:pt>
    <dgm:pt modelId="{C74BC40E-DE98-4D61-B6E3-6A3B025E22CF}">
      <dgm:prSet phldrT="[Text]" custT="1"/>
      <dgm:spPr/>
      <dgm:t>
        <a:bodyPr/>
        <a:lstStyle/>
        <a:p>
          <a:pPr algn="just">
            <a:spcAft>
              <a:spcPts val="600"/>
            </a:spcAft>
          </a:pPr>
          <a:r>
            <a:rPr lang="en-US" sz="1000">
              <a:latin typeface="Century Gothic" pitchFamily="34" charset="0"/>
            </a:rPr>
            <a:t>For the sections that address homelessness, the City must also consult with: </a:t>
          </a:r>
        </a:p>
      </dgm:t>
    </dgm:pt>
    <dgm:pt modelId="{4DF47EB5-BEDB-4983-9C09-EE4673AF9D93}" type="parTrans" cxnId="{6BF437F6-6D0A-46F8-B2F5-BB6D6869A7DA}">
      <dgm:prSet/>
      <dgm:spPr/>
      <dgm:t>
        <a:bodyPr/>
        <a:lstStyle/>
        <a:p>
          <a:endParaRPr lang="en-US"/>
        </a:p>
      </dgm:t>
    </dgm:pt>
    <dgm:pt modelId="{04C40099-942C-41CC-97B0-3DAA1DD0A6AD}" type="sibTrans" cxnId="{6BF437F6-6D0A-46F8-B2F5-BB6D6869A7DA}">
      <dgm:prSet/>
      <dgm:spPr/>
      <dgm:t>
        <a:bodyPr/>
        <a:lstStyle/>
        <a:p>
          <a:endParaRPr lang="en-US"/>
        </a:p>
      </dgm:t>
    </dgm:pt>
    <dgm:pt modelId="{E29A0B67-AD76-4D05-AFC5-11A6E1931746}">
      <dgm:prSet phldrT="[Text]" custT="1"/>
      <dgm:spPr/>
      <dgm:t>
        <a:bodyPr/>
        <a:lstStyle/>
        <a:p>
          <a:pPr algn="just">
            <a:spcAft>
              <a:spcPts val="600"/>
            </a:spcAft>
          </a:pPr>
          <a:r>
            <a:rPr lang="en-US" sz="1000">
              <a:latin typeface="Century Gothic" pitchFamily="34" charset="0"/>
            </a:rPr>
            <a:t>Each Continuum of Care that serves the City’s geographic area. These consultations must address the allocation of ESG among eligible activities, the development of policies, performance standards and program evaluation; </a:t>
          </a:r>
        </a:p>
      </dgm:t>
    </dgm:pt>
    <dgm:pt modelId="{E11A059C-C4E0-4DFD-B793-CDE0A13E3DA9}" type="parTrans" cxnId="{A453F146-3C26-4953-834C-5E15B19C2544}">
      <dgm:prSet/>
      <dgm:spPr/>
      <dgm:t>
        <a:bodyPr/>
        <a:lstStyle/>
        <a:p>
          <a:endParaRPr lang="en-US"/>
        </a:p>
      </dgm:t>
    </dgm:pt>
    <dgm:pt modelId="{3C37B4B4-15C2-4650-8F85-8986EB58C368}" type="sibTrans" cxnId="{A453F146-3C26-4953-834C-5E15B19C2544}">
      <dgm:prSet/>
      <dgm:spPr/>
      <dgm:t>
        <a:bodyPr/>
        <a:lstStyle/>
        <a:p>
          <a:endParaRPr lang="en-US"/>
        </a:p>
      </dgm:t>
    </dgm:pt>
    <dgm:pt modelId="{11B19F9E-007A-42A6-BE3D-48D3388E029F}">
      <dgm:prSet phldrT="[Text]" custT="1"/>
      <dgm:spPr/>
      <dgm:t>
        <a:bodyPr/>
        <a:lstStyle/>
        <a:p>
          <a:pPr algn="just">
            <a:spcAft>
              <a:spcPts val="600"/>
            </a:spcAft>
          </a:pPr>
          <a:r>
            <a:rPr lang="en-US" sz="1000">
              <a:latin typeface="Century Gothic" pitchFamily="34" charset="0"/>
            </a:rPr>
            <a:t>Public and private agencies that address housing, health, social services, victim services, employment, and education needs of low-income, homeless, and special needs populations; </a:t>
          </a:r>
        </a:p>
      </dgm:t>
    </dgm:pt>
    <dgm:pt modelId="{574D925F-02BF-40A8-89AA-A38984E0E5AA}" type="parTrans" cxnId="{A43DDAC5-15D4-433E-BAE3-01300102A2E1}">
      <dgm:prSet/>
      <dgm:spPr/>
      <dgm:t>
        <a:bodyPr/>
        <a:lstStyle/>
        <a:p>
          <a:endParaRPr lang="en-US"/>
        </a:p>
      </dgm:t>
    </dgm:pt>
    <dgm:pt modelId="{D340E994-F83A-4FE1-8D47-5CEFB1516AF1}" type="sibTrans" cxnId="{A43DDAC5-15D4-433E-BAE3-01300102A2E1}">
      <dgm:prSet/>
      <dgm:spPr/>
      <dgm:t>
        <a:bodyPr/>
        <a:lstStyle/>
        <a:p>
          <a:endParaRPr lang="en-US"/>
        </a:p>
      </dgm:t>
    </dgm:pt>
    <dgm:pt modelId="{9B9CC188-A8E5-44AF-83BF-84B6E679DD83}">
      <dgm:prSet phldrT="[Text]" custT="1"/>
      <dgm:spPr/>
      <dgm:t>
        <a:bodyPr/>
        <a:lstStyle/>
        <a:p>
          <a:pPr algn="just">
            <a:spcAft>
              <a:spcPts val="600"/>
            </a:spcAft>
          </a:pPr>
          <a:r>
            <a:rPr lang="en-US" sz="1000">
              <a:latin typeface="Century Gothic" pitchFamily="34" charset="0"/>
            </a:rPr>
            <a:t>Publicly funded institutions and systems of care that may discharge persons into homelessness, such as health-care facilities, mental health facilities, foster care, and corrections programs; and </a:t>
          </a:r>
        </a:p>
      </dgm:t>
    </dgm:pt>
    <dgm:pt modelId="{0EE314DF-0EBE-4BC7-A693-888E27F5BB47}" type="parTrans" cxnId="{756F12D2-9116-4AE8-B67D-D843299AF016}">
      <dgm:prSet/>
      <dgm:spPr/>
      <dgm:t>
        <a:bodyPr/>
        <a:lstStyle/>
        <a:p>
          <a:endParaRPr lang="en-US"/>
        </a:p>
      </dgm:t>
    </dgm:pt>
    <dgm:pt modelId="{0D120F23-B779-4415-B3BB-9664B9C7155E}" type="sibTrans" cxnId="{756F12D2-9116-4AE8-B67D-D843299AF016}">
      <dgm:prSet/>
      <dgm:spPr/>
      <dgm:t>
        <a:bodyPr/>
        <a:lstStyle/>
        <a:p>
          <a:endParaRPr lang="en-US"/>
        </a:p>
      </dgm:t>
    </dgm:pt>
    <dgm:pt modelId="{BC6CABC4-8A58-45E3-A043-46B1D03E4402}">
      <dgm:prSet phldrT="[Text]" custT="1"/>
      <dgm:spPr/>
      <dgm:t>
        <a:bodyPr/>
        <a:lstStyle/>
        <a:p>
          <a:pPr algn="just">
            <a:spcAft>
              <a:spcPts val="600"/>
            </a:spcAft>
          </a:pPr>
          <a:r>
            <a:rPr lang="en-US" sz="1000">
              <a:latin typeface="Century Gothic" pitchFamily="34" charset="0"/>
            </a:rPr>
            <a:t>Business and civic leaders. </a:t>
          </a:r>
        </a:p>
      </dgm:t>
    </dgm:pt>
    <dgm:pt modelId="{B8BB1E40-AD9E-4A10-A3AD-6E79C2485AFC}" type="parTrans" cxnId="{DE93C9E6-3C4E-4529-9A8D-8FDF9844D3A4}">
      <dgm:prSet/>
      <dgm:spPr/>
      <dgm:t>
        <a:bodyPr/>
        <a:lstStyle/>
        <a:p>
          <a:endParaRPr lang="en-US"/>
        </a:p>
      </dgm:t>
    </dgm:pt>
    <dgm:pt modelId="{F2613E3F-A3B1-44A6-BDAE-ABE7AF823BA8}" type="sibTrans" cxnId="{DE93C9E6-3C4E-4529-9A8D-8FDF9844D3A4}">
      <dgm:prSet/>
      <dgm:spPr/>
      <dgm:t>
        <a:bodyPr/>
        <a:lstStyle/>
        <a:p>
          <a:endParaRPr lang="en-US"/>
        </a:p>
      </dgm:t>
    </dgm:pt>
    <dgm:pt modelId="{D574C12A-096C-41DD-AE08-00B826078AD8}">
      <dgm:prSet phldrT="[Text]" custT="1"/>
      <dgm:spPr/>
      <dgm:t>
        <a:bodyPr/>
        <a:lstStyle/>
        <a:p>
          <a:pPr algn="just">
            <a:spcAft>
              <a:spcPts val="600"/>
            </a:spcAft>
          </a:pPr>
          <a:r>
            <a:rPr lang="en-US" sz="1000">
              <a:latin typeface="Century Gothic" pitchFamily="34" charset="0"/>
            </a:rPr>
            <a:t>Local public housing agency concerning public housing needs, planned programs, and activities. </a:t>
          </a:r>
        </a:p>
      </dgm:t>
    </dgm:pt>
    <dgm:pt modelId="{0A89C994-D239-4515-9051-6DDE3C2470AC}" type="sibTrans" cxnId="{C7C0A64C-A37F-450D-9345-88C4B44F7EC4}">
      <dgm:prSet/>
      <dgm:spPr/>
      <dgm:t>
        <a:bodyPr/>
        <a:lstStyle/>
        <a:p>
          <a:endParaRPr lang="en-US"/>
        </a:p>
      </dgm:t>
    </dgm:pt>
    <dgm:pt modelId="{1E690BD5-83CD-4051-BCB9-DCFBE7ECCC28}" type="parTrans" cxnId="{C7C0A64C-A37F-450D-9345-88C4B44F7EC4}">
      <dgm:prSet/>
      <dgm:spPr/>
      <dgm:t>
        <a:bodyPr/>
        <a:lstStyle/>
        <a:p>
          <a:endParaRPr lang="en-US"/>
        </a:p>
      </dgm:t>
    </dgm:pt>
    <dgm:pt modelId="{6A32D41E-66C1-4272-98B3-C03B3F3344F2}">
      <dgm:prSet phldrT="[Text]" custT="1"/>
      <dgm:spPr/>
      <dgm:t>
        <a:bodyPr/>
        <a:lstStyle/>
        <a:p>
          <a:pPr algn="just">
            <a:spcAft>
              <a:spcPts val="600"/>
            </a:spcAft>
          </a:pPr>
          <a:r>
            <a:rPr lang="en-US" sz="1000">
              <a:latin typeface="Century Gothic" pitchFamily="34" charset="0"/>
            </a:rPr>
            <a:t>Adjacent governments regarding priority non-housing community development needs and local government agencies with metropolitan-wide planning responsibilities regarding problems and solutions that go beyond a single jurisdiction (e.g., transportation); </a:t>
          </a:r>
        </a:p>
      </dgm:t>
    </dgm:pt>
    <dgm:pt modelId="{2CD98026-72F6-482D-B8B9-27919C6D3A07}" type="sibTrans" cxnId="{E7AB0BE4-1D14-450C-84BA-C8C90C35C2DD}">
      <dgm:prSet/>
      <dgm:spPr/>
      <dgm:t>
        <a:bodyPr/>
        <a:lstStyle/>
        <a:p>
          <a:endParaRPr lang="en-US"/>
        </a:p>
      </dgm:t>
    </dgm:pt>
    <dgm:pt modelId="{D25B42C8-7E5D-4124-855B-73F4F92E7E20}" type="parTrans" cxnId="{E7AB0BE4-1D14-450C-84BA-C8C90C35C2DD}">
      <dgm:prSet/>
      <dgm:spPr/>
      <dgm:t>
        <a:bodyPr/>
        <a:lstStyle/>
        <a:p>
          <a:endParaRPr lang="en-US"/>
        </a:p>
      </dgm:t>
    </dgm:pt>
    <dgm:pt modelId="{92A2CCA7-F9F4-4235-8403-FA1C37EFB168}">
      <dgm:prSet phldrT="[Text]" custT="1"/>
      <dgm:spPr/>
      <dgm:t>
        <a:bodyPr/>
        <a:lstStyle/>
        <a:p>
          <a:pPr algn="just">
            <a:spcAft>
              <a:spcPts val="600"/>
            </a:spcAft>
          </a:pPr>
          <a:r>
            <a:rPr lang="en-US" sz="1000">
              <a:latin typeface="Century Gothic" pitchFamily="34" charset="0"/>
            </a:rPr>
            <a:t>State or local health and child welfare agencies in regard to the portion of its consolidated plan concerning lead-based paint hazards; </a:t>
          </a:r>
        </a:p>
      </dgm:t>
    </dgm:pt>
    <dgm:pt modelId="{BD2AFE22-51C9-485B-8267-2D2F3050266C}" type="sibTrans" cxnId="{AF0B987A-B5B0-4411-A198-982523140CBE}">
      <dgm:prSet/>
      <dgm:spPr/>
      <dgm:t>
        <a:bodyPr/>
        <a:lstStyle/>
        <a:p>
          <a:endParaRPr lang="en-US"/>
        </a:p>
      </dgm:t>
    </dgm:pt>
    <dgm:pt modelId="{6E7505EA-DA8D-4A62-A95A-B85BAF63EE28}" type="parTrans" cxnId="{AF0B987A-B5B0-4411-A198-982523140CBE}">
      <dgm:prSet/>
      <dgm:spPr/>
      <dgm:t>
        <a:bodyPr/>
        <a:lstStyle/>
        <a:p>
          <a:endParaRPr lang="en-US"/>
        </a:p>
      </dgm:t>
    </dgm:pt>
    <dgm:pt modelId="{75719E3B-9814-4B15-82B3-5C9134253D2D}">
      <dgm:prSet phldrT="[Text]" custT="1"/>
      <dgm:spPr/>
      <dgm:t>
        <a:bodyPr/>
        <a:lstStyle/>
        <a:p>
          <a:pPr algn="just">
            <a:spcAft>
              <a:spcPts val="600"/>
            </a:spcAft>
          </a:pPr>
          <a:r>
            <a:rPr lang="en-US" sz="1000">
              <a:latin typeface="Century Gothic" pitchFamily="34" charset="0"/>
            </a:rPr>
            <a:t>Public and private agencies that provide health, social and fair housing services, including those focusing on services to children, elderly persons, persons with disabilities, persons with HIV/AIDS, and homeless persons; </a:t>
          </a:r>
        </a:p>
      </dgm:t>
    </dgm:pt>
    <dgm:pt modelId="{1A04CAD0-8B58-4E89-86BA-FA6E0C4363E1}" type="sibTrans" cxnId="{C9DC157F-B0CE-4C28-A660-83986CC245A3}">
      <dgm:prSet/>
      <dgm:spPr/>
      <dgm:t>
        <a:bodyPr/>
        <a:lstStyle/>
        <a:p>
          <a:endParaRPr lang="en-US"/>
        </a:p>
      </dgm:t>
    </dgm:pt>
    <dgm:pt modelId="{7F3A9402-6DED-41C9-9A51-8DF94A3E0984}" type="parTrans" cxnId="{C9DC157F-B0CE-4C28-A660-83986CC245A3}">
      <dgm:prSet/>
      <dgm:spPr/>
      <dgm:t>
        <a:bodyPr/>
        <a:lstStyle/>
        <a:p>
          <a:endParaRPr lang="en-US"/>
        </a:p>
      </dgm:t>
    </dgm:pt>
    <dgm:pt modelId="{04AA8863-81CC-45CA-9C10-0879F1783D8E}">
      <dgm:prSet custT="1"/>
      <dgm:spPr/>
      <dgm:t>
        <a:bodyPr/>
        <a:lstStyle/>
        <a:p>
          <a:pPr>
            <a:spcAft>
              <a:spcPts val="600"/>
            </a:spcAft>
          </a:pPr>
          <a:r>
            <a:rPr lang="en-US" sz="1000">
              <a:latin typeface="Century Gothic" pitchFamily="34" charset="0"/>
            </a:rPr>
            <a:t>For HOPWA grantees, consult broadly to develop a metropolitan-wide strategy to address the needs of persons with HIV/AIDS and their families; and </a:t>
          </a:r>
        </a:p>
      </dgm:t>
    </dgm:pt>
    <dgm:pt modelId="{CFCE50B3-35EE-42CE-B018-AD90E07EE424}" type="parTrans" cxnId="{9582C5D7-F1C5-4671-AE83-48DE412D04AE}">
      <dgm:prSet/>
      <dgm:spPr/>
      <dgm:t>
        <a:bodyPr/>
        <a:lstStyle/>
        <a:p>
          <a:endParaRPr lang="en-US"/>
        </a:p>
      </dgm:t>
    </dgm:pt>
    <dgm:pt modelId="{4617933F-00F4-4F85-A3D1-847CF4D30797}" type="sibTrans" cxnId="{9582C5D7-F1C5-4671-AE83-48DE412D04AE}">
      <dgm:prSet/>
      <dgm:spPr/>
      <dgm:t>
        <a:bodyPr/>
        <a:lstStyle/>
        <a:p>
          <a:endParaRPr lang="en-US"/>
        </a:p>
      </dgm:t>
    </dgm:pt>
    <dgm:pt modelId="{0E671FCE-A6B6-409A-AA87-0DC9AA753F9B}" type="pres">
      <dgm:prSet presAssocID="{5B9B40DB-F5F1-4F91-BC15-EC9C455DE0D8}" presName="linear" presStyleCnt="0">
        <dgm:presLayoutVars>
          <dgm:dir/>
          <dgm:animLvl val="lvl"/>
          <dgm:resizeHandles val="exact"/>
        </dgm:presLayoutVars>
      </dgm:prSet>
      <dgm:spPr/>
      <dgm:t>
        <a:bodyPr/>
        <a:lstStyle/>
        <a:p>
          <a:endParaRPr lang="en-US"/>
        </a:p>
      </dgm:t>
    </dgm:pt>
    <dgm:pt modelId="{C5FF1F31-4381-4023-817D-6DFE98B7DABD}" type="pres">
      <dgm:prSet presAssocID="{C7505E6C-1FFA-4D71-A073-26185281EEB3}" presName="parentLin" presStyleCnt="0"/>
      <dgm:spPr/>
      <dgm:t>
        <a:bodyPr/>
        <a:lstStyle/>
        <a:p>
          <a:endParaRPr lang="en-US"/>
        </a:p>
      </dgm:t>
    </dgm:pt>
    <dgm:pt modelId="{D0F58A8D-806F-4D12-8075-A1B6ACADED09}" type="pres">
      <dgm:prSet presAssocID="{C7505E6C-1FFA-4D71-A073-26185281EEB3}" presName="parentLeftMargin" presStyleLbl="node1" presStyleIdx="0" presStyleCnt="2"/>
      <dgm:spPr/>
      <dgm:t>
        <a:bodyPr/>
        <a:lstStyle/>
        <a:p>
          <a:endParaRPr lang="en-US"/>
        </a:p>
      </dgm:t>
    </dgm:pt>
    <dgm:pt modelId="{F41E80C6-B2F9-4CAD-8123-3BA00B295042}" type="pres">
      <dgm:prSet presAssocID="{C7505E6C-1FFA-4D71-A073-26185281EEB3}" presName="parentText" presStyleLbl="node1" presStyleIdx="0" presStyleCnt="2">
        <dgm:presLayoutVars>
          <dgm:chMax val="0"/>
          <dgm:bulletEnabled val="1"/>
        </dgm:presLayoutVars>
      </dgm:prSet>
      <dgm:spPr/>
      <dgm:t>
        <a:bodyPr/>
        <a:lstStyle/>
        <a:p>
          <a:endParaRPr lang="en-US"/>
        </a:p>
      </dgm:t>
    </dgm:pt>
    <dgm:pt modelId="{3FDD2287-CC60-484B-8265-E5473FC3A052}" type="pres">
      <dgm:prSet presAssocID="{C7505E6C-1FFA-4D71-A073-26185281EEB3}" presName="negativeSpace" presStyleCnt="0"/>
      <dgm:spPr/>
      <dgm:t>
        <a:bodyPr/>
        <a:lstStyle/>
        <a:p>
          <a:endParaRPr lang="en-US"/>
        </a:p>
      </dgm:t>
    </dgm:pt>
    <dgm:pt modelId="{1C401C08-5D4C-405A-8858-1D565EBA090F}" type="pres">
      <dgm:prSet presAssocID="{C7505E6C-1FFA-4D71-A073-26185281EEB3}" presName="childText" presStyleLbl="conFgAcc1" presStyleIdx="0" presStyleCnt="2">
        <dgm:presLayoutVars>
          <dgm:bulletEnabled val="1"/>
        </dgm:presLayoutVars>
      </dgm:prSet>
      <dgm:spPr/>
      <dgm:t>
        <a:bodyPr/>
        <a:lstStyle/>
        <a:p>
          <a:endParaRPr lang="en-US"/>
        </a:p>
      </dgm:t>
    </dgm:pt>
    <dgm:pt modelId="{4382C488-4EF4-4D0A-AB5C-F465A57F7758}" type="pres">
      <dgm:prSet presAssocID="{7A3E6186-5967-48AB-B86A-91F488827C50}" presName="spaceBetweenRectangles" presStyleCnt="0"/>
      <dgm:spPr/>
      <dgm:t>
        <a:bodyPr/>
        <a:lstStyle/>
        <a:p>
          <a:endParaRPr lang="en-US"/>
        </a:p>
      </dgm:t>
    </dgm:pt>
    <dgm:pt modelId="{08FF6B95-C5F4-4BC2-8380-7A95512EEE82}" type="pres">
      <dgm:prSet presAssocID="{E0AC8DC4-EE44-4319-AF57-EC7BBA559B2C}" presName="parentLin" presStyleCnt="0"/>
      <dgm:spPr/>
      <dgm:t>
        <a:bodyPr/>
        <a:lstStyle/>
        <a:p>
          <a:endParaRPr lang="en-US"/>
        </a:p>
      </dgm:t>
    </dgm:pt>
    <dgm:pt modelId="{2756B5B4-A01D-4E74-BCAE-9AE84ED217CF}" type="pres">
      <dgm:prSet presAssocID="{E0AC8DC4-EE44-4319-AF57-EC7BBA559B2C}" presName="parentLeftMargin" presStyleLbl="node1" presStyleIdx="0" presStyleCnt="2"/>
      <dgm:spPr/>
      <dgm:t>
        <a:bodyPr/>
        <a:lstStyle/>
        <a:p>
          <a:endParaRPr lang="en-US"/>
        </a:p>
      </dgm:t>
    </dgm:pt>
    <dgm:pt modelId="{673C7A44-12A2-420E-AE51-D8097E1C7BA2}" type="pres">
      <dgm:prSet presAssocID="{E0AC8DC4-EE44-4319-AF57-EC7BBA559B2C}" presName="parentText" presStyleLbl="node1" presStyleIdx="1" presStyleCnt="2">
        <dgm:presLayoutVars>
          <dgm:chMax val="0"/>
          <dgm:bulletEnabled val="1"/>
        </dgm:presLayoutVars>
      </dgm:prSet>
      <dgm:spPr/>
      <dgm:t>
        <a:bodyPr/>
        <a:lstStyle/>
        <a:p>
          <a:endParaRPr lang="en-US"/>
        </a:p>
      </dgm:t>
    </dgm:pt>
    <dgm:pt modelId="{1C0A755A-5CB0-4C3E-9D79-1EBD92628B54}" type="pres">
      <dgm:prSet presAssocID="{E0AC8DC4-EE44-4319-AF57-EC7BBA559B2C}" presName="negativeSpace" presStyleCnt="0"/>
      <dgm:spPr/>
      <dgm:t>
        <a:bodyPr/>
        <a:lstStyle/>
        <a:p>
          <a:endParaRPr lang="en-US"/>
        </a:p>
      </dgm:t>
    </dgm:pt>
    <dgm:pt modelId="{80620B40-AD9F-4562-B5D3-B0EF84363822}" type="pres">
      <dgm:prSet presAssocID="{E0AC8DC4-EE44-4319-AF57-EC7BBA559B2C}" presName="childText" presStyleLbl="conFgAcc1" presStyleIdx="1" presStyleCnt="2">
        <dgm:presLayoutVars>
          <dgm:bulletEnabled val="1"/>
        </dgm:presLayoutVars>
      </dgm:prSet>
      <dgm:spPr/>
      <dgm:t>
        <a:bodyPr/>
        <a:lstStyle/>
        <a:p>
          <a:endParaRPr lang="en-US"/>
        </a:p>
      </dgm:t>
    </dgm:pt>
  </dgm:ptLst>
  <dgm:cxnLst>
    <dgm:cxn modelId="{C9DC157F-B0CE-4C28-A660-83986CC245A3}" srcId="{B71C9BF6-AB49-42E7-8A2B-705767692465}" destId="{75719E3B-9814-4B15-82B3-5C9134253D2D}" srcOrd="0" destOrd="0" parTransId="{7F3A9402-6DED-41C9-9A51-8DF94A3E0984}" sibTransId="{1A04CAD0-8B58-4E89-86BA-FA6E0C4363E1}"/>
    <dgm:cxn modelId="{ADF224C1-C220-4524-AA2B-4B109C54A48E}" type="presOf" srcId="{6A32D41E-66C1-4272-98B3-C03B3F3344F2}" destId="{1C401C08-5D4C-405A-8858-1D565EBA090F}" srcOrd="0" destOrd="3" presId="urn:microsoft.com/office/officeart/2005/8/layout/list1"/>
    <dgm:cxn modelId="{7AE7E602-C7F1-48FA-B7D6-59572AA6CAAB}" type="presOf" srcId="{E29A0B67-AD76-4D05-AFC5-11A6E1931746}" destId="{80620B40-AD9F-4562-B5D3-B0EF84363822}" srcOrd="0" destOrd="1" presId="urn:microsoft.com/office/officeart/2005/8/layout/list1"/>
    <dgm:cxn modelId="{B3A7A342-00CD-4235-BCF7-5CC6F0A6D259}" type="presOf" srcId="{9B9CC188-A8E5-44AF-83BF-84B6E679DD83}" destId="{80620B40-AD9F-4562-B5D3-B0EF84363822}" srcOrd="0" destOrd="3" presId="urn:microsoft.com/office/officeart/2005/8/layout/list1"/>
    <dgm:cxn modelId="{9582C5D7-F1C5-4671-AE83-48DE412D04AE}" srcId="{B71C9BF6-AB49-42E7-8A2B-705767692465}" destId="{04AA8863-81CC-45CA-9C10-0879F1783D8E}" srcOrd="3" destOrd="0" parTransId="{CFCE50B3-35EE-42CE-B018-AD90E07EE424}" sibTransId="{4617933F-00F4-4F85-A3D1-847CF4D30797}"/>
    <dgm:cxn modelId="{AF0B987A-B5B0-4411-A198-982523140CBE}" srcId="{B71C9BF6-AB49-42E7-8A2B-705767692465}" destId="{92A2CCA7-F9F4-4235-8403-FA1C37EFB168}" srcOrd="1" destOrd="0" parTransId="{6E7505EA-DA8D-4A62-A95A-B85BAF63EE28}" sibTransId="{BD2AFE22-51C9-485B-8267-2D2F3050266C}"/>
    <dgm:cxn modelId="{D7AE4FCB-5C01-4821-A0F3-64DF9A8F03CD}" type="presOf" srcId="{04AA8863-81CC-45CA-9C10-0879F1783D8E}" destId="{1C401C08-5D4C-405A-8858-1D565EBA090F}" srcOrd="0" destOrd="4" presId="urn:microsoft.com/office/officeart/2005/8/layout/list1"/>
    <dgm:cxn modelId="{0124DA63-D716-4581-9DB0-3A0D4FB1BD34}" type="presOf" srcId="{B71C9BF6-AB49-42E7-8A2B-705767692465}" destId="{1C401C08-5D4C-405A-8858-1D565EBA090F}" srcOrd="0" destOrd="0" presId="urn:microsoft.com/office/officeart/2005/8/layout/list1"/>
    <dgm:cxn modelId="{011D5F0B-E68B-4DAE-9EB4-38B839407E2C}" srcId="{C7505E6C-1FFA-4D71-A073-26185281EEB3}" destId="{B71C9BF6-AB49-42E7-8A2B-705767692465}" srcOrd="0" destOrd="0" parTransId="{39BEC509-7367-4F10-A021-81EDD9BB4A62}" sibTransId="{4C2D9883-2141-4576-9D70-1EDF5A3CD203}"/>
    <dgm:cxn modelId="{DE93C9E6-3C4E-4529-9A8D-8FDF9844D3A4}" srcId="{C74BC40E-DE98-4D61-B6E3-6A3B025E22CF}" destId="{BC6CABC4-8A58-45E3-A043-46B1D03E4402}" srcOrd="3" destOrd="0" parTransId="{B8BB1E40-AD9E-4A10-A3AD-6E79C2485AFC}" sibTransId="{F2613E3F-A3B1-44A6-BDAE-ABE7AF823BA8}"/>
    <dgm:cxn modelId="{7B2659FC-FE9C-4A43-9F97-39C7E982682A}" srcId="{5B9B40DB-F5F1-4F91-BC15-EC9C455DE0D8}" destId="{E0AC8DC4-EE44-4319-AF57-EC7BBA559B2C}" srcOrd="1" destOrd="0" parTransId="{078F81FC-BD7D-496A-98B2-B3B1B750558F}" sibTransId="{7A39FB3B-AF75-44D5-8F27-7615DD5AE97B}"/>
    <dgm:cxn modelId="{049D1393-CEC3-4A1D-854C-6B4B7D7B5236}" type="presOf" srcId="{75719E3B-9814-4B15-82B3-5C9134253D2D}" destId="{1C401C08-5D4C-405A-8858-1D565EBA090F}" srcOrd="0" destOrd="1" presId="urn:microsoft.com/office/officeart/2005/8/layout/list1"/>
    <dgm:cxn modelId="{8F8612BD-8736-4BC3-8AA0-200A9D19F372}" type="presOf" srcId="{11B19F9E-007A-42A6-BE3D-48D3388E029F}" destId="{80620B40-AD9F-4562-B5D3-B0EF84363822}" srcOrd="0" destOrd="2" presId="urn:microsoft.com/office/officeart/2005/8/layout/list1"/>
    <dgm:cxn modelId="{3C6B5D7F-525B-4EBA-9F46-1AC24694CCFC}" type="presOf" srcId="{C74BC40E-DE98-4D61-B6E3-6A3B025E22CF}" destId="{80620B40-AD9F-4562-B5D3-B0EF84363822}" srcOrd="0" destOrd="0" presId="urn:microsoft.com/office/officeart/2005/8/layout/list1"/>
    <dgm:cxn modelId="{D0C1A92D-B7B7-4B4B-A07F-01EF8D489A6A}" type="presOf" srcId="{D574C12A-096C-41DD-AE08-00B826078AD8}" destId="{1C401C08-5D4C-405A-8858-1D565EBA090F}" srcOrd="0" destOrd="5" presId="urn:microsoft.com/office/officeart/2005/8/layout/list1"/>
    <dgm:cxn modelId="{070E5ED1-4D71-46C0-8682-FFE3EB9CA59C}" srcId="{5B9B40DB-F5F1-4F91-BC15-EC9C455DE0D8}" destId="{C7505E6C-1FFA-4D71-A073-26185281EEB3}" srcOrd="0" destOrd="0" parTransId="{9C2AF613-D87E-4AF0-A1FC-D64C7D053FBD}" sibTransId="{7A3E6186-5967-48AB-B86A-91F488827C50}"/>
    <dgm:cxn modelId="{756F12D2-9116-4AE8-B67D-D843299AF016}" srcId="{C74BC40E-DE98-4D61-B6E3-6A3B025E22CF}" destId="{9B9CC188-A8E5-44AF-83BF-84B6E679DD83}" srcOrd="2" destOrd="0" parTransId="{0EE314DF-0EBE-4BC7-A693-888E27F5BB47}" sibTransId="{0D120F23-B779-4415-B3BB-9664B9C7155E}"/>
    <dgm:cxn modelId="{7F2EB235-E16F-4F06-B19F-22F186141A17}" type="presOf" srcId="{5B9B40DB-F5F1-4F91-BC15-EC9C455DE0D8}" destId="{0E671FCE-A6B6-409A-AA87-0DC9AA753F9B}" srcOrd="0" destOrd="0" presId="urn:microsoft.com/office/officeart/2005/8/layout/list1"/>
    <dgm:cxn modelId="{A43DDAC5-15D4-433E-BAE3-01300102A2E1}" srcId="{C74BC40E-DE98-4D61-B6E3-6A3B025E22CF}" destId="{11B19F9E-007A-42A6-BE3D-48D3388E029F}" srcOrd="1" destOrd="0" parTransId="{574D925F-02BF-40A8-89AA-A38984E0E5AA}" sibTransId="{D340E994-F83A-4FE1-8D47-5CEFB1516AF1}"/>
    <dgm:cxn modelId="{A453F146-3C26-4953-834C-5E15B19C2544}" srcId="{C74BC40E-DE98-4D61-B6E3-6A3B025E22CF}" destId="{E29A0B67-AD76-4D05-AFC5-11A6E1931746}" srcOrd="0" destOrd="0" parTransId="{E11A059C-C4E0-4DFD-B793-CDE0A13E3DA9}" sibTransId="{3C37B4B4-15C2-4650-8F85-8986EB58C368}"/>
    <dgm:cxn modelId="{00F5BEF7-62F2-4EEE-A953-0A874D1B9D9D}" type="presOf" srcId="{E0AC8DC4-EE44-4319-AF57-EC7BBA559B2C}" destId="{673C7A44-12A2-420E-AE51-D8097E1C7BA2}" srcOrd="1" destOrd="0" presId="urn:microsoft.com/office/officeart/2005/8/layout/list1"/>
    <dgm:cxn modelId="{E7AB0BE4-1D14-450C-84BA-C8C90C35C2DD}" srcId="{B71C9BF6-AB49-42E7-8A2B-705767692465}" destId="{6A32D41E-66C1-4272-98B3-C03B3F3344F2}" srcOrd="2" destOrd="0" parTransId="{D25B42C8-7E5D-4124-855B-73F4F92E7E20}" sibTransId="{2CD98026-72F6-482D-B8B9-27919C6D3A07}"/>
    <dgm:cxn modelId="{E4A32EB2-D23F-4622-A8C0-97896164D6A1}" type="presOf" srcId="{BC6CABC4-8A58-45E3-A043-46B1D03E4402}" destId="{80620B40-AD9F-4562-B5D3-B0EF84363822}" srcOrd="0" destOrd="4" presId="urn:microsoft.com/office/officeart/2005/8/layout/list1"/>
    <dgm:cxn modelId="{8D698DCD-4C8A-4B3A-A9BD-A60E949AA9D3}" type="presOf" srcId="{C7505E6C-1FFA-4D71-A073-26185281EEB3}" destId="{F41E80C6-B2F9-4CAD-8123-3BA00B295042}" srcOrd="1" destOrd="0" presId="urn:microsoft.com/office/officeart/2005/8/layout/list1"/>
    <dgm:cxn modelId="{C7C0A64C-A37F-450D-9345-88C4B44F7EC4}" srcId="{B71C9BF6-AB49-42E7-8A2B-705767692465}" destId="{D574C12A-096C-41DD-AE08-00B826078AD8}" srcOrd="4" destOrd="0" parTransId="{1E690BD5-83CD-4051-BCB9-DCFBE7ECCC28}" sibTransId="{0A89C994-D239-4515-9051-6DDE3C2470AC}"/>
    <dgm:cxn modelId="{79835283-50B8-4D2E-B9B3-F657746493B4}" type="presOf" srcId="{C7505E6C-1FFA-4D71-A073-26185281EEB3}" destId="{D0F58A8D-806F-4D12-8075-A1B6ACADED09}" srcOrd="0" destOrd="0" presId="urn:microsoft.com/office/officeart/2005/8/layout/list1"/>
    <dgm:cxn modelId="{5B49FEFD-B648-4F4E-93AE-FA11AB9EA07F}" type="presOf" srcId="{E0AC8DC4-EE44-4319-AF57-EC7BBA559B2C}" destId="{2756B5B4-A01D-4E74-BCAE-9AE84ED217CF}" srcOrd="0" destOrd="0" presId="urn:microsoft.com/office/officeart/2005/8/layout/list1"/>
    <dgm:cxn modelId="{6BF437F6-6D0A-46F8-B2F5-BB6D6869A7DA}" srcId="{E0AC8DC4-EE44-4319-AF57-EC7BBA559B2C}" destId="{C74BC40E-DE98-4D61-B6E3-6A3B025E22CF}" srcOrd="0" destOrd="0" parTransId="{4DF47EB5-BEDB-4983-9C09-EE4673AF9D93}" sibTransId="{04C40099-942C-41CC-97B0-3DAA1DD0A6AD}"/>
    <dgm:cxn modelId="{A1CE2366-97A1-4233-984A-89B5710DECCD}" type="presOf" srcId="{92A2CCA7-F9F4-4235-8403-FA1C37EFB168}" destId="{1C401C08-5D4C-405A-8858-1D565EBA090F}" srcOrd="0" destOrd="2" presId="urn:microsoft.com/office/officeart/2005/8/layout/list1"/>
    <dgm:cxn modelId="{950E1B24-B2A7-4F80-8F15-58B15636915F}" type="presParOf" srcId="{0E671FCE-A6B6-409A-AA87-0DC9AA753F9B}" destId="{C5FF1F31-4381-4023-817D-6DFE98B7DABD}" srcOrd="0" destOrd="0" presId="urn:microsoft.com/office/officeart/2005/8/layout/list1"/>
    <dgm:cxn modelId="{FC55D0BD-07E9-4B4F-93FC-F44FE485CD93}" type="presParOf" srcId="{C5FF1F31-4381-4023-817D-6DFE98B7DABD}" destId="{D0F58A8D-806F-4D12-8075-A1B6ACADED09}" srcOrd="0" destOrd="0" presId="urn:microsoft.com/office/officeart/2005/8/layout/list1"/>
    <dgm:cxn modelId="{B6DD1E82-D82A-4AA1-8463-0F55648E7526}" type="presParOf" srcId="{C5FF1F31-4381-4023-817D-6DFE98B7DABD}" destId="{F41E80C6-B2F9-4CAD-8123-3BA00B295042}" srcOrd="1" destOrd="0" presId="urn:microsoft.com/office/officeart/2005/8/layout/list1"/>
    <dgm:cxn modelId="{716312FC-F2C1-4AD4-A0E9-5B397E45C51F}" type="presParOf" srcId="{0E671FCE-A6B6-409A-AA87-0DC9AA753F9B}" destId="{3FDD2287-CC60-484B-8265-E5473FC3A052}" srcOrd="1" destOrd="0" presId="urn:microsoft.com/office/officeart/2005/8/layout/list1"/>
    <dgm:cxn modelId="{6F636455-AFE0-4144-B062-014D6919BE6B}" type="presParOf" srcId="{0E671FCE-A6B6-409A-AA87-0DC9AA753F9B}" destId="{1C401C08-5D4C-405A-8858-1D565EBA090F}" srcOrd="2" destOrd="0" presId="urn:microsoft.com/office/officeart/2005/8/layout/list1"/>
    <dgm:cxn modelId="{12A1D27F-EEA4-4B7F-A3A6-922FB315EE7B}" type="presParOf" srcId="{0E671FCE-A6B6-409A-AA87-0DC9AA753F9B}" destId="{4382C488-4EF4-4D0A-AB5C-F465A57F7758}" srcOrd="3" destOrd="0" presId="urn:microsoft.com/office/officeart/2005/8/layout/list1"/>
    <dgm:cxn modelId="{7157001C-4644-4795-8181-F3854CAE75BD}" type="presParOf" srcId="{0E671FCE-A6B6-409A-AA87-0DC9AA753F9B}" destId="{08FF6B95-C5F4-4BC2-8380-7A95512EEE82}" srcOrd="4" destOrd="0" presId="urn:microsoft.com/office/officeart/2005/8/layout/list1"/>
    <dgm:cxn modelId="{9D1BBBDF-6CE1-4FE3-A2D9-2CB88509AFA7}" type="presParOf" srcId="{08FF6B95-C5F4-4BC2-8380-7A95512EEE82}" destId="{2756B5B4-A01D-4E74-BCAE-9AE84ED217CF}" srcOrd="0" destOrd="0" presId="urn:microsoft.com/office/officeart/2005/8/layout/list1"/>
    <dgm:cxn modelId="{FA9721AE-FC1C-4BB9-B52C-5E2B32C7F222}" type="presParOf" srcId="{08FF6B95-C5F4-4BC2-8380-7A95512EEE82}" destId="{673C7A44-12A2-420E-AE51-D8097E1C7BA2}" srcOrd="1" destOrd="0" presId="urn:microsoft.com/office/officeart/2005/8/layout/list1"/>
    <dgm:cxn modelId="{5E7F3E3D-6C54-43A4-89B5-0E8044C63E6C}" type="presParOf" srcId="{0E671FCE-A6B6-409A-AA87-0DC9AA753F9B}" destId="{1C0A755A-5CB0-4C3E-9D79-1EBD92628B54}" srcOrd="5" destOrd="0" presId="urn:microsoft.com/office/officeart/2005/8/layout/list1"/>
    <dgm:cxn modelId="{562B009A-439D-45AD-AF02-9976EE831C77}" type="presParOf" srcId="{0E671FCE-A6B6-409A-AA87-0DC9AA753F9B}" destId="{80620B40-AD9F-4562-B5D3-B0EF84363822}" srcOrd="6" destOrd="0" presId="urn:microsoft.com/office/officeart/2005/8/layout/list1"/>
  </dgm:cxnLst>
  <dgm:bg/>
  <dgm:whole/>
  <dgm:extLst>
    <a:ext uri="http://schemas.microsoft.com/office/drawing/2008/diagram">
      <dsp:dataModelExt xmlns:dsp="http://schemas.microsoft.com/office/drawing/2008/diagram" relId="rId6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3E34A-F04C-4BDD-BCDD-A417E2F8E95A}">
      <dsp:nvSpPr>
        <dsp:cNvPr id="0" name=""/>
        <dsp:cNvSpPr/>
      </dsp:nvSpPr>
      <dsp:spPr>
        <a:xfrm rot="5400000">
          <a:off x="3251401" y="-1639532"/>
          <a:ext cx="952344" cy="433255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Rehabilitation of low-income housing</a:t>
          </a:r>
        </a:p>
        <a:p>
          <a:pPr marL="57150" lvl="1" indent="-57150" algn="l" defTabSz="444500">
            <a:lnSpc>
              <a:spcPct val="90000"/>
            </a:lnSpc>
            <a:spcBef>
              <a:spcPct val="0"/>
            </a:spcBef>
            <a:spcAft>
              <a:spcPct val="15000"/>
            </a:spcAft>
            <a:buChar char="••"/>
          </a:pPr>
          <a:r>
            <a:rPr lang="en-US" sz="1000" kern="1200">
              <a:latin typeface="Century Gothic" pitchFamily="34" charset="0"/>
            </a:rPr>
            <a:t>Homeownership assistance</a:t>
          </a:r>
        </a:p>
        <a:p>
          <a:pPr marL="57150" lvl="1" indent="-57150" algn="l" defTabSz="444500">
            <a:lnSpc>
              <a:spcPct val="90000"/>
            </a:lnSpc>
            <a:spcBef>
              <a:spcPct val="0"/>
            </a:spcBef>
            <a:spcAft>
              <a:spcPct val="15000"/>
            </a:spcAft>
            <a:buChar char="••"/>
          </a:pPr>
          <a:r>
            <a:rPr lang="en-US" sz="1000" kern="1200">
              <a:latin typeface="Century Gothic" pitchFamily="34" charset="0"/>
            </a:rPr>
            <a:t>Acquisition, disposition, clearance, demolition, historic preservation</a:t>
          </a:r>
        </a:p>
        <a:p>
          <a:pPr marL="57150" lvl="1" indent="-57150" algn="l" defTabSz="444500">
            <a:lnSpc>
              <a:spcPct val="90000"/>
            </a:lnSpc>
            <a:spcBef>
              <a:spcPct val="0"/>
            </a:spcBef>
            <a:spcAft>
              <a:spcPct val="15000"/>
            </a:spcAft>
            <a:buChar char="••"/>
          </a:pPr>
          <a:r>
            <a:rPr lang="en-US" sz="1000" kern="1200">
              <a:latin typeface="Century Gothic" pitchFamily="34" charset="0"/>
            </a:rPr>
            <a:t>Housing services in support of HOME funded activities</a:t>
          </a:r>
        </a:p>
        <a:p>
          <a:pPr marL="57150" lvl="1" indent="-57150" algn="l" defTabSz="444500">
            <a:lnSpc>
              <a:spcPct val="90000"/>
            </a:lnSpc>
            <a:spcBef>
              <a:spcPct val="0"/>
            </a:spcBef>
            <a:spcAft>
              <a:spcPct val="15000"/>
            </a:spcAft>
            <a:buChar char="••"/>
          </a:pPr>
          <a:r>
            <a:rPr lang="en-US" sz="1000" kern="1200">
              <a:latin typeface="Century Gothic" pitchFamily="34" charset="0"/>
            </a:rPr>
            <a:t>Code Enforcement</a:t>
          </a:r>
        </a:p>
      </dsp:txBody>
      <dsp:txXfrm rot="-5400000">
        <a:off x="1561298" y="97061"/>
        <a:ext cx="4286061" cy="859364"/>
      </dsp:txXfrm>
    </dsp:sp>
    <dsp:sp modelId="{2A47AB6E-01DA-46BC-A5C3-B1FCEE1797E7}">
      <dsp:nvSpPr>
        <dsp:cNvPr id="0" name=""/>
        <dsp:cNvSpPr/>
      </dsp:nvSpPr>
      <dsp:spPr>
        <a:xfrm>
          <a:off x="763" y="1642"/>
          <a:ext cx="1560534" cy="105020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Housing</a:t>
          </a:r>
        </a:p>
      </dsp:txBody>
      <dsp:txXfrm>
        <a:off x="52030" y="52909"/>
        <a:ext cx="1458000" cy="947668"/>
      </dsp:txXfrm>
    </dsp:sp>
    <dsp:sp modelId="{F4D91B71-5C9A-4468-8AAC-5F10DE92BB87}">
      <dsp:nvSpPr>
        <dsp:cNvPr id="0" name=""/>
        <dsp:cNvSpPr/>
      </dsp:nvSpPr>
      <dsp:spPr>
        <a:xfrm rot="5400000">
          <a:off x="3251401" y="-510893"/>
          <a:ext cx="952344" cy="433255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Acquisition</a:t>
          </a:r>
        </a:p>
        <a:p>
          <a:pPr marL="57150" lvl="1" indent="-57150" algn="l" defTabSz="444500">
            <a:lnSpc>
              <a:spcPct val="90000"/>
            </a:lnSpc>
            <a:spcBef>
              <a:spcPct val="0"/>
            </a:spcBef>
            <a:spcAft>
              <a:spcPct val="15000"/>
            </a:spcAft>
            <a:buChar char="••"/>
          </a:pPr>
          <a:r>
            <a:rPr lang="en-US" sz="1000" kern="1200">
              <a:latin typeface="Century Gothic" pitchFamily="34" charset="0"/>
            </a:rPr>
            <a:t>Construction / Reconstruction, Rehabiltiation</a:t>
          </a:r>
        </a:p>
        <a:p>
          <a:pPr marL="57150" lvl="1" indent="-57150" algn="l" defTabSz="444500">
            <a:lnSpc>
              <a:spcPct val="90000"/>
            </a:lnSpc>
            <a:spcBef>
              <a:spcPct val="0"/>
            </a:spcBef>
            <a:spcAft>
              <a:spcPct val="15000"/>
            </a:spcAft>
            <a:buChar char="••"/>
          </a:pPr>
          <a:r>
            <a:rPr lang="en-US" sz="1000" kern="1200">
              <a:latin typeface="Century Gothic" pitchFamily="34" charset="0"/>
            </a:rPr>
            <a:t>Infrastructure</a:t>
          </a:r>
        </a:p>
        <a:p>
          <a:pPr marL="57150" lvl="1" indent="-57150" algn="l" defTabSz="444500">
            <a:lnSpc>
              <a:spcPct val="90000"/>
            </a:lnSpc>
            <a:spcBef>
              <a:spcPct val="0"/>
            </a:spcBef>
            <a:spcAft>
              <a:spcPct val="15000"/>
            </a:spcAft>
            <a:buChar char="••"/>
          </a:pPr>
          <a:r>
            <a:rPr lang="en-US" sz="1000" kern="1200">
              <a:latin typeface="Century Gothic" pitchFamily="34" charset="0"/>
            </a:rPr>
            <a:t>Acquisition, disposition, clearance, demolition, historic preservation</a:t>
          </a:r>
        </a:p>
        <a:p>
          <a:pPr marL="57150" lvl="1" indent="-57150" algn="l" defTabSz="444500">
            <a:lnSpc>
              <a:spcPct val="90000"/>
            </a:lnSpc>
            <a:spcBef>
              <a:spcPct val="0"/>
            </a:spcBef>
            <a:spcAft>
              <a:spcPct val="15000"/>
            </a:spcAft>
            <a:buChar char="••"/>
          </a:pPr>
          <a:r>
            <a:rPr lang="en-US" sz="1000" kern="1200">
              <a:latin typeface="Century Gothic" pitchFamily="34" charset="0"/>
            </a:rPr>
            <a:t>Operating costs for homeless shelters</a:t>
          </a:r>
        </a:p>
      </dsp:txBody>
      <dsp:txXfrm rot="-5400000">
        <a:off x="1561298" y="1225700"/>
        <a:ext cx="4286061" cy="859364"/>
      </dsp:txXfrm>
    </dsp:sp>
    <dsp:sp modelId="{358D8C8F-9A53-4376-9C3C-1BFFA517A8DD}">
      <dsp:nvSpPr>
        <dsp:cNvPr id="0" name=""/>
        <dsp:cNvSpPr/>
      </dsp:nvSpPr>
      <dsp:spPr>
        <a:xfrm>
          <a:off x="763" y="1130280"/>
          <a:ext cx="1560534" cy="105020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Public Facilities</a:t>
          </a:r>
        </a:p>
      </dsp:txBody>
      <dsp:txXfrm>
        <a:off x="52030" y="1181547"/>
        <a:ext cx="1458000" cy="947668"/>
      </dsp:txXfrm>
    </dsp:sp>
    <dsp:sp modelId="{3FF54384-E91C-47AD-8A7C-9E5F45E0AB64}">
      <dsp:nvSpPr>
        <dsp:cNvPr id="0" name=""/>
        <dsp:cNvSpPr/>
      </dsp:nvSpPr>
      <dsp:spPr>
        <a:xfrm rot="5400000">
          <a:off x="3251401" y="617745"/>
          <a:ext cx="952344" cy="433255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Microenterprise Assistance</a:t>
          </a:r>
        </a:p>
        <a:p>
          <a:pPr marL="57150" lvl="1" indent="-57150" algn="l" defTabSz="444500">
            <a:lnSpc>
              <a:spcPct val="90000"/>
            </a:lnSpc>
            <a:spcBef>
              <a:spcPct val="0"/>
            </a:spcBef>
            <a:spcAft>
              <a:spcPct val="15000"/>
            </a:spcAft>
            <a:buChar char="••"/>
          </a:pPr>
          <a:r>
            <a:rPr lang="en-US" sz="1000" kern="1200">
              <a:latin typeface="Century Gothic" pitchFamily="34" charset="0"/>
            </a:rPr>
            <a:t>Commercial Rehabilitation</a:t>
          </a:r>
        </a:p>
        <a:p>
          <a:pPr marL="57150" lvl="1" indent="-57150" algn="l" defTabSz="444500">
            <a:lnSpc>
              <a:spcPct val="90000"/>
            </a:lnSpc>
            <a:spcBef>
              <a:spcPct val="0"/>
            </a:spcBef>
            <a:spcAft>
              <a:spcPct val="15000"/>
            </a:spcAft>
            <a:buChar char="••"/>
          </a:pPr>
          <a:r>
            <a:rPr lang="en-US" sz="1000" kern="1200">
              <a:latin typeface="Century Gothic" pitchFamily="34" charset="0"/>
            </a:rPr>
            <a:t>Special Economic Development Activities to create or retain jobs</a:t>
          </a:r>
        </a:p>
      </dsp:txBody>
      <dsp:txXfrm rot="-5400000">
        <a:off x="1561298" y="2354338"/>
        <a:ext cx="4286061" cy="859364"/>
      </dsp:txXfrm>
    </dsp:sp>
    <dsp:sp modelId="{AC174251-8DE1-418C-BEB9-9E8F37AB803C}">
      <dsp:nvSpPr>
        <dsp:cNvPr id="0" name=""/>
        <dsp:cNvSpPr/>
      </dsp:nvSpPr>
      <dsp:spPr>
        <a:xfrm>
          <a:off x="763" y="2258919"/>
          <a:ext cx="1560534" cy="105020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Economic Development</a:t>
          </a:r>
        </a:p>
      </dsp:txBody>
      <dsp:txXfrm>
        <a:off x="52030" y="2310186"/>
        <a:ext cx="1458000" cy="947668"/>
      </dsp:txXfrm>
    </dsp:sp>
    <dsp:sp modelId="{8250E3CE-55C8-4B48-8C20-39975701353A}">
      <dsp:nvSpPr>
        <dsp:cNvPr id="0" name=""/>
        <dsp:cNvSpPr/>
      </dsp:nvSpPr>
      <dsp:spPr>
        <a:xfrm rot="5400000">
          <a:off x="3251401" y="1746383"/>
          <a:ext cx="952344" cy="433255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Job Training / Employment Services</a:t>
          </a:r>
        </a:p>
        <a:p>
          <a:pPr marL="57150" lvl="1" indent="-57150" algn="l" defTabSz="444500">
            <a:lnSpc>
              <a:spcPct val="90000"/>
            </a:lnSpc>
            <a:spcBef>
              <a:spcPct val="0"/>
            </a:spcBef>
            <a:spcAft>
              <a:spcPct val="15000"/>
            </a:spcAft>
            <a:buChar char="••"/>
          </a:pPr>
          <a:r>
            <a:rPr lang="en-US" sz="1000" kern="1200">
              <a:latin typeface="Century Gothic" pitchFamily="34" charset="0"/>
            </a:rPr>
            <a:t>Healthcare and Transportation Services</a:t>
          </a:r>
        </a:p>
        <a:p>
          <a:pPr marL="57150" lvl="1" indent="-57150" algn="l" defTabSz="444500">
            <a:lnSpc>
              <a:spcPct val="90000"/>
            </a:lnSpc>
            <a:spcBef>
              <a:spcPct val="0"/>
            </a:spcBef>
            <a:spcAft>
              <a:spcPct val="15000"/>
            </a:spcAft>
            <a:buChar char="••"/>
          </a:pPr>
          <a:r>
            <a:rPr lang="en-US" sz="1000" kern="1200">
              <a:latin typeface="Century Gothic" pitchFamily="34" charset="0"/>
            </a:rPr>
            <a:t>Youth Services</a:t>
          </a:r>
        </a:p>
        <a:p>
          <a:pPr marL="57150" lvl="1" indent="-57150" algn="l" defTabSz="444500">
            <a:lnSpc>
              <a:spcPct val="90000"/>
            </a:lnSpc>
            <a:spcBef>
              <a:spcPct val="0"/>
            </a:spcBef>
            <a:spcAft>
              <a:spcPct val="15000"/>
            </a:spcAft>
            <a:buChar char="••"/>
          </a:pPr>
          <a:r>
            <a:rPr lang="en-US" sz="1000" kern="1200">
              <a:latin typeface="Century Gothic" pitchFamily="34" charset="0"/>
            </a:rPr>
            <a:t>Crime Prevention</a:t>
          </a:r>
        </a:p>
        <a:p>
          <a:pPr marL="57150" lvl="1" indent="-57150" algn="l" defTabSz="444500">
            <a:lnSpc>
              <a:spcPct val="90000"/>
            </a:lnSpc>
            <a:spcBef>
              <a:spcPct val="0"/>
            </a:spcBef>
            <a:spcAft>
              <a:spcPct val="15000"/>
            </a:spcAft>
            <a:buChar char="••"/>
          </a:pPr>
          <a:r>
            <a:rPr lang="en-US" sz="1000" kern="1200">
              <a:latin typeface="Century Gothic" pitchFamily="34" charset="0"/>
            </a:rPr>
            <a:t>Housing Counseling</a:t>
          </a:r>
        </a:p>
      </dsp:txBody>
      <dsp:txXfrm rot="-5400000">
        <a:off x="1561298" y="3482976"/>
        <a:ext cx="4286061" cy="859364"/>
      </dsp:txXfrm>
    </dsp:sp>
    <dsp:sp modelId="{AE296E90-870E-4C7A-8135-47EB9FB2B9F7}">
      <dsp:nvSpPr>
        <dsp:cNvPr id="0" name=""/>
        <dsp:cNvSpPr/>
      </dsp:nvSpPr>
      <dsp:spPr>
        <a:xfrm>
          <a:off x="763" y="3396437"/>
          <a:ext cx="1560534" cy="105020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Public Services</a:t>
          </a:r>
        </a:p>
        <a:p>
          <a:pPr lvl="0" algn="ctr" defTabSz="622300">
            <a:lnSpc>
              <a:spcPct val="90000"/>
            </a:lnSpc>
            <a:spcBef>
              <a:spcPct val="0"/>
            </a:spcBef>
            <a:spcAft>
              <a:spcPct val="35000"/>
            </a:spcAft>
          </a:pPr>
          <a:r>
            <a:rPr lang="en-US" sz="1200" kern="1200">
              <a:latin typeface="Century Gothic" pitchFamily="34" charset="0"/>
            </a:rPr>
            <a:t>(15% limit)</a:t>
          </a:r>
        </a:p>
      </dsp:txBody>
      <dsp:txXfrm>
        <a:off x="52030" y="3447704"/>
        <a:ext cx="1458000" cy="947668"/>
      </dsp:txXfrm>
    </dsp:sp>
    <dsp:sp modelId="{33D66DE3-4B16-4335-A68C-E48B4FF80FFE}">
      <dsp:nvSpPr>
        <dsp:cNvPr id="0" name=""/>
        <dsp:cNvSpPr/>
      </dsp:nvSpPr>
      <dsp:spPr>
        <a:xfrm rot="5400000">
          <a:off x="3251401" y="2875022"/>
          <a:ext cx="952344" cy="433255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Development of the Consolidated Plan, Action Plan and CAPER</a:t>
          </a:r>
        </a:p>
        <a:p>
          <a:pPr marL="57150" lvl="1" indent="-57150" algn="l" defTabSz="444500">
            <a:lnSpc>
              <a:spcPct val="90000"/>
            </a:lnSpc>
            <a:spcBef>
              <a:spcPct val="0"/>
            </a:spcBef>
            <a:spcAft>
              <a:spcPct val="15000"/>
            </a:spcAft>
            <a:buChar char="••"/>
          </a:pPr>
          <a:r>
            <a:rPr lang="en-US" sz="1000" kern="1200">
              <a:latin typeface="Century Gothic" pitchFamily="34" charset="0"/>
            </a:rPr>
            <a:t>General management, oversight and coordination</a:t>
          </a:r>
        </a:p>
        <a:p>
          <a:pPr marL="57150" lvl="1" indent="-57150" algn="l" defTabSz="444500">
            <a:lnSpc>
              <a:spcPct val="90000"/>
            </a:lnSpc>
            <a:spcBef>
              <a:spcPct val="0"/>
            </a:spcBef>
            <a:spcAft>
              <a:spcPct val="15000"/>
            </a:spcAft>
            <a:buChar char="••"/>
          </a:pPr>
          <a:r>
            <a:rPr lang="en-US" sz="1000" kern="1200">
              <a:latin typeface="Century Gothic" pitchFamily="34" charset="0"/>
            </a:rPr>
            <a:t>Fair Housing activities</a:t>
          </a:r>
        </a:p>
        <a:p>
          <a:pPr marL="57150" lvl="1" indent="-57150" algn="l" defTabSz="444500">
            <a:lnSpc>
              <a:spcPct val="90000"/>
            </a:lnSpc>
            <a:spcBef>
              <a:spcPct val="0"/>
            </a:spcBef>
            <a:spcAft>
              <a:spcPct val="15000"/>
            </a:spcAft>
            <a:buChar char="••"/>
          </a:pPr>
          <a:r>
            <a:rPr lang="en-US" sz="1000" kern="1200">
              <a:latin typeface="Century Gothic" pitchFamily="34" charset="0"/>
            </a:rPr>
            <a:t>Policy, planning and capacity building activities</a:t>
          </a:r>
        </a:p>
      </dsp:txBody>
      <dsp:txXfrm rot="-5400000">
        <a:off x="1561298" y="4611615"/>
        <a:ext cx="4286061" cy="859364"/>
      </dsp:txXfrm>
    </dsp:sp>
    <dsp:sp modelId="{18D25C4C-D266-4750-B3B9-627BE601A618}">
      <dsp:nvSpPr>
        <dsp:cNvPr id="0" name=""/>
        <dsp:cNvSpPr/>
      </dsp:nvSpPr>
      <dsp:spPr>
        <a:xfrm>
          <a:off x="763" y="4516197"/>
          <a:ext cx="1560534" cy="105020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Planning and Administration</a:t>
          </a:r>
        </a:p>
        <a:p>
          <a:pPr lvl="0" algn="ctr" defTabSz="622300">
            <a:lnSpc>
              <a:spcPct val="90000"/>
            </a:lnSpc>
            <a:spcBef>
              <a:spcPct val="0"/>
            </a:spcBef>
            <a:spcAft>
              <a:spcPct val="35000"/>
            </a:spcAft>
          </a:pPr>
          <a:r>
            <a:rPr lang="en-US" sz="1200" kern="1200">
              <a:latin typeface="Century Gothic" pitchFamily="34" charset="0"/>
            </a:rPr>
            <a:t>(20% limit)</a:t>
          </a:r>
        </a:p>
      </dsp:txBody>
      <dsp:txXfrm>
        <a:off x="52030" y="4567464"/>
        <a:ext cx="1458000" cy="94766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151552"/>
          <a:ext cx="5865961" cy="806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66624"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Provide a concise summary of the estimated housing needs projected for the consolidated planning period. The need should be described according to income level, tenure, and household type, and by housing problems, including cost burden, overcrowding, and substandard housing conditions. </a:t>
          </a:r>
        </a:p>
      </dsp:txBody>
      <dsp:txXfrm>
        <a:off x="0" y="151552"/>
        <a:ext cx="5865961" cy="806400"/>
      </dsp:txXfrm>
    </dsp:sp>
    <dsp:sp modelId="{F41E80C6-B2F9-4CAD-8123-3BA00B295042}">
      <dsp:nvSpPr>
        <dsp:cNvPr id="0" name=""/>
        <dsp:cNvSpPr/>
      </dsp:nvSpPr>
      <dsp:spPr>
        <a:xfrm>
          <a:off x="293298" y="33472"/>
          <a:ext cx="410617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Housing Needs Assessment</a:t>
          </a:r>
        </a:p>
      </dsp:txBody>
      <dsp:txXfrm>
        <a:off x="304826" y="45000"/>
        <a:ext cx="4083117" cy="213104"/>
      </dsp:txXfrm>
    </dsp:sp>
    <dsp:sp modelId="{B85F439D-E06C-4EBA-B8A6-C6B07D83F577}">
      <dsp:nvSpPr>
        <dsp:cNvPr id="0" name=""/>
        <dsp:cNvSpPr/>
      </dsp:nvSpPr>
      <dsp:spPr>
        <a:xfrm>
          <a:off x="0" y="1119232"/>
          <a:ext cx="5865961" cy="667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66624"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Assess the income categories in which a racial or ethnic group has disproportionately greater needs than the needs of that income category as a whole.</a:t>
          </a:r>
        </a:p>
      </dsp:txBody>
      <dsp:txXfrm>
        <a:off x="0" y="1119232"/>
        <a:ext cx="5865961" cy="667800"/>
      </dsp:txXfrm>
    </dsp:sp>
    <dsp:sp modelId="{195D6909-38E9-477A-9983-CB0EB363D757}">
      <dsp:nvSpPr>
        <dsp:cNvPr id="0" name=""/>
        <dsp:cNvSpPr/>
      </dsp:nvSpPr>
      <dsp:spPr>
        <a:xfrm>
          <a:off x="293298" y="1001152"/>
          <a:ext cx="410617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Disproportionately Greater Need</a:t>
          </a:r>
        </a:p>
      </dsp:txBody>
      <dsp:txXfrm>
        <a:off x="304826" y="1012680"/>
        <a:ext cx="4083117" cy="213104"/>
      </dsp:txXfrm>
    </dsp:sp>
    <dsp:sp modelId="{80620B40-AD9F-4562-B5D3-B0EF84363822}">
      <dsp:nvSpPr>
        <dsp:cNvPr id="0" name=""/>
        <dsp:cNvSpPr/>
      </dsp:nvSpPr>
      <dsp:spPr>
        <a:xfrm>
          <a:off x="0" y="1948312"/>
          <a:ext cx="5865961" cy="806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66624"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In cooperation with the public housing agency and other related agencies in the City, provide a concise summary of the needs of public housing residents, including the number and type of public housing units and the characteristics of their residents. </a:t>
          </a:r>
        </a:p>
      </dsp:txBody>
      <dsp:txXfrm>
        <a:off x="0" y="1948312"/>
        <a:ext cx="5865961" cy="806400"/>
      </dsp:txXfrm>
    </dsp:sp>
    <dsp:sp modelId="{673C7A44-12A2-420E-AE51-D8097E1C7BA2}">
      <dsp:nvSpPr>
        <dsp:cNvPr id="0" name=""/>
        <dsp:cNvSpPr/>
      </dsp:nvSpPr>
      <dsp:spPr>
        <a:xfrm>
          <a:off x="293298" y="1830232"/>
          <a:ext cx="410617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Public Housing Assessment</a:t>
          </a:r>
        </a:p>
      </dsp:txBody>
      <dsp:txXfrm>
        <a:off x="304826" y="1841760"/>
        <a:ext cx="4083117" cy="213104"/>
      </dsp:txXfrm>
    </dsp:sp>
    <dsp:sp modelId="{2F7F45F5-EF9B-42B1-9687-4AA3C1D2E4E0}">
      <dsp:nvSpPr>
        <dsp:cNvPr id="0" name=""/>
        <dsp:cNvSpPr/>
      </dsp:nvSpPr>
      <dsp:spPr>
        <a:xfrm>
          <a:off x="0" y="2915992"/>
          <a:ext cx="5865961" cy="131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66624" rIns="455264" bIns="71120" numCol="1" spcCol="1270" anchor="t" anchorCtr="0">
          <a:noAutofit/>
        </a:bodyPr>
        <a:lstStyle/>
        <a:p>
          <a:pPr marL="57150" lvl="1" indent="-57150" algn="just" defTabSz="444500">
            <a:lnSpc>
              <a:spcPct val="90000"/>
            </a:lnSpc>
            <a:spcBef>
              <a:spcPct val="0"/>
            </a:spcBef>
            <a:spcAft>
              <a:spcPts val="600"/>
            </a:spcAft>
            <a:buChar char="••"/>
          </a:pPr>
          <a:r>
            <a:rPr lang="en-US" sz="1000" kern="1200">
              <a:latin typeface="Century Gothic" pitchFamily="34" charset="0"/>
            </a:rPr>
            <a:t>The plan must describe the nature and extent of unsheltered and sheltered homelessness within the jurisdiction using data from the Homeless Management Information System (HMIS) and the Point-In-Time (PIT) count.</a:t>
          </a:r>
        </a:p>
        <a:p>
          <a:pPr marL="57150" lvl="1" indent="-57150" algn="just" defTabSz="444500">
            <a:lnSpc>
              <a:spcPct val="90000"/>
            </a:lnSpc>
            <a:spcBef>
              <a:spcPct val="0"/>
            </a:spcBef>
            <a:spcAft>
              <a:spcPct val="15000"/>
            </a:spcAft>
            <a:buChar char="••"/>
          </a:pPr>
          <a:r>
            <a:rPr lang="en-US" sz="1000" kern="1200">
              <a:latin typeface="Century Gothic" pitchFamily="34" charset="0"/>
            </a:rPr>
            <a:t>The description must include estimates of the number of persons experiencing homelessness, who become homeless, and who exit homelessness, among other criteria. The plan must include a description of the characteristics and needs of low-income individuals and families who may become homeless. </a:t>
          </a:r>
        </a:p>
      </dsp:txBody>
      <dsp:txXfrm>
        <a:off x="0" y="2915992"/>
        <a:ext cx="5865961" cy="1310400"/>
      </dsp:txXfrm>
    </dsp:sp>
    <dsp:sp modelId="{C1F219CA-21BA-4E9B-BF48-72025D17EA07}">
      <dsp:nvSpPr>
        <dsp:cNvPr id="0" name=""/>
        <dsp:cNvSpPr/>
      </dsp:nvSpPr>
      <dsp:spPr>
        <a:xfrm>
          <a:off x="293298" y="2797912"/>
          <a:ext cx="410617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Homeless Needs Assessment</a:t>
          </a:r>
        </a:p>
      </dsp:txBody>
      <dsp:txXfrm>
        <a:off x="304826" y="2809440"/>
        <a:ext cx="4083117" cy="213104"/>
      </dsp:txXfrm>
    </dsp:sp>
    <dsp:sp modelId="{222FB062-0679-40D2-8C7E-C173AB22D56E}">
      <dsp:nvSpPr>
        <dsp:cNvPr id="0" name=""/>
        <dsp:cNvSpPr/>
      </dsp:nvSpPr>
      <dsp:spPr>
        <a:xfrm>
          <a:off x="0" y="4387673"/>
          <a:ext cx="5865961" cy="11592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66624" rIns="455264" bIns="71120" numCol="1" spcCol="1270" anchor="t" anchorCtr="0">
          <a:noAutofit/>
        </a:bodyPr>
        <a:lstStyle/>
        <a:p>
          <a:pPr marL="57150" lvl="1" indent="-57150" algn="just" defTabSz="444500">
            <a:lnSpc>
              <a:spcPct val="90000"/>
            </a:lnSpc>
            <a:spcBef>
              <a:spcPct val="0"/>
            </a:spcBef>
            <a:spcAft>
              <a:spcPts val="600"/>
            </a:spcAft>
            <a:buChar char="••"/>
          </a:pPr>
          <a:r>
            <a:rPr lang="en-US" sz="1000" kern="1200">
              <a:latin typeface="Century Gothic" pitchFamily="34" charset="0"/>
            </a:rPr>
            <a:t>Describe the level of housing need for persons who are not homeless but require supportive housing, including the elderly, frail elderly, persons with disabilities, persons with alcohol or other drug addiction, persons with HIV/AIDS and their families, public housing residents, and any other categories. </a:t>
          </a:r>
        </a:p>
        <a:p>
          <a:pPr marL="57150" lvl="1" indent="-57150" algn="just" defTabSz="444500">
            <a:lnSpc>
              <a:spcPct val="90000"/>
            </a:lnSpc>
            <a:spcBef>
              <a:spcPct val="0"/>
            </a:spcBef>
            <a:spcAft>
              <a:spcPct val="15000"/>
            </a:spcAft>
            <a:buChar char="••"/>
          </a:pPr>
          <a:r>
            <a:rPr lang="en-US" sz="1000" kern="1200">
              <a:latin typeface="Century Gothic" pitchFamily="34" charset="0"/>
            </a:rPr>
            <a:t>For HOPWA grantees, the plan must identify the size and characteristics of the population with HIV/AIDS and their families within the MSA. </a:t>
          </a:r>
        </a:p>
      </dsp:txBody>
      <dsp:txXfrm>
        <a:off x="0" y="4387673"/>
        <a:ext cx="5865961" cy="1159200"/>
      </dsp:txXfrm>
    </dsp:sp>
    <dsp:sp modelId="{59694361-6F92-49A0-B94E-B213DC3A879B}">
      <dsp:nvSpPr>
        <dsp:cNvPr id="0" name=""/>
        <dsp:cNvSpPr/>
      </dsp:nvSpPr>
      <dsp:spPr>
        <a:xfrm>
          <a:off x="293298" y="4269593"/>
          <a:ext cx="410617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Non-Homeless Special Needs Assessment</a:t>
          </a:r>
        </a:p>
      </dsp:txBody>
      <dsp:txXfrm>
        <a:off x="304826" y="4281121"/>
        <a:ext cx="4083117" cy="213104"/>
      </dsp:txXfrm>
    </dsp:sp>
    <dsp:sp modelId="{E3C95AC3-D39D-405D-9C5B-6EAA509666EB}">
      <dsp:nvSpPr>
        <dsp:cNvPr id="0" name=""/>
        <dsp:cNvSpPr/>
      </dsp:nvSpPr>
      <dsp:spPr>
        <a:xfrm>
          <a:off x="0" y="5708153"/>
          <a:ext cx="5865961" cy="667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66624"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The plan must provide a concise summary of the City's priority non-housing community development needs, including the needs for public facilities, public improvements, public services, and other eligible uses of CDBG funds</a:t>
          </a:r>
        </a:p>
      </dsp:txBody>
      <dsp:txXfrm>
        <a:off x="0" y="5708153"/>
        <a:ext cx="5865961" cy="667800"/>
      </dsp:txXfrm>
    </dsp:sp>
    <dsp:sp modelId="{DCDC0A1E-3C0C-4AE2-A230-DC27596FD5A1}">
      <dsp:nvSpPr>
        <dsp:cNvPr id="0" name=""/>
        <dsp:cNvSpPr/>
      </dsp:nvSpPr>
      <dsp:spPr>
        <a:xfrm>
          <a:off x="293298" y="5590072"/>
          <a:ext cx="410617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Non-Housing Community Development Needs </a:t>
          </a:r>
        </a:p>
      </dsp:txBody>
      <dsp:txXfrm>
        <a:off x="304826" y="5601600"/>
        <a:ext cx="4083117" cy="213104"/>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233531"/>
          <a:ext cx="5865961" cy="8221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 the characteristics of the City's housing market, including the supply, demand, and condition and cost of housing. Estimate of the number of vacant or abandoned buildings suitable for rehabilitation. Identify and describe areas of low-income concentration and areas of minority concentration. </a:t>
          </a:r>
        </a:p>
      </dsp:txBody>
      <dsp:txXfrm>
        <a:off x="0" y="233531"/>
        <a:ext cx="5865961" cy="822150"/>
      </dsp:txXfrm>
    </dsp:sp>
    <dsp:sp modelId="{F41E80C6-B2F9-4CAD-8123-3BA00B295042}">
      <dsp:nvSpPr>
        <dsp:cNvPr id="0" name=""/>
        <dsp:cNvSpPr/>
      </dsp:nvSpPr>
      <dsp:spPr>
        <a:xfrm>
          <a:off x="293298" y="100691"/>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u="none" kern="1200" baseline="0">
              <a:latin typeface="Century Gothic" pitchFamily="34" charset="0"/>
            </a:rPr>
            <a:t>General Characteristics</a:t>
          </a:r>
        </a:p>
      </dsp:txBody>
      <dsp:txXfrm>
        <a:off x="306267" y="113660"/>
        <a:ext cx="4080235" cy="239742"/>
      </dsp:txXfrm>
    </dsp:sp>
    <dsp:sp modelId="{B85F439D-E06C-4EBA-B8A6-C6B07D83F577}">
      <dsp:nvSpPr>
        <dsp:cNvPr id="0" name=""/>
        <dsp:cNvSpPr/>
      </dsp:nvSpPr>
      <dsp:spPr>
        <a:xfrm>
          <a:off x="0" y="1237121"/>
          <a:ext cx="5865961" cy="55282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Estimate the number of housing units within the jurisdiction that are occupied by low- and moderate-income families that contain lead-based paint hazards. </a:t>
          </a:r>
        </a:p>
      </dsp:txBody>
      <dsp:txXfrm>
        <a:off x="0" y="1237121"/>
        <a:ext cx="5865961" cy="552825"/>
      </dsp:txXfrm>
    </dsp:sp>
    <dsp:sp modelId="{195D6909-38E9-477A-9983-CB0EB363D757}">
      <dsp:nvSpPr>
        <dsp:cNvPr id="0" name=""/>
        <dsp:cNvSpPr/>
      </dsp:nvSpPr>
      <dsp:spPr>
        <a:xfrm>
          <a:off x="293298" y="1104281"/>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u="none" kern="1200" baseline="0">
              <a:latin typeface="Century Gothic" pitchFamily="34" charset="0"/>
            </a:rPr>
            <a:t>Lead-based Paint Hazards </a:t>
          </a:r>
        </a:p>
      </dsp:txBody>
      <dsp:txXfrm>
        <a:off x="306267" y="1117250"/>
        <a:ext cx="4080235" cy="239742"/>
      </dsp:txXfrm>
    </dsp:sp>
    <dsp:sp modelId="{80620B40-AD9F-4562-B5D3-B0EF84363822}">
      <dsp:nvSpPr>
        <dsp:cNvPr id="0" name=""/>
        <dsp:cNvSpPr/>
      </dsp:nvSpPr>
      <dsp:spPr>
        <a:xfrm>
          <a:off x="0" y="1971386"/>
          <a:ext cx="5865961"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 and identify the public housing units in the City, the physical condition of such units, the rehabilitation needs, Section 504 needs, and the public housing agency's strategy for improving the management and operation.</a:t>
          </a:r>
        </a:p>
      </dsp:txBody>
      <dsp:txXfrm>
        <a:off x="0" y="1971386"/>
        <a:ext cx="5865961" cy="680400"/>
      </dsp:txXfrm>
    </dsp:sp>
    <dsp:sp modelId="{673C7A44-12A2-420E-AE51-D8097E1C7BA2}">
      <dsp:nvSpPr>
        <dsp:cNvPr id="0" name=""/>
        <dsp:cNvSpPr/>
      </dsp:nvSpPr>
      <dsp:spPr>
        <a:xfrm>
          <a:off x="293298" y="1838546"/>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Public Housing</a:t>
          </a:r>
        </a:p>
      </dsp:txBody>
      <dsp:txXfrm>
        <a:off x="306267" y="1851515"/>
        <a:ext cx="4080235" cy="239742"/>
      </dsp:txXfrm>
    </dsp:sp>
    <dsp:sp modelId="{2F7F45F5-EF9B-42B1-9687-4AA3C1D2E4E0}">
      <dsp:nvSpPr>
        <dsp:cNvPr id="0" name=""/>
        <dsp:cNvSpPr/>
      </dsp:nvSpPr>
      <dsp:spPr>
        <a:xfrm>
          <a:off x="0" y="2833226"/>
          <a:ext cx="5865961"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Describe the number and targeting (income level and type of family served) of units currently assisted by local, state, or Federally funded programs. Assess which units may be lost, such as expiration of Section 8 contracts. </a:t>
          </a:r>
        </a:p>
      </dsp:txBody>
      <dsp:txXfrm>
        <a:off x="0" y="2833226"/>
        <a:ext cx="5865961" cy="680400"/>
      </dsp:txXfrm>
    </dsp:sp>
    <dsp:sp modelId="{C1F219CA-21BA-4E9B-BF48-72025D17EA07}">
      <dsp:nvSpPr>
        <dsp:cNvPr id="0" name=""/>
        <dsp:cNvSpPr/>
      </dsp:nvSpPr>
      <dsp:spPr>
        <a:xfrm>
          <a:off x="293298" y="2700386"/>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u="none" kern="1200" baseline="0">
              <a:latin typeface="Century Gothic" pitchFamily="34" charset="0"/>
            </a:rPr>
            <a:t>Assisted Housing </a:t>
          </a:r>
        </a:p>
      </dsp:txBody>
      <dsp:txXfrm>
        <a:off x="306267" y="2713355"/>
        <a:ext cx="4080235" cy="239742"/>
      </dsp:txXfrm>
    </dsp:sp>
    <dsp:sp modelId="{222FB062-0679-40D2-8C7E-C173AB22D56E}">
      <dsp:nvSpPr>
        <dsp:cNvPr id="0" name=""/>
        <dsp:cNvSpPr/>
      </dsp:nvSpPr>
      <dsp:spPr>
        <a:xfrm>
          <a:off x="0" y="3695066"/>
          <a:ext cx="5865961" cy="8221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Provide a brief inventory of facilities, housing, and services that meet the needs of homeless persons within the City. Include services targeted to homeless persons and mainstream services, such as health, mental health, and employment services that complement homeless services. </a:t>
          </a:r>
        </a:p>
      </dsp:txBody>
      <dsp:txXfrm>
        <a:off x="0" y="3695066"/>
        <a:ext cx="5865961" cy="822150"/>
      </dsp:txXfrm>
    </dsp:sp>
    <dsp:sp modelId="{59694361-6F92-49A0-B94E-B213DC3A879B}">
      <dsp:nvSpPr>
        <dsp:cNvPr id="0" name=""/>
        <dsp:cNvSpPr/>
      </dsp:nvSpPr>
      <dsp:spPr>
        <a:xfrm>
          <a:off x="293298" y="3562226"/>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u="none" kern="1200" baseline="0">
              <a:latin typeface="Century Gothic" pitchFamily="34" charset="0"/>
            </a:rPr>
            <a:t>Facilities, Housing, and Services for Homeless Persons </a:t>
          </a:r>
        </a:p>
      </dsp:txBody>
      <dsp:txXfrm>
        <a:off x="306267" y="3575195"/>
        <a:ext cx="4080235" cy="239742"/>
      </dsp:txXfrm>
    </dsp:sp>
    <dsp:sp modelId="{E3C95AC3-D39D-405D-9C5B-6EAA509666EB}">
      <dsp:nvSpPr>
        <dsp:cNvPr id="0" name=""/>
        <dsp:cNvSpPr/>
      </dsp:nvSpPr>
      <dsp:spPr>
        <a:xfrm>
          <a:off x="0" y="4698655"/>
          <a:ext cx="5865961" cy="8221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 the housing stock available to serve persons with disabilities and other low-income persons with special needs, including persons with HIV/AIDS and their families. Describe the facilities and services that assist persons who are not homeless but who require supportive housing and programs. </a:t>
          </a:r>
        </a:p>
      </dsp:txBody>
      <dsp:txXfrm>
        <a:off x="0" y="4698655"/>
        <a:ext cx="5865961" cy="822150"/>
      </dsp:txXfrm>
    </dsp:sp>
    <dsp:sp modelId="{DCDC0A1E-3C0C-4AE2-A230-DC27596FD5A1}">
      <dsp:nvSpPr>
        <dsp:cNvPr id="0" name=""/>
        <dsp:cNvSpPr/>
      </dsp:nvSpPr>
      <dsp:spPr>
        <a:xfrm>
          <a:off x="293298" y="4565816"/>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u="none" kern="1200" baseline="0">
              <a:latin typeface="Century Gothic" pitchFamily="34" charset="0"/>
            </a:rPr>
            <a:t>Special Need Facilities and Services </a:t>
          </a:r>
        </a:p>
      </dsp:txBody>
      <dsp:txXfrm>
        <a:off x="306267" y="4578785"/>
        <a:ext cx="4080235" cy="239742"/>
      </dsp:txXfrm>
    </dsp:sp>
    <dsp:sp modelId="{A5E50B1D-A37E-435A-AC18-F7E5BD8BC235}">
      <dsp:nvSpPr>
        <dsp:cNvPr id="0" name=""/>
        <dsp:cNvSpPr/>
      </dsp:nvSpPr>
      <dsp:spPr>
        <a:xfrm>
          <a:off x="0" y="5702245"/>
          <a:ext cx="5865961" cy="8221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 regulatory barriers to affordable housing, including public policies that affect the cost of housing and the incentives to develop, maintain, or improve affordable housing in the City (tax policies, land use controls, zoning ordinances, building codes, fees and charges, and growth limits).</a:t>
          </a:r>
        </a:p>
      </dsp:txBody>
      <dsp:txXfrm>
        <a:off x="0" y="5702245"/>
        <a:ext cx="5865961" cy="822150"/>
      </dsp:txXfrm>
    </dsp:sp>
    <dsp:sp modelId="{09565C25-289C-4C89-A0F2-307A02D8A9A0}">
      <dsp:nvSpPr>
        <dsp:cNvPr id="0" name=""/>
        <dsp:cNvSpPr/>
      </dsp:nvSpPr>
      <dsp:spPr>
        <a:xfrm>
          <a:off x="293298" y="5569405"/>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u="none" kern="1200" baseline="0">
              <a:latin typeface="Century Gothic" pitchFamily="34" charset="0"/>
            </a:rPr>
            <a:t>Barriers to Affordable Housing </a:t>
          </a:r>
        </a:p>
      </dsp:txBody>
      <dsp:txXfrm>
        <a:off x="306267" y="5582374"/>
        <a:ext cx="4080235" cy="23974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172667"/>
          <a:ext cx="5865961" cy="403987"/>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Provide an overview of the strategic plan.</a:t>
          </a:r>
        </a:p>
      </dsp:txBody>
      <dsp:txXfrm>
        <a:off x="0" y="172667"/>
        <a:ext cx="5865961" cy="403987"/>
      </dsp:txXfrm>
    </dsp:sp>
    <dsp:sp modelId="{F41E80C6-B2F9-4CAD-8123-3BA00B295042}">
      <dsp:nvSpPr>
        <dsp:cNvPr id="0" name=""/>
        <dsp:cNvSpPr/>
      </dsp:nvSpPr>
      <dsp:spPr>
        <a:xfrm>
          <a:off x="293298" y="39827"/>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Overview</a:t>
          </a:r>
          <a:endParaRPr lang="en-US" sz="1100" b="1" u="none" kern="1200" baseline="0">
            <a:latin typeface="Century Gothic" pitchFamily="34" charset="0"/>
          </a:endParaRPr>
        </a:p>
      </dsp:txBody>
      <dsp:txXfrm>
        <a:off x="306267" y="52796"/>
        <a:ext cx="4080235" cy="239742"/>
      </dsp:txXfrm>
    </dsp:sp>
    <dsp:sp modelId="{B85F439D-E06C-4EBA-B8A6-C6B07D83F577}">
      <dsp:nvSpPr>
        <dsp:cNvPr id="0" name=""/>
        <dsp:cNvSpPr/>
      </dsp:nvSpPr>
      <dsp:spPr>
        <a:xfrm>
          <a:off x="0" y="758095"/>
          <a:ext cx="5865961"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Discuss funding priorities set on a geographic basis (if applicable), and the City's comprehensive, place-based strategy including coordinated action between the City and other stakeholders and resources. </a:t>
          </a:r>
        </a:p>
      </dsp:txBody>
      <dsp:txXfrm>
        <a:off x="0" y="758095"/>
        <a:ext cx="5865961" cy="680400"/>
      </dsp:txXfrm>
    </dsp:sp>
    <dsp:sp modelId="{195D6909-38E9-477A-9983-CB0EB363D757}">
      <dsp:nvSpPr>
        <dsp:cNvPr id="0" name=""/>
        <dsp:cNvSpPr/>
      </dsp:nvSpPr>
      <dsp:spPr>
        <a:xfrm>
          <a:off x="293298" y="625255"/>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Geographic Priorities </a:t>
          </a:r>
          <a:endParaRPr lang="en-US" sz="1100" b="1" u="none" kern="1200" baseline="0">
            <a:latin typeface="Century Gothic" pitchFamily="34" charset="0"/>
          </a:endParaRPr>
        </a:p>
      </dsp:txBody>
      <dsp:txXfrm>
        <a:off x="306267" y="638224"/>
        <a:ext cx="4080235" cy="239742"/>
      </dsp:txXfrm>
    </dsp:sp>
    <dsp:sp modelId="{80620B40-AD9F-4562-B5D3-B0EF84363822}">
      <dsp:nvSpPr>
        <dsp:cNvPr id="0" name=""/>
        <dsp:cNvSpPr/>
      </dsp:nvSpPr>
      <dsp:spPr>
        <a:xfrm>
          <a:off x="0" y="1619935"/>
          <a:ext cx="5865961"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Outline priority needs (the needs that will be addressed by the goals outlined in the Strategic Plan). Describe the rationale for establishing the priorities supported by the analysis in the Needs Assessment and Market Analysis. </a:t>
          </a:r>
        </a:p>
      </dsp:txBody>
      <dsp:txXfrm>
        <a:off x="0" y="1619935"/>
        <a:ext cx="5865961" cy="680400"/>
      </dsp:txXfrm>
    </dsp:sp>
    <dsp:sp modelId="{673C7A44-12A2-420E-AE51-D8097E1C7BA2}">
      <dsp:nvSpPr>
        <dsp:cNvPr id="0" name=""/>
        <dsp:cNvSpPr/>
      </dsp:nvSpPr>
      <dsp:spPr>
        <a:xfrm>
          <a:off x="293298" y="1487095"/>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Priority Needs </a:t>
          </a:r>
        </a:p>
      </dsp:txBody>
      <dsp:txXfrm>
        <a:off x="306267" y="1500064"/>
        <a:ext cx="4080235" cy="239742"/>
      </dsp:txXfrm>
    </dsp:sp>
    <dsp:sp modelId="{2F7F45F5-EF9B-42B1-9687-4AA3C1D2E4E0}">
      <dsp:nvSpPr>
        <dsp:cNvPr id="0" name=""/>
        <dsp:cNvSpPr/>
      </dsp:nvSpPr>
      <dsp:spPr>
        <a:xfrm>
          <a:off x="0" y="2481775"/>
          <a:ext cx="5865961"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Describe how the characteristics of the housing market have influenced the City’s decision to use funds for rental assistance, production of new units, rehabilitation of old units, and/or the acquisition of existing units. </a:t>
          </a:r>
        </a:p>
      </dsp:txBody>
      <dsp:txXfrm>
        <a:off x="0" y="2481775"/>
        <a:ext cx="5865961" cy="680400"/>
      </dsp:txXfrm>
    </dsp:sp>
    <dsp:sp modelId="{C1F219CA-21BA-4E9B-BF48-72025D17EA07}">
      <dsp:nvSpPr>
        <dsp:cNvPr id="0" name=""/>
        <dsp:cNvSpPr/>
      </dsp:nvSpPr>
      <dsp:spPr>
        <a:xfrm>
          <a:off x="293298" y="2348935"/>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Influence of Market Conditions </a:t>
          </a:r>
          <a:endParaRPr lang="en-US" sz="1100" b="1" u="none" kern="1200" baseline="0">
            <a:latin typeface="Century Gothic" pitchFamily="34" charset="0"/>
          </a:endParaRPr>
        </a:p>
      </dsp:txBody>
      <dsp:txXfrm>
        <a:off x="306267" y="2361904"/>
        <a:ext cx="4080235" cy="239742"/>
      </dsp:txXfrm>
    </dsp:sp>
    <dsp:sp modelId="{222FB062-0679-40D2-8C7E-C173AB22D56E}">
      <dsp:nvSpPr>
        <dsp:cNvPr id="0" name=""/>
        <dsp:cNvSpPr/>
      </dsp:nvSpPr>
      <dsp:spPr>
        <a:xfrm>
          <a:off x="0" y="3343615"/>
          <a:ext cx="5865961"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Estimate resources available to address priority needs. Consider all resources within the City’s control that can be reasonably expected to be available, including federal, state, and local resources. </a:t>
          </a:r>
        </a:p>
      </dsp:txBody>
      <dsp:txXfrm>
        <a:off x="0" y="3343615"/>
        <a:ext cx="5865961" cy="680400"/>
      </dsp:txXfrm>
    </dsp:sp>
    <dsp:sp modelId="{59694361-6F92-49A0-B94E-B213DC3A879B}">
      <dsp:nvSpPr>
        <dsp:cNvPr id="0" name=""/>
        <dsp:cNvSpPr/>
      </dsp:nvSpPr>
      <dsp:spPr>
        <a:xfrm>
          <a:off x="293298" y="3210775"/>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Anticipated Resources </a:t>
          </a:r>
          <a:endParaRPr lang="en-US" sz="1100" b="1" u="none" kern="1200" baseline="0">
            <a:latin typeface="Century Gothic" pitchFamily="34" charset="0"/>
          </a:endParaRPr>
        </a:p>
      </dsp:txBody>
      <dsp:txXfrm>
        <a:off x="306267" y="3223744"/>
        <a:ext cx="4080235" cy="239742"/>
      </dsp:txXfrm>
    </dsp:sp>
    <dsp:sp modelId="{BC792493-23C8-4478-94A5-106B93AE7B1D}">
      <dsp:nvSpPr>
        <dsp:cNvPr id="0" name=""/>
        <dsp:cNvSpPr/>
      </dsp:nvSpPr>
      <dsp:spPr>
        <a:xfrm>
          <a:off x="0" y="4205455"/>
          <a:ext cx="5865961"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Provide a summary of the organizations that will carry out the identified objectives. It is not necessary to identify every subrecipient and partner, but the plan should describe the framework of organizations that will carry out the plan. </a:t>
          </a:r>
        </a:p>
      </dsp:txBody>
      <dsp:txXfrm>
        <a:off x="0" y="4205455"/>
        <a:ext cx="5865961" cy="680400"/>
      </dsp:txXfrm>
    </dsp:sp>
    <dsp:sp modelId="{FE28FBAD-3F11-4177-BAAD-21C0F56611CA}">
      <dsp:nvSpPr>
        <dsp:cNvPr id="0" name=""/>
        <dsp:cNvSpPr/>
      </dsp:nvSpPr>
      <dsp:spPr>
        <a:xfrm>
          <a:off x="293298" y="4072615"/>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Institutional Delivery Structure </a:t>
          </a:r>
        </a:p>
      </dsp:txBody>
      <dsp:txXfrm>
        <a:off x="306267" y="4085584"/>
        <a:ext cx="4080235" cy="23974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272392"/>
          <a:ext cx="5865961"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Identify one or more of the 22 Goal Outcome Indicators (GOI) to specify proposed numeric accomplishments the City hopes to achieve over the course of the Strategic Plan. The goals should specifically address the priority needs. </a:t>
          </a:r>
        </a:p>
      </dsp:txBody>
      <dsp:txXfrm>
        <a:off x="0" y="272392"/>
        <a:ext cx="5865961" cy="680400"/>
      </dsp:txXfrm>
    </dsp:sp>
    <dsp:sp modelId="{F41E80C6-B2F9-4CAD-8123-3BA00B295042}">
      <dsp:nvSpPr>
        <dsp:cNvPr id="0" name=""/>
        <dsp:cNvSpPr/>
      </dsp:nvSpPr>
      <dsp:spPr>
        <a:xfrm>
          <a:off x="293298" y="139552"/>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Goals </a:t>
          </a:r>
          <a:endParaRPr lang="en-US" sz="1100" b="1" u="none" kern="1200" baseline="0">
            <a:latin typeface="Century Gothic" pitchFamily="34" charset="0"/>
          </a:endParaRPr>
        </a:p>
      </dsp:txBody>
      <dsp:txXfrm>
        <a:off x="306267" y="152521"/>
        <a:ext cx="4080235" cy="239742"/>
      </dsp:txXfrm>
    </dsp:sp>
    <dsp:sp modelId="{B85F439D-E06C-4EBA-B8A6-C6B07D83F577}">
      <dsp:nvSpPr>
        <dsp:cNvPr id="0" name=""/>
        <dsp:cNvSpPr/>
      </dsp:nvSpPr>
      <dsp:spPr>
        <a:xfrm>
          <a:off x="0" y="1134232"/>
          <a:ext cx="5865961" cy="55282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 the City's plan on meeting the needs of public housing residents and public housing developments. </a:t>
          </a:r>
        </a:p>
      </dsp:txBody>
      <dsp:txXfrm>
        <a:off x="0" y="1134232"/>
        <a:ext cx="5865961" cy="552825"/>
      </dsp:txXfrm>
    </dsp:sp>
    <dsp:sp modelId="{195D6909-38E9-477A-9983-CB0EB363D757}">
      <dsp:nvSpPr>
        <dsp:cNvPr id="0" name=""/>
        <dsp:cNvSpPr/>
      </dsp:nvSpPr>
      <dsp:spPr>
        <a:xfrm>
          <a:off x="293298" y="1001392"/>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Public Housing </a:t>
          </a:r>
          <a:endParaRPr lang="en-US" sz="1100" b="1" u="none" kern="1200" baseline="0">
            <a:latin typeface="Century Gothic" pitchFamily="34" charset="0"/>
          </a:endParaRPr>
        </a:p>
      </dsp:txBody>
      <dsp:txXfrm>
        <a:off x="306267" y="1014361"/>
        <a:ext cx="4080235" cy="239742"/>
      </dsp:txXfrm>
    </dsp:sp>
    <dsp:sp modelId="{80620B40-AD9F-4562-B5D3-B0EF84363822}">
      <dsp:nvSpPr>
        <dsp:cNvPr id="0" name=""/>
        <dsp:cNvSpPr/>
      </dsp:nvSpPr>
      <dsp:spPr>
        <a:xfrm>
          <a:off x="0" y="1868497"/>
          <a:ext cx="5865961" cy="55282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Identify strategies for reducing or eliminating any negative effects of public policies that serve as barriers to affordable housing.</a:t>
          </a:r>
        </a:p>
      </dsp:txBody>
      <dsp:txXfrm>
        <a:off x="0" y="1868497"/>
        <a:ext cx="5865961" cy="552825"/>
      </dsp:txXfrm>
    </dsp:sp>
    <dsp:sp modelId="{673C7A44-12A2-420E-AE51-D8097E1C7BA2}">
      <dsp:nvSpPr>
        <dsp:cNvPr id="0" name=""/>
        <dsp:cNvSpPr/>
      </dsp:nvSpPr>
      <dsp:spPr>
        <a:xfrm>
          <a:off x="293298" y="1735657"/>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Barriers to Affordable Housing </a:t>
          </a:r>
        </a:p>
      </dsp:txBody>
      <dsp:txXfrm>
        <a:off x="306267" y="1748626"/>
        <a:ext cx="4080235" cy="239742"/>
      </dsp:txXfrm>
    </dsp:sp>
    <dsp:sp modelId="{2F7F45F5-EF9B-42B1-9687-4AA3C1D2E4E0}">
      <dsp:nvSpPr>
        <dsp:cNvPr id="0" name=""/>
        <dsp:cNvSpPr/>
      </dsp:nvSpPr>
      <dsp:spPr>
        <a:xfrm>
          <a:off x="0" y="2602762"/>
          <a:ext cx="5865961" cy="8221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Describe the City's strategy for reducing and ending homelessness through street outreach, shelter operations and services, rapid re-housing, and homelessness prevention. The strategies should consider both the housing and supportive services. </a:t>
          </a:r>
        </a:p>
      </dsp:txBody>
      <dsp:txXfrm>
        <a:off x="0" y="2602762"/>
        <a:ext cx="5865961" cy="822150"/>
      </dsp:txXfrm>
    </dsp:sp>
    <dsp:sp modelId="{C1F219CA-21BA-4E9B-BF48-72025D17EA07}">
      <dsp:nvSpPr>
        <dsp:cNvPr id="0" name=""/>
        <dsp:cNvSpPr/>
      </dsp:nvSpPr>
      <dsp:spPr>
        <a:xfrm>
          <a:off x="293298" y="2469922"/>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Homelessness Strategy </a:t>
          </a:r>
          <a:endParaRPr lang="en-US" sz="1100" b="1" u="none" kern="1200" baseline="0">
            <a:latin typeface="Century Gothic" pitchFamily="34" charset="0"/>
          </a:endParaRPr>
        </a:p>
      </dsp:txBody>
      <dsp:txXfrm>
        <a:off x="306267" y="2482891"/>
        <a:ext cx="4080235" cy="239742"/>
      </dsp:txXfrm>
    </dsp:sp>
    <dsp:sp modelId="{222FB062-0679-40D2-8C7E-C173AB22D56E}">
      <dsp:nvSpPr>
        <dsp:cNvPr id="0" name=""/>
        <dsp:cNvSpPr/>
      </dsp:nvSpPr>
      <dsp:spPr>
        <a:xfrm>
          <a:off x="0" y="3606352"/>
          <a:ext cx="5865961" cy="55282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Outline the City’s proposed actions to evaluate and reduce lead-based paint hazards and how this issue will be addressed by housing policies and programs. </a:t>
          </a:r>
        </a:p>
      </dsp:txBody>
      <dsp:txXfrm>
        <a:off x="0" y="3606352"/>
        <a:ext cx="5865961" cy="552825"/>
      </dsp:txXfrm>
    </dsp:sp>
    <dsp:sp modelId="{59694361-6F92-49A0-B94E-B213DC3A879B}">
      <dsp:nvSpPr>
        <dsp:cNvPr id="0" name=""/>
        <dsp:cNvSpPr/>
      </dsp:nvSpPr>
      <dsp:spPr>
        <a:xfrm>
          <a:off x="293298" y="3473512"/>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Lead-based Paint Hazards </a:t>
          </a:r>
          <a:endParaRPr lang="en-US" sz="1100" b="1" u="none" kern="1200" baseline="0">
            <a:latin typeface="Century Gothic" pitchFamily="34" charset="0"/>
          </a:endParaRPr>
        </a:p>
      </dsp:txBody>
      <dsp:txXfrm>
        <a:off x="306267" y="3486481"/>
        <a:ext cx="4080235" cy="239742"/>
      </dsp:txXfrm>
    </dsp:sp>
    <dsp:sp modelId="{BC792493-23C8-4478-94A5-106B93AE7B1D}">
      <dsp:nvSpPr>
        <dsp:cNvPr id="0" name=""/>
        <dsp:cNvSpPr/>
      </dsp:nvSpPr>
      <dsp:spPr>
        <a:xfrm>
          <a:off x="0" y="4340617"/>
          <a:ext cx="5865961" cy="9639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Provide a summary of the City's goals, programs, and policies for reducing the number of poverty-level families. Address how housing programs funded will be coordinated with the City’s other programs and services in order to reduce the number of poverty-level families. Include the City's policies for providing employment and training opportunities to Section 3 residents.</a:t>
          </a:r>
        </a:p>
      </dsp:txBody>
      <dsp:txXfrm>
        <a:off x="0" y="4340617"/>
        <a:ext cx="5865961" cy="963900"/>
      </dsp:txXfrm>
    </dsp:sp>
    <dsp:sp modelId="{FE28FBAD-3F11-4177-BAAD-21C0F56611CA}">
      <dsp:nvSpPr>
        <dsp:cNvPr id="0" name=""/>
        <dsp:cNvSpPr/>
      </dsp:nvSpPr>
      <dsp:spPr>
        <a:xfrm>
          <a:off x="293298" y="4207777"/>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Anti-Poverty Strategy </a:t>
          </a:r>
        </a:p>
      </dsp:txBody>
      <dsp:txXfrm>
        <a:off x="306267" y="4220746"/>
        <a:ext cx="4080235" cy="239742"/>
      </dsp:txXfrm>
    </dsp:sp>
    <dsp:sp modelId="{E6E4CF1F-9E73-42CB-82AC-E36187AAC99C}">
      <dsp:nvSpPr>
        <dsp:cNvPr id="0" name=""/>
        <dsp:cNvSpPr/>
      </dsp:nvSpPr>
      <dsp:spPr>
        <a:xfrm>
          <a:off x="0" y="5485956"/>
          <a:ext cx="5865961"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187452" rIns="455264"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Describe the standards and procedures the City will use to monitor its housing and community development projects and ensure long-term compliance with program and comprehensive planning requirements. </a:t>
          </a:r>
        </a:p>
      </dsp:txBody>
      <dsp:txXfrm>
        <a:off x="0" y="5485956"/>
        <a:ext cx="5865961" cy="680400"/>
      </dsp:txXfrm>
    </dsp:sp>
    <dsp:sp modelId="{7AEEA0A8-E912-475C-BA3E-1D9E84EC1D76}">
      <dsp:nvSpPr>
        <dsp:cNvPr id="0" name=""/>
        <dsp:cNvSpPr/>
      </dsp:nvSpPr>
      <dsp:spPr>
        <a:xfrm>
          <a:off x="293298" y="5353116"/>
          <a:ext cx="410617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Monitoring </a:t>
          </a:r>
        </a:p>
      </dsp:txBody>
      <dsp:txXfrm>
        <a:off x="306267" y="5366085"/>
        <a:ext cx="4080235" cy="239742"/>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185966"/>
          <a:ext cx="5856789" cy="10836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66624"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Consult with Fair Housing organizations, advocacy groups, housing providers, banks and financial institutions, educational institutions, other governments and organizations, and the public. Host public and stakeholder meetings to provide education and seek input on perceived fair housing impediments. Analyze various data sets to find discrimination trends in lending patterns, access to rental and homeownership opportunities, and other quantifiable data.</a:t>
          </a:r>
        </a:p>
      </dsp:txBody>
      <dsp:txXfrm>
        <a:off x="0" y="185966"/>
        <a:ext cx="5856789" cy="1083600"/>
      </dsp:txXfrm>
    </dsp:sp>
    <dsp:sp modelId="{F41E80C6-B2F9-4CAD-8123-3BA00B295042}">
      <dsp:nvSpPr>
        <dsp:cNvPr id="0" name=""/>
        <dsp:cNvSpPr/>
      </dsp:nvSpPr>
      <dsp:spPr>
        <a:xfrm>
          <a:off x="292839" y="67886"/>
          <a:ext cx="409975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Conduct Fair Housing Analysis </a:t>
          </a:r>
          <a:endParaRPr lang="en-US" sz="1100" b="1" u="none" kern="1200" baseline="0">
            <a:latin typeface="Century Gothic" pitchFamily="34" charset="0"/>
          </a:endParaRPr>
        </a:p>
      </dsp:txBody>
      <dsp:txXfrm>
        <a:off x="304367" y="79414"/>
        <a:ext cx="4076697" cy="213104"/>
      </dsp:txXfrm>
    </dsp:sp>
    <dsp:sp modelId="{B85F439D-E06C-4EBA-B8A6-C6B07D83F577}">
      <dsp:nvSpPr>
        <dsp:cNvPr id="0" name=""/>
        <dsp:cNvSpPr/>
      </dsp:nvSpPr>
      <dsp:spPr>
        <a:xfrm>
          <a:off x="0" y="1430846"/>
          <a:ext cx="5856789" cy="1234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66624"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Through the fair housing analysis, become fully aware of the existence, nature, extent, and causes of all fair housing problems and the resources available to solve them. Review applicable laws, regulations, and administrative policies, procedures, and practices. Assess how those laws, etc. affect the location, availability, and accessibility of housing; asess conditions, both public and private, affecting fair housing choice for all protected classes; and assess the availability of affordable, accessible housing in a range of unit sizes</a:t>
          </a:r>
        </a:p>
      </dsp:txBody>
      <dsp:txXfrm>
        <a:off x="0" y="1430846"/>
        <a:ext cx="5856789" cy="1234800"/>
      </dsp:txXfrm>
    </dsp:sp>
    <dsp:sp modelId="{195D6909-38E9-477A-9983-CB0EB363D757}">
      <dsp:nvSpPr>
        <dsp:cNvPr id="0" name=""/>
        <dsp:cNvSpPr/>
      </dsp:nvSpPr>
      <dsp:spPr>
        <a:xfrm>
          <a:off x="292839" y="1312766"/>
          <a:ext cx="409975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Identify Impediments to Fair Housing</a:t>
          </a:r>
          <a:endParaRPr lang="en-US" sz="1100" b="1" u="none" kern="1200" baseline="0">
            <a:latin typeface="Century Gothic" pitchFamily="34" charset="0"/>
          </a:endParaRPr>
        </a:p>
      </dsp:txBody>
      <dsp:txXfrm>
        <a:off x="304367" y="1324294"/>
        <a:ext cx="4076697" cy="213104"/>
      </dsp:txXfrm>
    </dsp:sp>
    <dsp:sp modelId="{80620B40-AD9F-4562-B5D3-B0EF84363822}">
      <dsp:nvSpPr>
        <dsp:cNvPr id="0" name=""/>
        <dsp:cNvSpPr/>
      </dsp:nvSpPr>
      <dsp:spPr>
        <a:xfrm>
          <a:off x="0" y="2826926"/>
          <a:ext cx="5856789" cy="806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66624"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i="0" kern="1200">
              <a:latin typeface="Century Gothic" pitchFamily="34" charset="0"/>
            </a:rPr>
            <a:t>Develop actions to overcome the effects of identified impediments. Organize these actions into a prioritized list of specific actions with milestones, timetables, and measurable results to be undertaken by the City during the AI period. Identify those responsible and resources available to carry out the actions.</a:t>
          </a:r>
        </a:p>
      </dsp:txBody>
      <dsp:txXfrm>
        <a:off x="0" y="2826926"/>
        <a:ext cx="5856789" cy="806400"/>
      </dsp:txXfrm>
    </dsp:sp>
    <dsp:sp modelId="{673C7A44-12A2-420E-AE51-D8097E1C7BA2}">
      <dsp:nvSpPr>
        <dsp:cNvPr id="0" name=""/>
        <dsp:cNvSpPr/>
      </dsp:nvSpPr>
      <dsp:spPr>
        <a:xfrm>
          <a:off x="292839" y="2708846"/>
          <a:ext cx="409975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Develop Strategy to Affirmatively Further Fair Housing </a:t>
          </a:r>
        </a:p>
      </dsp:txBody>
      <dsp:txXfrm>
        <a:off x="304367" y="2720374"/>
        <a:ext cx="4076697" cy="213104"/>
      </dsp:txXfrm>
    </dsp:sp>
    <dsp:sp modelId="{AFB63FEA-BF8B-4F76-8D04-08A2424B1A6E}">
      <dsp:nvSpPr>
        <dsp:cNvPr id="0" name=""/>
        <dsp:cNvSpPr/>
      </dsp:nvSpPr>
      <dsp:spPr>
        <a:xfrm>
          <a:off x="0" y="3794606"/>
          <a:ext cx="5856789" cy="806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66624"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Implement and carry-out the action items identified to reduce and eliminate impediments to fair housing choice. Provide fair housing workshops to inform lenders, landlords, and the public. Provide information on fair housing rights and resources. Provide financial resources to fair housing agencies.</a:t>
          </a:r>
        </a:p>
      </dsp:txBody>
      <dsp:txXfrm>
        <a:off x="0" y="3794606"/>
        <a:ext cx="5856789" cy="806400"/>
      </dsp:txXfrm>
    </dsp:sp>
    <dsp:sp modelId="{C16F249E-6D15-4D06-83DA-F885ACDA7081}">
      <dsp:nvSpPr>
        <dsp:cNvPr id="0" name=""/>
        <dsp:cNvSpPr/>
      </dsp:nvSpPr>
      <dsp:spPr>
        <a:xfrm>
          <a:off x="292839" y="3676526"/>
          <a:ext cx="409975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Promote Fair Housing Choice</a:t>
          </a:r>
        </a:p>
      </dsp:txBody>
      <dsp:txXfrm>
        <a:off x="304367" y="3688054"/>
        <a:ext cx="4076697" cy="213104"/>
      </dsp:txXfrm>
    </dsp:sp>
    <dsp:sp modelId="{142EBB3C-ACAA-4A7A-B3A2-CEC0933184CF}">
      <dsp:nvSpPr>
        <dsp:cNvPr id="0" name=""/>
        <dsp:cNvSpPr/>
      </dsp:nvSpPr>
      <dsp:spPr>
        <a:xfrm>
          <a:off x="0" y="4762287"/>
          <a:ext cx="5856789" cy="667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66624"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Maintain a record of actions taken, including fair housing complaints, investigations, resolutions and efforts to promote fair housing, informational documentation, and the certification to affirmatively further fair housing.</a:t>
          </a:r>
        </a:p>
      </dsp:txBody>
      <dsp:txXfrm>
        <a:off x="0" y="4762287"/>
        <a:ext cx="5856789" cy="667800"/>
      </dsp:txXfrm>
    </dsp:sp>
    <dsp:sp modelId="{E33953C0-6D7C-4644-8129-02245FD3B170}">
      <dsp:nvSpPr>
        <dsp:cNvPr id="0" name=""/>
        <dsp:cNvSpPr/>
      </dsp:nvSpPr>
      <dsp:spPr>
        <a:xfrm>
          <a:off x="292839" y="4644207"/>
          <a:ext cx="4099753"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Maintain Records of Actions Taken</a:t>
          </a:r>
        </a:p>
      </dsp:txBody>
      <dsp:txXfrm>
        <a:off x="304367" y="4655735"/>
        <a:ext cx="4076697" cy="21310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FBB85B-ABB2-4E14-8522-89FF8E638709}">
      <dsp:nvSpPr>
        <dsp:cNvPr id="0" name=""/>
        <dsp:cNvSpPr/>
      </dsp:nvSpPr>
      <dsp:spPr>
        <a:xfrm>
          <a:off x="1244129" y="494339"/>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Century Gothic" panose="020B0502020202020204" pitchFamily="34" charset="0"/>
          </a:endParaRPr>
        </a:p>
      </dsp:txBody>
      <dsp:txXfrm>
        <a:off x="1364509" y="538629"/>
        <a:ext cx="14282" cy="2859"/>
      </dsp:txXfrm>
    </dsp:sp>
    <dsp:sp modelId="{B4F808B0-9E70-484A-A605-DE8CC56EE213}">
      <dsp:nvSpPr>
        <dsp:cNvPr id="0" name=""/>
        <dsp:cNvSpPr/>
      </dsp:nvSpPr>
      <dsp:spPr>
        <a:xfrm>
          <a:off x="4007" y="167482"/>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Publish Annual Calendar</a:t>
          </a:r>
        </a:p>
      </dsp:txBody>
      <dsp:txXfrm>
        <a:off x="40382" y="203857"/>
        <a:ext cx="1169172" cy="672403"/>
      </dsp:txXfrm>
    </dsp:sp>
    <dsp:sp modelId="{6A0EF208-0BDA-4DDE-9786-A796677BABBC}">
      <dsp:nvSpPr>
        <dsp:cNvPr id="0" name=""/>
        <dsp:cNvSpPr/>
      </dsp:nvSpPr>
      <dsp:spPr>
        <a:xfrm>
          <a:off x="2771693" y="494339"/>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Century Gothic" panose="020B0502020202020204" pitchFamily="34" charset="0"/>
          </a:endParaRPr>
        </a:p>
      </dsp:txBody>
      <dsp:txXfrm>
        <a:off x="2892073" y="538629"/>
        <a:ext cx="14282" cy="2859"/>
      </dsp:txXfrm>
    </dsp:sp>
    <dsp:sp modelId="{830ED8D0-60FE-4AEF-8824-24B5B559E5B2}">
      <dsp:nvSpPr>
        <dsp:cNvPr id="0" name=""/>
        <dsp:cNvSpPr/>
      </dsp:nvSpPr>
      <dsp:spPr>
        <a:xfrm>
          <a:off x="1531571" y="167482"/>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Define Priority Needs Statement</a:t>
          </a:r>
        </a:p>
      </dsp:txBody>
      <dsp:txXfrm>
        <a:off x="1567946" y="203857"/>
        <a:ext cx="1169172" cy="672403"/>
      </dsp:txXfrm>
    </dsp:sp>
    <dsp:sp modelId="{8ED516DB-CC9A-4115-92FD-DA03FA4C6C8F}">
      <dsp:nvSpPr>
        <dsp:cNvPr id="0" name=""/>
        <dsp:cNvSpPr/>
      </dsp:nvSpPr>
      <dsp:spPr>
        <a:xfrm>
          <a:off x="4299257" y="494339"/>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Century Gothic" panose="020B0502020202020204" pitchFamily="34" charset="0"/>
          </a:endParaRPr>
        </a:p>
      </dsp:txBody>
      <dsp:txXfrm>
        <a:off x="4419637" y="538629"/>
        <a:ext cx="14282" cy="2859"/>
      </dsp:txXfrm>
    </dsp:sp>
    <dsp:sp modelId="{1A957E61-B9C3-49E1-9385-CF94BCE86FF9}">
      <dsp:nvSpPr>
        <dsp:cNvPr id="0" name=""/>
        <dsp:cNvSpPr/>
      </dsp:nvSpPr>
      <dsp:spPr>
        <a:xfrm>
          <a:off x="3059135" y="167482"/>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RFP Development</a:t>
          </a:r>
        </a:p>
      </dsp:txBody>
      <dsp:txXfrm>
        <a:off x="3095510" y="203857"/>
        <a:ext cx="1169172" cy="672403"/>
      </dsp:txXfrm>
    </dsp:sp>
    <dsp:sp modelId="{ADAB120B-BAB2-4A0A-BB81-BC0E2C6B66D4}">
      <dsp:nvSpPr>
        <dsp:cNvPr id="0" name=""/>
        <dsp:cNvSpPr/>
      </dsp:nvSpPr>
      <dsp:spPr>
        <a:xfrm>
          <a:off x="624968" y="910836"/>
          <a:ext cx="4582692" cy="255042"/>
        </a:xfrm>
        <a:custGeom>
          <a:avLst/>
          <a:gdLst/>
          <a:ahLst/>
          <a:cxnLst/>
          <a:rect l="0" t="0" r="0" b="0"/>
          <a:pathLst>
            <a:path>
              <a:moveTo>
                <a:pt x="4582692" y="0"/>
              </a:moveTo>
              <a:lnTo>
                <a:pt x="4582692" y="144621"/>
              </a:lnTo>
              <a:lnTo>
                <a:pt x="0" y="144621"/>
              </a:lnTo>
              <a:lnTo>
                <a:pt x="0" y="25504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Century Gothic" panose="020B0502020202020204" pitchFamily="34" charset="0"/>
          </a:endParaRPr>
        </a:p>
      </dsp:txBody>
      <dsp:txXfrm>
        <a:off x="2801524" y="1036927"/>
        <a:ext cx="229579" cy="2859"/>
      </dsp:txXfrm>
    </dsp:sp>
    <dsp:sp modelId="{9071E12D-A996-4226-9323-F26DD7C75564}">
      <dsp:nvSpPr>
        <dsp:cNvPr id="0" name=""/>
        <dsp:cNvSpPr/>
      </dsp:nvSpPr>
      <dsp:spPr>
        <a:xfrm>
          <a:off x="4586699" y="167482"/>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Mandatory Applicant Workshops</a:t>
          </a:r>
        </a:p>
      </dsp:txBody>
      <dsp:txXfrm>
        <a:off x="4623074" y="203857"/>
        <a:ext cx="1169172" cy="672403"/>
      </dsp:txXfrm>
    </dsp:sp>
    <dsp:sp modelId="{A7E7293F-52B6-4BFA-B54B-F7D62CA2694B}">
      <dsp:nvSpPr>
        <dsp:cNvPr id="0" name=""/>
        <dsp:cNvSpPr/>
      </dsp:nvSpPr>
      <dsp:spPr>
        <a:xfrm>
          <a:off x="1244129" y="1525134"/>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Century Gothic" panose="020B0502020202020204" pitchFamily="34" charset="0"/>
          </a:endParaRPr>
        </a:p>
      </dsp:txBody>
      <dsp:txXfrm>
        <a:off x="1364509" y="1569425"/>
        <a:ext cx="14282" cy="2859"/>
      </dsp:txXfrm>
    </dsp:sp>
    <dsp:sp modelId="{4EBA44A8-3214-475F-BC64-81F62F1B9334}">
      <dsp:nvSpPr>
        <dsp:cNvPr id="0" name=""/>
        <dsp:cNvSpPr/>
      </dsp:nvSpPr>
      <dsp:spPr>
        <a:xfrm>
          <a:off x="4007" y="1198278"/>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Select facilitator and reviewers</a:t>
          </a:r>
        </a:p>
      </dsp:txBody>
      <dsp:txXfrm>
        <a:off x="40382" y="1234653"/>
        <a:ext cx="1169172" cy="672403"/>
      </dsp:txXfrm>
    </dsp:sp>
    <dsp:sp modelId="{3AC085D9-5565-45F4-9321-41381F39162D}">
      <dsp:nvSpPr>
        <dsp:cNvPr id="0" name=""/>
        <dsp:cNvSpPr/>
      </dsp:nvSpPr>
      <dsp:spPr>
        <a:xfrm>
          <a:off x="2771693" y="1525134"/>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92073" y="1569425"/>
        <a:ext cx="14282" cy="2859"/>
      </dsp:txXfrm>
    </dsp:sp>
    <dsp:sp modelId="{ACA57895-99B6-45BE-B420-1513F7AA6872}">
      <dsp:nvSpPr>
        <dsp:cNvPr id="0" name=""/>
        <dsp:cNvSpPr/>
      </dsp:nvSpPr>
      <dsp:spPr>
        <a:xfrm>
          <a:off x="1531571" y="1198278"/>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Proposals submitted</a:t>
          </a:r>
        </a:p>
      </dsp:txBody>
      <dsp:txXfrm>
        <a:off x="1567946" y="1234653"/>
        <a:ext cx="1169172" cy="672403"/>
      </dsp:txXfrm>
    </dsp:sp>
    <dsp:sp modelId="{BEAD4B50-0781-440F-A11C-2377544640AD}">
      <dsp:nvSpPr>
        <dsp:cNvPr id="0" name=""/>
        <dsp:cNvSpPr/>
      </dsp:nvSpPr>
      <dsp:spPr>
        <a:xfrm>
          <a:off x="4299257" y="1525134"/>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419637" y="1569425"/>
        <a:ext cx="14282" cy="2859"/>
      </dsp:txXfrm>
    </dsp:sp>
    <dsp:sp modelId="{71899C61-DDBF-428B-B462-E8B6D71AC3CE}">
      <dsp:nvSpPr>
        <dsp:cNvPr id="0" name=""/>
        <dsp:cNvSpPr/>
      </dsp:nvSpPr>
      <dsp:spPr>
        <a:xfrm>
          <a:off x="3059135" y="1198278"/>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Pre-screen proposals</a:t>
          </a:r>
        </a:p>
      </dsp:txBody>
      <dsp:txXfrm>
        <a:off x="3095510" y="1234653"/>
        <a:ext cx="1169172" cy="672403"/>
      </dsp:txXfrm>
    </dsp:sp>
    <dsp:sp modelId="{81FAAD1C-2243-47DB-8968-7AC42EDF08DC}">
      <dsp:nvSpPr>
        <dsp:cNvPr id="0" name=""/>
        <dsp:cNvSpPr/>
      </dsp:nvSpPr>
      <dsp:spPr>
        <a:xfrm>
          <a:off x="624968" y="1941631"/>
          <a:ext cx="4582692" cy="255042"/>
        </a:xfrm>
        <a:custGeom>
          <a:avLst/>
          <a:gdLst/>
          <a:ahLst/>
          <a:cxnLst/>
          <a:rect l="0" t="0" r="0" b="0"/>
          <a:pathLst>
            <a:path>
              <a:moveTo>
                <a:pt x="4582692" y="0"/>
              </a:moveTo>
              <a:lnTo>
                <a:pt x="4582692" y="144621"/>
              </a:lnTo>
              <a:lnTo>
                <a:pt x="0" y="144621"/>
              </a:lnTo>
              <a:lnTo>
                <a:pt x="0" y="25504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01524" y="2067722"/>
        <a:ext cx="229579" cy="2859"/>
      </dsp:txXfrm>
    </dsp:sp>
    <dsp:sp modelId="{CBFD08E2-5A36-4626-A46A-DD6A1A4DDDC3}">
      <dsp:nvSpPr>
        <dsp:cNvPr id="0" name=""/>
        <dsp:cNvSpPr/>
      </dsp:nvSpPr>
      <dsp:spPr>
        <a:xfrm>
          <a:off x="4586699" y="1198278"/>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Conduct proposal review &amp; scoring</a:t>
          </a:r>
        </a:p>
      </dsp:txBody>
      <dsp:txXfrm>
        <a:off x="4623074" y="1234653"/>
        <a:ext cx="1169172" cy="672403"/>
      </dsp:txXfrm>
    </dsp:sp>
    <dsp:sp modelId="{E098304B-7784-42C4-9ED3-E3C04D0B7DB2}">
      <dsp:nvSpPr>
        <dsp:cNvPr id="0" name=""/>
        <dsp:cNvSpPr/>
      </dsp:nvSpPr>
      <dsp:spPr>
        <a:xfrm>
          <a:off x="1244129" y="2555930"/>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64509" y="2600220"/>
        <a:ext cx="14282" cy="2859"/>
      </dsp:txXfrm>
    </dsp:sp>
    <dsp:sp modelId="{FD488E40-398E-49F0-BF13-C0EF98DEA78D}">
      <dsp:nvSpPr>
        <dsp:cNvPr id="0" name=""/>
        <dsp:cNvSpPr/>
      </dsp:nvSpPr>
      <dsp:spPr>
        <a:xfrm>
          <a:off x="4007" y="2229073"/>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Facilitator submits scores to CDC</a:t>
          </a:r>
        </a:p>
      </dsp:txBody>
      <dsp:txXfrm>
        <a:off x="40382" y="2265448"/>
        <a:ext cx="1169172" cy="672403"/>
      </dsp:txXfrm>
    </dsp:sp>
    <dsp:sp modelId="{182CB568-66EE-4CE6-8AEE-4BC0B1FFA38B}">
      <dsp:nvSpPr>
        <dsp:cNvPr id="0" name=""/>
        <dsp:cNvSpPr/>
      </dsp:nvSpPr>
      <dsp:spPr>
        <a:xfrm>
          <a:off x="2771693" y="2555930"/>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92073" y="2600220"/>
        <a:ext cx="14282" cy="2859"/>
      </dsp:txXfrm>
    </dsp:sp>
    <dsp:sp modelId="{17ED86D6-CCB3-46CF-90D4-B05CD5B3DF9D}">
      <dsp:nvSpPr>
        <dsp:cNvPr id="0" name=""/>
        <dsp:cNvSpPr/>
      </dsp:nvSpPr>
      <dsp:spPr>
        <a:xfrm>
          <a:off x="1531571" y="2229073"/>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CDC Open Meetings</a:t>
          </a:r>
        </a:p>
      </dsp:txBody>
      <dsp:txXfrm>
        <a:off x="1567946" y="2265448"/>
        <a:ext cx="1169172" cy="672403"/>
      </dsp:txXfrm>
    </dsp:sp>
    <dsp:sp modelId="{5D2BA877-0025-4277-AFB4-52C2721B3267}">
      <dsp:nvSpPr>
        <dsp:cNvPr id="0" name=""/>
        <dsp:cNvSpPr/>
      </dsp:nvSpPr>
      <dsp:spPr>
        <a:xfrm>
          <a:off x="4299257" y="2555930"/>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419637" y="2600220"/>
        <a:ext cx="14282" cy="2859"/>
      </dsp:txXfrm>
    </dsp:sp>
    <dsp:sp modelId="{72A5BBFE-22FA-4A7B-8294-6C651C298CD0}">
      <dsp:nvSpPr>
        <dsp:cNvPr id="0" name=""/>
        <dsp:cNvSpPr/>
      </dsp:nvSpPr>
      <dsp:spPr>
        <a:xfrm>
          <a:off x="3059135" y="2229073"/>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b="1" i="0" kern="1200">
              <a:solidFill>
                <a:schemeClr val="tx2"/>
              </a:solidFill>
              <a:latin typeface="Century Gothic" panose="020B0502020202020204" pitchFamily="34" charset="0"/>
            </a:rPr>
            <a:t>CDC funding recommendations to Mayor</a:t>
          </a:r>
        </a:p>
      </dsp:txBody>
      <dsp:txXfrm>
        <a:off x="3095510" y="2265448"/>
        <a:ext cx="1169172" cy="672403"/>
      </dsp:txXfrm>
    </dsp:sp>
    <dsp:sp modelId="{E2685E52-730D-4595-B13F-F8ACF341ABB6}">
      <dsp:nvSpPr>
        <dsp:cNvPr id="0" name=""/>
        <dsp:cNvSpPr/>
      </dsp:nvSpPr>
      <dsp:spPr>
        <a:xfrm>
          <a:off x="624968" y="2972426"/>
          <a:ext cx="4582692" cy="255042"/>
        </a:xfrm>
        <a:custGeom>
          <a:avLst/>
          <a:gdLst/>
          <a:ahLst/>
          <a:cxnLst/>
          <a:rect l="0" t="0" r="0" b="0"/>
          <a:pathLst>
            <a:path>
              <a:moveTo>
                <a:pt x="4582692" y="0"/>
              </a:moveTo>
              <a:lnTo>
                <a:pt x="4582692" y="144621"/>
              </a:lnTo>
              <a:lnTo>
                <a:pt x="0" y="144621"/>
              </a:lnTo>
              <a:lnTo>
                <a:pt x="0" y="25504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01524" y="3098518"/>
        <a:ext cx="229579" cy="2859"/>
      </dsp:txXfrm>
    </dsp:sp>
    <dsp:sp modelId="{24FFE2F7-7E6F-4937-AC0E-558BCC2FDB87}">
      <dsp:nvSpPr>
        <dsp:cNvPr id="0" name=""/>
        <dsp:cNvSpPr/>
      </dsp:nvSpPr>
      <dsp:spPr>
        <a:xfrm>
          <a:off x="4586699" y="2229073"/>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Mayor  submittal to City Council</a:t>
          </a:r>
        </a:p>
      </dsp:txBody>
      <dsp:txXfrm>
        <a:off x="4623074" y="2265448"/>
        <a:ext cx="1169172" cy="672403"/>
      </dsp:txXfrm>
    </dsp:sp>
    <dsp:sp modelId="{30423EC1-3B54-4B51-BDCD-FF54A21E0E87}">
      <dsp:nvSpPr>
        <dsp:cNvPr id="0" name=""/>
        <dsp:cNvSpPr/>
      </dsp:nvSpPr>
      <dsp:spPr>
        <a:xfrm>
          <a:off x="1244129" y="3586725"/>
          <a:ext cx="255042" cy="91440"/>
        </a:xfrm>
        <a:custGeom>
          <a:avLst/>
          <a:gdLst/>
          <a:ahLst/>
          <a:cxnLst/>
          <a:rect l="0" t="0" r="0" b="0"/>
          <a:pathLst>
            <a:path>
              <a:moveTo>
                <a:pt x="0" y="45720"/>
              </a:moveTo>
              <a:lnTo>
                <a:pt x="25504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64509" y="3631015"/>
        <a:ext cx="14282" cy="2859"/>
      </dsp:txXfrm>
    </dsp:sp>
    <dsp:sp modelId="{804A8D80-48A1-4DA6-A2AB-1C6FB34E15C5}">
      <dsp:nvSpPr>
        <dsp:cNvPr id="0" name=""/>
        <dsp:cNvSpPr/>
      </dsp:nvSpPr>
      <dsp:spPr>
        <a:xfrm>
          <a:off x="4007" y="3259868"/>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City Council approval</a:t>
          </a:r>
        </a:p>
      </dsp:txBody>
      <dsp:txXfrm>
        <a:off x="40382" y="3296243"/>
        <a:ext cx="1169172" cy="672403"/>
      </dsp:txXfrm>
    </dsp:sp>
    <dsp:sp modelId="{D6DF645B-C664-42B1-B84B-9101458CAD64}">
      <dsp:nvSpPr>
        <dsp:cNvPr id="0" name=""/>
        <dsp:cNvSpPr/>
      </dsp:nvSpPr>
      <dsp:spPr>
        <a:xfrm>
          <a:off x="1531571" y="3259868"/>
          <a:ext cx="1241922" cy="74515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Century Gothic" panose="020B0502020202020204" pitchFamily="34" charset="0"/>
            </a:rPr>
            <a:t>Submittal of Action Plan to HUD</a:t>
          </a:r>
        </a:p>
      </dsp:txBody>
      <dsp:txXfrm>
        <a:off x="1567946" y="3296243"/>
        <a:ext cx="1169172" cy="672403"/>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FBB85B-ABB2-4E14-8522-89FF8E638709}">
      <dsp:nvSpPr>
        <dsp:cNvPr id="0" name=""/>
        <dsp:cNvSpPr/>
      </dsp:nvSpPr>
      <dsp:spPr>
        <a:xfrm>
          <a:off x="1243879" y="504348"/>
          <a:ext cx="254984" cy="91440"/>
        </a:xfrm>
        <a:custGeom>
          <a:avLst/>
          <a:gdLst/>
          <a:ahLst/>
          <a:cxnLst/>
          <a:rect l="0" t="0" r="0" b="0"/>
          <a:pathLst>
            <a:path>
              <a:moveTo>
                <a:pt x="0" y="45720"/>
              </a:moveTo>
              <a:lnTo>
                <a:pt x="25498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64231" y="548639"/>
        <a:ext cx="14279" cy="2858"/>
      </dsp:txXfrm>
    </dsp:sp>
    <dsp:sp modelId="{B4F808B0-9E70-484A-A605-DE8CC56EE213}">
      <dsp:nvSpPr>
        <dsp:cNvPr id="0" name=""/>
        <dsp:cNvSpPr/>
      </dsp:nvSpPr>
      <dsp:spPr>
        <a:xfrm>
          <a:off x="4006" y="177566"/>
          <a:ext cx="1241672" cy="74500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ZapfHumnst BT" pitchFamily="34" charset="0"/>
            </a:rPr>
            <a:t>Project Selection</a:t>
          </a:r>
        </a:p>
      </dsp:txBody>
      <dsp:txXfrm>
        <a:off x="40374" y="213934"/>
        <a:ext cx="1168936" cy="672267"/>
      </dsp:txXfrm>
    </dsp:sp>
    <dsp:sp modelId="{75C0677A-97E1-4797-BE01-3ABAC623615F}">
      <dsp:nvSpPr>
        <dsp:cNvPr id="0" name=""/>
        <dsp:cNvSpPr/>
      </dsp:nvSpPr>
      <dsp:spPr>
        <a:xfrm>
          <a:off x="2771136" y="504348"/>
          <a:ext cx="254984" cy="91440"/>
        </a:xfrm>
        <a:custGeom>
          <a:avLst/>
          <a:gdLst/>
          <a:ahLst/>
          <a:cxnLst/>
          <a:rect l="0" t="0" r="0" b="0"/>
          <a:pathLst>
            <a:path>
              <a:moveTo>
                <a:pt x="0" y="45720"/>
              </a:moveTo>
              <a:lnTo>
                <a:pt x="25498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91488" y="548639"/>
        <a:ext cx="14279" cy="2858"/>
      </dsp:txXfrm>
    </dsp:sp>
    <dsp:sp modelId="{CC0143DE-9190-4C0D-BB7D-3D9AFD9B9AEB}">
      <dsp:nvSpPr>
        <dsp:cNvPr id="0" name=""/>
        <dsp:cNvSpPr/>
      </dsp:nvSpPr>
      <dsp:spPr>
        <a:xfrm>
          <a:off x="1531263" y="177566"/>
          <a:ext cx="1241672" cy="74500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spc="-20" baseline="0">
              <a:solidFill>
                <a:schemeClr val="tx2"/>
              </a:solidFill>
              <a:latin typeface="ZapfHumnst BT" pitchFamily="34" charset="0"/>
            </a:rPr>
            <a:t>Determine Project Feasibility and Sustainability</a:t>
          </a:r>
        </a:p>
      </dsp:txBody>
      <dsp:txXfrm>
        <a:off x="1567631" y="213934"/>
        <a:ext cx="1168936" cy="672267"/>
      </dsp:txXfrm>
    </dsp:sp>
    <dsp:sp modelId="{6A0EF208-0BDA-4DDE-9786-A796677BABBC}">
      <dsp:nvSpPr>
        <dsp:cNvPr id="0" name=""/>
        <dsp:cNvSpPr/>
      </dsp:nvSpPr>
      <dsp:spPr>
        <a:xfrm>
          <a:off x="4298393" y="504348"/>
          <a:ext cx="254984" cy="91440"/>
        </a:xfrm>
        <a:custGeom>
          <a:avLst/>
          <a:gdLst/>
          <a:ahLst/>
          <a:cxnLst/>
          <a:rect l="0" t="0" r="0" b="0"/>
          <a:pathLst>
            <a:path>
              <a:moveTo>
                <a:pt x="0" y="45720"/>
              </a:moveTo>
              <a:lnTo>
                <a:pt x="25498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418746" y="548639"/>
        <a:ext cx="14279" cy="2858"/>
      </dsp:txXfrm>
    </dsp:sp>
    <dsp:sp modelId="{830ED8D0-60FE-4AEF-8824-24B5B559E5B2}">
      <dsp:nvSpPr>
        <dsp:cNvPr id="0" name=""/>
        <dsp:cNvSpPr/>
      </dsp:nvSpPr>
      <dsp:spPr>
        <a:xfrm>
          <a:off x="3058520" y="177566"/>
          <a:ext cx="1241672" cy="74500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ZapfHumnst BT" pitchFamily="34" charset="0"/>
            </a:rPr>
            <a:t>Comply with Other Federal Requirements</a:t>
          </a:r>
        </a:p>
      </dsp:txBody>
      <dsp:txXfrm>
        <a:off x="3094888" y="213934"/>
        <a:ext cx="1168936" cy="672267"/>
      </dsp:txXfrm>
    </dsp:sp>
    <dsp:sp modelId="{8ED516DB-CC9A-4115-92FD-DA03FA4C6C8F}">
      <dsp:nvSpPr>
        <dsp:cNvPr id="0" name=""/>
        <dsp:cNvSpPr/>
      </dsp:nvSpPr>
      <dsp:spPr>
        <a:xfrm>
          <a:off x="624842" y="920770"/>
          <a:ext cx="4581771" cy="254984"/>
        </a:xfrm>
        <a:custGeom>
          <a:avLst/>
          <a:gdLst/>
          <a:ahLst/>
          <a:cxnLst/>
          <a:rect l="0" t="0" r="0" b="0"/>
          <a:pathLst>
            <a:path>
              <a:moveTo>
                <a:pt x="4581771" y="0"/>
              </a:moveTo>
              <a:lnTo>
                <a:pt x="4581771" y="144592"/>
              </a:lnTo>
              <a:lnTo>
                <a:pt x="0" y="144592"/>
              </a:lnTo>
              <a:lnTo>
                <a:pt x="0" y="254984"/>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00961" y="1046833"/>
        <a:ext cx="229533" cy="2858"/>
      </dsp:txXfrm>
    </dsp:sp>
    <dsp:sp modelId="{1A957E61-B9C3-49E1-9385-CF94BCE86FF9}">
      <dsp:nvSpPr>
        <dsp:cNvPr id="0" name=""/>
        <dsp:cNvSpPr/>
      </dsp:nvSpPr>
      <dsp:spPr>
        <a:xfrm>
          <a:off x="4585777" y="177566"/>
          <a:ext cx="1241672" cy="74500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ZapfHumnst BT" pitchFamily="34" charset="0"/>
            </a:rPr>
            <a:t>Obtain Project Approval</a:t>
          </a:r>
        </a:p>
      </dsp:txBody>
      <dsp:txXfrm>
        <a:off x="4622145" y="213934"/>
        <a:ext cx="1168936" cy="672267"/>
      </dsp:txXfrm>
    </dsp:sp>
    <dsp:sp modelId="{ADAB120B-BAB2-4A0A-BB81-BC0E2C6B66D4}">
      <dsp:nvSpPr>
        <dsp:cNvPr id="0" name=""/>
        <dsp:cNvSpPr/>
      </dsp:nvSpPr>
      <dsp:spPr>
        <a:xfrm>
          <a:off x="1243879" y="1534936"/>
          <a:ext cx="254984" cy="91440"/>
        </a:xfrm>
        <a:custGeom>
          <a:avLst/>
          <a:gdLst/>
          <a:ahLst/>
          <a:cxnLst/>
          <a:rect l="0" t="0" r="0" b="0"/>
          <a:pathLst>
            <a:path>
              <a:moveTo>
                <a:pt x="0" y="45720"/>
              </a:moveTo>
              <a:lnTo>
                <a:pt x="25498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64231" y="1579227"/>
        <a:ext cx="14279" cy="2858"/>
      </dsp:txXfrm>
    </dsp:sp>
    <dsp:sp modelId="{9071E12D-A996-4226-9323-F26DD7C75564}">
      <dsp:nvSpPr>
        <dsp:cNvPr id="0" name=""/>
        <dsp:cNvSpPr/>
      </dsp:nvSpPr>
      <dsp:spPr>
        <a:xfrm>
          <a:off x="4006" y="1208154"/>
          <a:ext cx="1241672" cy="74500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ZapfHumnst BT" pitchFamily="34" charset="0"/>
            </a:rPr>
            <a:t>Prepare Written Agreements</a:t>
          </a:r>
        </a:p>
      </dsp:txBody>
      <dsp:txXfrm>
        <a:off x="40374" y="1244522"/>
        <a:ext cx="1168936" cy="672267"/>
      </dsp:txXfrm>
    </dsp:sp>
    <dsp:sp modelId="{A7E7293F-52B6-4BFA-B54B-F7D62CA2694B}">
      <dsp:nvSpPr>
        <dsp:cNvPr id="0" name=""/>
        <dsp:cNvSpPr/>
      </dsp:nvSpPr>
      <dsp:spPr>
        <a:xfrm>
          <a:off x="2771136" y="1534936"/>
          <a:ext cx="254984" cy="91440"/>
        </a:xfrm>
        <a:custGeom>
          <a:avLst/>
          <a:gdLst/>
          <a:ahLst/>
          <a:cxnLst/>
          <a:rect l="0" t="0" r="0" b="0"/>
          <a:pathLst>
            <a:path>
              <a:moveTo>
                <a:pt x="0" y="45720"/>
              </a:moveTo>
              <a:lnTo>
                <a:pt x="25498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91488" y="1579227"/>
        <a:ext cx="14279" cy="2858"/>
      </dsp:txXfrm>
    </dsp:sp>
    <dsp:sp modelId="{4EBA44A8-3214-475F-BC64-81F62F1B9334}">
      <dsp:nvSpPr>
        <dsp:cNvPr id="0" name=""/>
        <dsp:cNvSpPr/>
      </dsp:nvSpPr>
      <dsp:spPr>
        <a:xfrm>
          <a:off x="1531263" y="1208154"/>
          <a:ext cx="1241672" cy="74500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ZapfHumnst BT" pitchFamily="34" charset="0"/>
            </a:rPr>
            <a:t>Project Development</a:t>
          </a:r>
        </a:p>
      </dsp:txBody>
      <dsp:txXfrm>
        <a:off x="1567631" y="1244522"/>
        <a:ext cx="1168936" cy="672267"/>
      </dsp:txXfrm>
    </dsp:sp>
    <dsp:sp modelId="{88E9CB7F-01CE-469A-B837-7BED75619F27}">
      <dsp:nvSpPr>
        <dsp:cNvPr id="0" name=""/>
        <dsp:cNvSpPr/>
      </dsp:nvSpPr>
      <dsp:spPr>
        <a:xfrm>
          <a:off x="4298393" y="1534936"/>
          <a:ext cx="254984" cy="91440"/>
        </a:xfrm>
        <a:custGeom>
          <a:avLst/>
          <a:gdLst/>
          <a:ahLst/>
          <a:cxnLst/>
          <a:rect l="0" t="0" r="0" b="0"/>
          <a:pathLst>
            <a:path>
              <a:moveTo>
                <a:pt x="0" y="45720"/>
              </a:moveTo>
              <a:lnTo>
                <a:pt x="25498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418746" y="1579227"/>
        <a:ext cx="14279" cy="2858"/>
      </dsp:txXfrm>
    </dsp:sp>
    <dsp:sp modelId="{1E773BC0-751A-420F-B07A-6FBD93828445}">
      <dsp:nvSpPr>
        <dsp:cNvPr id="0" name=""/>
        <dsp:cNvSpPr/>
      </dsp:nvSpPr>
      <dsp:spPr>
        <a:xfrm>
          <a:off x="3058520" y="1208154"/>
          <a:ext cx="1241672" cy="74500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ZapfHumnst BT" pitchFamily="34" charset="0"/>
            </a:rPr>
            <a:t>Project Leasing and Marketing</a:t>
          </a:r>
        </a:p>
      </dsp:txBody>
      <dsp:txXfrm>
        <a:off x="3094888" y="1244522"/>
        <a:ext cx="1168936" cy="672267"/>
      </dsp:txXfrm>
    </dsp:sp>
    <dsp:sp modelId="{ACA57895-99B6-45BE-B420-1513F7AA6872}">
      <dsp:nvSpPr>
        <dsp:cNvPr id="0" name=""/>
        <dsp:cNvSpPr/>
      </dsp:nvSpPr>
      <dsp:spPr>
        <a:xfrm>
          <a:off x="4585777" y="1208154"/>
          <a:ext cx="1241672" cy="745003"/>
        </a:xfrm>
        <a:prstGeom prst="roundRect">
          <a:avLst/>
        </a:prstGeom>
        <a:no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i="0" kern="1200">
              <a:solidFill>
                <a:schemeClr val="tx2"/>
              </a:solidFill>
              <a:latin typeface="ZapfHumnst BT" pitchFamily="34" charset="0"/>
            </a:rPr>
            <a:t>Maintain Project Affordability and Compliance</a:t>
          </a:r>
        </a:p>
      </dsp:txBody>
      <dsp:txXfrm>
        <a:off x="4622145" y="1244522"/>
        <a:ext cx="1168936" cy="672267"/>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224925"/>
          <a:ext cx="5856789" cy="4252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208280"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Provide an overview of the Annual Action Plan.</a:t>
          </a:r>
        </a:p>
      </dsp:txBody>
      <dsp:txXfrm>
        <a:off x="0" y="224925"/>
        <a:ext cx="5856789" cy="425250"/>
      </dsp:txXfrm>
    </dsp:sp>
    <dsp:sp modelId="{F41E80C6-B2F9-4CAD-8123-3BA00B295042}">
      <dsp:nvSpPr>
        <dsp:cNvPr id="0" name=""/>
        <dsp:cNvSpPr/>
      </dsp:nvSpPr>
      <dsp:spPr>
        <a:xfrm>
          <a:off x="292839" y="77325"/>
          <a:ext cx="409975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Executive Summary </a:t>
          </a:r>
          <a:endParaRPr lang="en-US" sz="1100" b="1" u="none" kern="1200" baseline="0">
            <a:latin typeface="Century Gothic" pitchFamily="34" charset="0"/>
          </a:endParaRPr>
        </a:p>
      </dsp:txBody>
      <dsp:txXfrm>
        <a:off x="307249" y="91735"/>
        <a:ext cx="4070933" cy="266380"/>
      </dsp:txXfrm>
    </dsp:sp>
    <dsp:sp modelId="{B85F439D-E06C-4EBA-B8A6-C6B07D83F577}">
      <dsp:nvSpPr>
        <dsp:cNvPr id="0" name=""/>
        <dsp:cNvSpPr/>
      </dsp:nvSpPr>
      <dsp:spPr>
        <a:xfrm>
          <a:off x="0" y="851775"/>
          <a:ext cx="5856789" cy="7087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208280"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Provide a summary of the citizen participation efforts made, including efforts to broaden public participation, and a summary of citizen comments or views on the Annual Action Plan. </a:t>
          </a:r>
        </a:p>
      </dsp:txBody>
      <dsp:txXfrm>
        <a:off x="0" y="851775"/>
        <a:ext cx="5856789" cy="708750"/>
      </dsp:txXfrm>
    </dsp:sp>
    <dsp:sp modelId="{195D6909-38E9-477A-9983-CB0EB363D757}">
      <dsp:nvSpPr>
        <dsp:cNvPr id="0" name=""/>
        <dsp:cNvSpPr/>
      </dsp:nvSpPr>
      <dsp:spPr>
        <a:xfrm>
          <a:off x="292839" y="704175"/>
          <a:ext cx="409975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Citizen Participation</a:t>
          </a:r>
          <a:endParaRPr lang="en-US" sz="1100" b="1" u="none" kern="1200" baseline="0">
            <a:latin typeface="Century Gothic" pitchFamily="34" charset="0"/>
          </a:endParaRPr>
        </a:p>
      </dsp:txBody>
      <dsp:txXfrm>
        <a:off x="307249" y="718585"/>
        <a:ext cx="4070933" cy="266380"/>
      </dsp:txXfrm>
    </dsp:sp>
    <dsp:sp modelId="{80620B40-AD9F-4562-B5D3-B0EF84363822}">
      <dsp:nvSpPr>
        <dsp:cNvPr id="0" name=""/>
        <dsp:cNvSpPr/>
      </dsp:nvSpPr>
      <dsp:spPr>
        <a:xfrm>
          <a:off x="0" y="1762125"/>
          <a:ext cx="5856789" cy="5670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208280"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Provide a summary of the consultation process, including identification of the agencies that participated in the process. </a:t>
          </a:r>
        </a:p>
      </dsp:txBody>
      <dsp:txXfrm>
        <a:off x="0" y="1762125"/>
        <a:ext cx="5856789" cy="567000"/>
      </dsp:txXfrm>
    </dsp:sp>
    <dsp:sp modelId="{673C7A44-12A2-420E-AE51-D8097E1C7BA2}">
      <dsp:nvSpPr>
        <dsp:cNvPr id="0" name=""/>
        <dsp:cNvSpPr/>
      </dsp:nvSpPr>
      <dsp:spPr>
        <a:xfrm>
          <a:off x="292839" y="1614525"/>
          <a:ext cx="409975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Consultation</a:t>
          </a:r>
        </a:p>
      </dsp:txBody>
      <dsp:txXfrm>
        <a:off x="307249" y="1628935"/>
        <a:ext cx="4070933" cy="266380"/>
      </dsp:txXfrm>
    </dsp:sp>
    <dsp:sp modelId="{2F7F45F5-EF9B-42B1-9687-4AA3C1D2E4E0}">
      <dsp:nvSpPr>
        <dsp:cNvPr id="0" name=""/>
        <dsp:cNvSpPr/>
      </dsp:nvSpPr>
      <dsp:spPr>
        <a:xfrm>
          <a:off x="0" y="2530726"/>
          <a:ext cx="5856789" cy="9922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208280" rIns="454552"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Provide a summary of the Federal resources expected to be made available, including grant funds, anticipated program income, and other resources such as private and non-Federal public sources that are expected to be available. Describe how Federal funds will leverage these resources, including a description of how matching requirements will be satisfied.</a:t>
          </a:r>
        </a:p>
      </dsp:txBody>
      <dsp:txXfrm>
        <a:off x="0" y="2530726"/>
        <a:ext cx="5856789" cy="992250"/>
      </dsp:txXfrm>
    </dsp:sp>
    <dsp:sp modelId="{C1F219CA-21BA-4E9B-BF48-72025D17EA07}">
      <dsp:nvSpPr>
        <dsp:cNvPr id="0" name=""/>
        <dsp:cNvSpPr/>
      </dsp:nvSpPr>
      <dsp:spPr>
        <a:xfrm>
          <a:off x="292839" y="2383126"/>
          <a:ext cx="409975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Expected Resources </a:t>
          </a:r>
          <a:endParaRPr lang="en-US" sz="1100" b="1" u="none" kern="1200" baseline="0">
            <a:latin typeface="Century Gothic" pitchFamily="34" charset="0"/>
          </a:endParaRPr>
        </a:p>
      </dsp:txBody>
      <dsp:txXfrm>
        <a:off x="307249" y="2397536"/>
        <a:ext cx="4070933" cy="266380"/>
      </dsp:txXfrm>
    </dsp:sp>
    <dsp:sp modelId="{222FB062-0679-40D2-8C7E-C173AB22D56E}">
      <dsp:nvSpPr>
        <dsp:cNvPr id="0" name=""/>
        <dsp:cNvSpPr/>
      </dsp:nvSpPr>
      <dsp:spPr>
        <a:xfrm>
          <a:off x="0" y="3724576"/>
          <a:ext cx="5856789" cy="7087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208280" rIns="454552"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Summarize the specific goals the City intends to administer during the program year. Each goal must use one or more of the Goal Outcome Indicators to describe in quantitative terms what the City hopes to achieve. </a:t>
          </a:r>
        </a:p>
      </dsp:txBody>
      <dsp:txXfrm>
        <a:off x="0" y="3724576"/>
        <a:ext cx="5856789" cy="708750"/>
      </dsp:txXfrm>
    </dsp:sp>
    <dsp:sp modelId="{59694361-6F92-49A0-B94E-B213DC3A879B}">
      <dsp:nvSpPr>
        <dsp:cNvPr id="0" name=""/>
        <dsp:cNvSpPr/>
      </dsp:nvSpPr>
      <dsp:spPr>
        <a:xfrm>
          <a:off x="292839" y="3576976"/>
          <a:ext cx="409975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Annual Goals and Objectives </a:t>
          </a:r>
          <a:endParaRPr lang="en-US" sz="1100" b="1" u="none" kern="1200" baseline="0">
            <a:latin typeface="Century Gothic" pitchFamily="34" charset="0"/>
          </a:endParaRPr>
        </a:p>
      </dsp:txBody>
      <dsp:txXfrm>
        <a:off x="307249" y="3591386"/>
        <a:ext cx="4070933" cy="266380"/>
      </dsp:txXfrm>
    </dsp:sp>
    <dsp:sp modelId="{BC792493-23C8-4478-94A5-106B93AE7B1D}">
      <dsp:nvSpPr>
        <dsp:cNvPr id="0" name=""/>
        <dsp:cNvSpPr/>
      </dsp:nvSpPr>
      <dsp:spPr>
        <a:xfrm>
          <a:off x="0" y="4634925"/>
          <a:ext cx="5856789" cy="8505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208280"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Provide a summary of the eligible programs or activities that will take place during the program year to address the priority needs and specific objectives identified in the Strategic Plan. This section in the Consolidated Plan Template replaces Table 3C.</a:t>
          </a:r>
        </a:p>
      </dsp:txBody>
      <dsp:txXfrm>
        <a:off x="0" y="4634925"/>
        <a:ext cx="5856789" cy="850500"/>
      </dsp:txXfrm>
    </dsp:sp>
    <dsp:sp modelId="{FE28FBAD-3F11-4177-BAAD-21C0F56611CA}">
      <dsp:nvSpPr>
        <dsp:cNvPr id="0" name=""/>
        <dsp:cNvSpPr/>
      </dsp:nvSpPr>
      <dsp:spPr>
        <a:xfrm>
          <a:off x="292839" y="4487326"/>
          <a:ext cx="409975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Projects </a:t>
          </a:r>
        </a:p>
      </dsp:txBody>
      <dsp:txXfrm>
        <a:off x="307249" y="4501736"/>
        <a:ext cx="4070933" cy="266380"/>
      </dsp:txXfrm>
    </dsp:sp>
    <dsp:sp modelId="{E6E4CF1F-9E73-42CB-82AC-E36187AAC99C}">
      <dsp:nvSpPr>
        <dsp:cNvPr id="0" name=""/>
        <dsp:cNvSpPr/>
      </dsp:nvSpPr>
      <dsp:spPr>
        <a:xfrm>
          <a:off x="0" y="5687026"/>
          <a:ext cx="5856789" cy="5670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208280" rIns="454552"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This section is required if geography was used to determine funding allocation priorities or if it identified one or more target areas in the Strategic Plan.</a:t>
          </a:r>
        </a:p>
      </dsp:txBody>
      <dsp:txXfrm>
        <a:off x="0" y="5687026"/>
        <a:ext cx="5856789" cy="567000"/>
      </dsp:txXfrm>
    </dsp:sp>
    <dsp:sp modelId="{7AEEA0A8-E912-475C-BA3E-1D9E84EC1D76}">
      <dsp:nvSpPr>
        <dsp:cNvPr id="0" name=""/>
        <dsp:cNvSpPr/>
      </dsp:nvSpPr>
      <dsp:spPr>
        <a:xfrm>
          <a:off x="292839" y="5539425"/>
          <a:ext cx="409975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Geographic Distribution </a:t>
          </a:r>
        </a:p>
      </dsp:txBody>
      <dsp:txXfrm>
        <a:off x="307249" y="5553835"/>
        <a:ext cx="4070933" cy="26638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212717"/>
          <a:ext cx="5856789" cy="11056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87452"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Specify goals for the number of homeless, non-homeless, and special needs households to be provided affordable housing within the program year. Indicate the number of affordable housing units that will be provided by program type, including rental assistance, production of new units, rehabilitation of existing units, or acquisition of existing units. This section in the Consolidated Plan Template replaces Table 3B.</a:t>
          </a:r>
        </a:p>
      </dsp:txBody>
      <dsp:txXfrm>
        <a:off x="0" y="212717"/>
        <a:ext cx="5856789" cy="1105650"/>
      </dsp:txXfrm>
    </dsp:sp>
    <dsp:sp modelId="{F41E80C6-B2F9-4CAD-8123-3BA00B295042}">
      <dsp:nvSpPr>
        <dsp:cNvPr id="0" name=""/>
        <dsp:cNvSpPr/>
      </dsp:nvSpPr>
      <dsp:spPr>
        <a:xfrm>
          <a:off x="292839" y="79877"/>
          <a:ext cx="409975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Affordable Housing </a:t>
          </a:r>
          <a:endParaRPr lang="en-US" sz="1100" b="1" u="none" kern="1200" baseline="0">
            <a:latin typeface="Century Gothic" pitchFamily="34" charset="0"/>
          </a:endParaRPr>
        </a:p>
      </dsp:txBody>
      <dsp:txXfrm>
        <a:off x="305808" y="92846"/>
        <a:ext cx="4073815" cy="239742"/>
      </dsp:txXfrm>
    </dsp:sp>
    <dsp:sp modelId="{B85F439D-E06C-4EBA-B8A6-C6B07D83F577}">
      <dsp:nvSpPr>
        <dsp:cNvPr id="0" name=""/>
        <dsp:cNvSpPr/>
      </dsp:nvSpPr>
      <dsp:spPr>
        <a:xfrm>
          <a:off x="0" y="1499807"/>
          <a:ext cx="5856789" cy="1247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87452"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 what actions the City will take during the program year to carry out the public housing portion of the Strategic Plan. Identify the manner in which the plan will address the needs of public housing during the program year. If the public housing agency is designated as "troubled" by HUD or otherwise is performing poorly, the jurisdiction must describe the manner in which it will provide financial or other assistance to improve the operations of the public housing agency to remove such a designation.</a:t>
          </a:r>
        </a:p>
      </dsp:txBody>
      <dsp:txXfrm>
        <a:off x="0" y="1499807"/>
        <a:ext cx="5856789" cy="1247400"/>
      </dsp:txXfrm>
    </dsp:sp>
    <dsp:sp modelId="{195D6909-38E9-477A-9983-CB0EB363D757}">
      <dsp:nvSpPr>
        <dsp:cNvPr id="0" name=""/>
        <dsp:cNvSpPr/>
      </dsp:nvSpPr>
      <dsp:spPr>
        <a:xfrm>
          <a:off x="292839" y="1366967"/>
          <a:ext cx="409975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Public Housing </a:t>
          </a:r>
          <a:endParaRPr lang="en-US" sz="1100" b="1" u="none" kern="1200" baseline="0">
            <a:latin typeface="Century Gothic" pitchFamily="34" charset="0"/>
          </a:endParaRPr>
        </a:p>
      </dsp:txBody>
      <dsp:txXfrm>
        <a:off x="305808" y="1379936"/>
        <a:ext cx="4073815" cy="239742"/>
      </dsp:txXfrm>
    </dsp:sp>
    <dsp:sp modelId="{80620B40-AD9F-4562-B5D3-B0EF84363822}">
      <dsp:nvSpPr>
        <dsp:cNvPr id="0" name=""/>
        <dsp:cNvSpPr/>
      </dsp:nvSpPr>
      <dsp:spPr>
        <a:xfrm>
          <a:off x="0" y="2928647"/>
          <a:ext cx="5856789" cy="9639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87452"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 the City’s one-year goals and the specific actions steps it will undertake in the program year to carry out the City’s homeless strategy. Describe the City’s one-year goals and specify the activities it will undertake to serve the housing and supportive service needs of non-homeless populations who require supportive housing. </a:t>
          </a:r>
        </a:p>
      </dsp:txBody>
      <dsp:txXfrm>
        <a:off x="0" y="2928647"/>
        <a:ext cx="5856789" cy="963900"/>
      </dsp:txXfrm>
    </dsp:sp>
    <dsp:sp modelId="{673C7A44-12A2-420E-AE51-D8097E1C7BA2}">
      <dsp:nvSpPr>
        <dsp:cNvPr id="0" name=""/>
        <dsp:cNvSpPr/>
      </dsp:nvSpPr>
      <dsp:spPr>
        <a:xfrm>
          <a:off x="292839" y="2795807"/>
          <a:ext cx="409975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Homeless and Other Special Needs Activities </a:t>
          </a:r>
        </a:p>
      </dsp:txBody>
      <dsp:txXfrm>
        <a:off x="305808" y="2808776"/>
        <a:ext cx="4073815" cy="239742"/>
      </dsp:txXfrm>
    </dsp:sp>
    <dsp:sp modelId="{2F7F45F5-EF9B-42B1-9687-4AA3C1D2E4E0}">
      <dsp:nvSpPr>
        <dsp:cNvPr id="0" name=""/>
        <dsp:cNvSpPr/>
      </dsp:nvSpPr>
      <dsp:spPr>
        <a:xfrm>
          <a:off x="0" y="4073987"/>
          <a:ext cx="5856789" cy="9639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87452" rIns="454552"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HOPWA grantees must specify annual goals according to types of assistance, including: short-term rent, mortgage, and utility assistance payments (STRMU); tenant-based rental assistance; permanent housing facilities (developed, leased, or operated); and transitional short-term housing facilities (developed, leased, or operated). </a:t>
          </a:r>
        </a:p>
      </dsp:txBody>
      <dsp:txXfrm>
        <a:off x="0" y="4073987"/>
        <a:ext cx="5856789" cy="963900"/>
      </dsp:txXfrm>
    </dsp:sp>
    <dsp:sp modelId="{C1F219CA-21BA-4E9B-BF48-72025D17EA07}">
      <dsp:nvSpPr>
        <dsp:cNvPr id="0" name=""/>
        <dsp:cNvSpPr/>
      </dsp:nvSpPr>
      <dsp:spPr>
        <a:xfrm>
          <a:off x="292839" y="3941147"/>
          <a:ext cx="409975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HOPWA goals (HOPWA grantees only) </a:t>
          </a:r>
          <a:endParaRPr lang="en-US" sz="1100" b="1" u="none" kern="1200" baseline="0">
            <a:latin typeface="Century Gothic" pitchFamily="34" charset="0"/>
          </a:endParaRPr>
        </a:p>
      </dsp:txBody>
      <dsp:txXfrm>
        <a:off x="305808" y="3954116"/>
        <a:ext cx="4073815" cy="239742"/>
      </dsp:txXfrm>
    </dsp:sp>
    <dsp:sp modelId="{222FB062-0679-40D2-8C7E-C173AB22D56E}">
      <dsp:nvSpPr>
        <dsp:cNvPr id="0" name=""/>
        <dsp:cNvSpPr/>
      </dsp:nvSpPr>
      <dsp:spPr>
        <a:xfrm>
          <a:off x="0" y="5219327"/>
          <a:ext cx="5856789" cy="55282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87452" rIns="454552"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Describe the actions the City plans to take during the program year to reduce barriers to affordable housing. </a:t>
          </a:r>
        </a:p>
      </dsp:txBody>
      <dsp:txXfrm>
        <a:off x="0" y="5219327"/>
        <a:ext cx="5856789" cy="552825"/>
      </dsp:txXfrm>
    </dsp:sp>
    <dsp:sp modelId="{59694361-6F92-49A0-B94E-B213DC3A879B}">
      <dsp:nvSpPr>
        <dsp:cNvPr id="0" name=""/>
        <dsp:cNvSpPr/>
      </dsp:nvSpPr>
      <dsp:spPr>
        <a:xfrm>
          <a:off x="292839" y="5086487"/>
          <a:ext cx="409975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Barriers to Affordable Housing </a:t>
          </a:r>
          <a:endParaRPr lang="en-US" sz="1100" b="1" u="none" kern="1200" baseline="0">
            <a:latin typeface="Century Gothic" pitchFamily="34" charset="0"/>
          </a:endParaRPr>
        </a:p>
      </dsp:txBody>
      <dsp:txXfrm>
        <a:off x="305808" y="5099456"/>
        <a:ext cx="4073815" cy="239742"/>
      </dsp:txXfrm>
    </dsp:sp>
    <dsp:sp modelId="{BC792493-23C8-4478-94A5-106B93AE7B1D}">
      <dsp:nvSpPr>
        <dsp:cNvPr id="0" name=""/>
        <dsp:cNvSpPr/>
      </dsp:nvSpPr>
      <dsp:spPr>
        <a:xfrm>
          <a:off x="0" y="5953592"/>
          <a:ext cx="5856789" cy="9639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87452"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 the City’s planned actions to carry out the following strategies outlined in the Consolidated Plan: foster and maintain affordable housing; evaluate and reduce lead-based paint hazards; reduce the number of poverty-level families; develop institutional structure; enhance coordination, and overcome obstacles to meeting underserved needs. </a:t>
          </a:r>
        </a:p>
      </dsp:txBody>
      <dsp:txXfrm>
        <a:off x="0" y="5953592"/>
        <a:ext cx="5856789" cy="963900"/>
      </dsp:txXfrm>
    </dsp:sp>
    <dsp:sp modelId="{FE28FBAD-3F11-4177-BAAD-21C0F56611CA}">
      <dsp:nvSpPr>
        <dsp:cNvPr id="0" name=""/>
        <dsp:cNvSpPr/>
      </dsp:nvSpPr>
      <dsp:spPr>
        <a:xfrm>
          <a:off x="292839" y="5820752"/>
          <a:ext cx="409975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Other Actions </a:t>
          </a:r>
        </a:p>
      </dsp:txBody>
      <dsp:txXfrm>
        <a:off x="305808" y="5833721"/>
        <a:ext cx="4073815" cy="239742"/>
      </dsp:txXfrm>
    </dsp:sp>
    <dsp:sp modelId="{0E6A52AB-D3A8-4D0A-97F6-212982349DF1}">
      <dsp:nvSpPr>
        <dsp:cNvPr id="0" name=""/>
        <dsp:cNvSpPr/>
      </dsp:nvSpPr>
      <dsp:spPr>
        <a:xfrm>
          <a:off x="0" y="7098932"/>
          <a:ext cx="5856789"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187452" rIns="454552"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Address the program-specific requirements for the Annual Action Plan. The Consolidated Plan Final Rule contains requirements regarding program-specific narratives in the Annual Action Plan for CDBG and HOME.</a:t>
          </a:r>
        </a:p>
      </dsp:txBody>
      <dsp:txXfrm>
        <a:off x="0" y="7098932"/>
        <a:ext cx="5856789" cy="680400"/>
      </dsp:txXfrm>
    </dsp:sp>
    <dsp:sp modelId="{52813AB1-3588-4C5A-A823-8A42281626D9}">
      <dsp:nvSpPr>
        <dsp:cNvPr id="0" name=""/>
        <dsp:cNvSpPr/>
      </dsp:nvSpPr>
      <dsp:spPr>
        <a:xfrm>
          <a:off x="292839" y="6966092"/>
          <a:ext cx="4099753" cy="2656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Program Specific Requirements </a:t>
          </a:r>
        </a:p>
      </dsp:txBody>
      <dsp:txXfrm>
        <a:off x="305808" y="6979061"/>
        <a:ext cx="4073815" cy="23974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645679-2B43-4332-95B3-23785D8D9E9E}">
      <dsp:nvSpPr>
        <dsp:cNvPr id="0" name=""/>
        <dsp:cNvSpPr/>
      </dsp:nvSpPr>
      <dsp:spPr>
        <a:xfrm>
          <a:off x="2594" y="203800"/>
          <a:ext cx="1134211" cy="680526"/>
        </a:xfrm>
        <a:prstGeom prst="roundRect">
          <a:avLst>
            <a:gd name="adj" fmla="val 10000"/>
          </a:avLst>
        </a:prstGeom>
        <a:noFill/>
        <a:ln>
          <a:solidFill>
            <a:schemeClr val="accent6"/>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chemeClr val="tx2"/>
              </a:solidFill>
              <a:latin typeface="Century Gothic" pitchFamily="34" charset="0"/>
            </a:rPr>
            <a:t>Project Selection and Underwriting</a:t>
          </a:r>
        </a:p>
      </dsp:txBody>
      <dsp:txXfrm>
        <a:off x="22526" y="223732"/>
        <a:ext cx="1094347" cy="640662"/>
      </dsp:txXfrm>
    </dsp:sp>
    <dsp:sp modelId="{8D901F5F-3332-4776-A8F5-615D8F708A1E}">
      <dsp:nvSpPr>
        <dsp:cNvPr id="0" name=""/>
        <dsp:cNvSpPr/>
      </dsp:nvSpPr>
      <dsp:spPr>
        <a:xfrm>
          <a:off x="1236616" y="403422"/>
          <a:ext cx="240452" cy="281284"/>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236616" y="459679"/>
        <a:ext cx="168316" cy="168770"/>
      </dsp:txXfrm>
    </dsp:sp>
    <dsp:sp modelId="{78DFF57C-C186-409D-BF2D-59259101A04F}">
      <dsp:nvSpPr>
        <dsp:cNvPr id="0" name=""/>
        <dsp:cNvSpPr/>
      </dsp:nvSpPr>
      <dsp:spPr>
        <a:xfrm>
          <a:off x="1590490" y="203800"/>
          <a:ext cx="1134211" cy="680526"/>
        </a:xfrm>
        <a:prstGeom prst="roundRect">
          <a:avLst>
            <a:gd name="adj" fmla="val 10000"/>
          </a:avLst>
        </a:prstGeom>
        <a:noFill/>
        <a:ln>
          <a:solidFill>
            <a:schemeClr val="accent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chemeClr val="tx2"/>
              </a:solidFill>
              <a:latin typeface="Century Gothic" pitchFamily="34" charset="0"/>
            </a:rPr>
            <a:t>Prepare NEPA Environmental Reviews</a:t>
          </a:r>
        </a:p>
      </dsp:txBody>
      <dsp:txXfrm>
        <a:off x="1610422" y="223732"/>
        <a:ext cx="1094347" cy="640662"/>
      </dsp:txXfrm>
    </dsp:sp>
    <dsp:sp modelId="{3E69DBF2-16C4-47A5-80BE-0AA988934B63}">
      <dsp:nvSpPr>
        <dsp:cNvPr id="0" name=""/>
        <dsp:cNvSpPr/>
      </dsp:nvSpPr>
      <dsp:spPr>
        <a:xfrm>
          <a:off x="2824512" y="403422"/>
          <a:ext cx="240452" cy="281284"/>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tx1"/>
            </a:solidFill>
          </a:endParaRPr>
        </a:p>
      </dsp:txBody>
      <dsp:txXfrm>
        <a:off x="2824512" y="459679"/>
        <a:ext cx="168316" cy="168770"/>
      </dsp:txXfrm>
    </dsp:sp>
    <dsp:sp modelId="{F5C16128-9AFD-4860-8338-A1AD6B59274B}">
      <dsp:nvSpPr>
        <dsp:cNvPr id="0" name=""/>
        <dsp:cNvSpPr/>
      </dsp:nvSpPr>
      <dsp:spPr>
        <a:xfrm>
          <a:off x="3178386" y="203800"/>
          <a:ext cx="1134211" cy="680526"/>
        </a:xfrm>
        <a:prstGeom prst="roundRect">
          <a:avLst>
            <a:gd name="adj" fmla="val 10000"/>
          </a:avLst>
        </a:prstGeom>
        <a:noFill/>
        <a:ln>
          <a:solidFill>
            <a:schemeClr val="accent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chemeClr val="tx2"/>
              </a:solidFill>
              <a:latin typeface="Century Gothic" pitchFamily="34" charset="0"/>
            </a:rPr>
            <a:t>Develop and Execute Agreements</a:t>
          </a:r>
        </a:p>
      </dsp:txBody>
      <dsp:txXfrm>
        <a:off x="3198318" y="223732"/>
        <a:ext cx="1094347" cy="640662"/>
      </dsp:txXfrm>
    </dsp:sp>
    <dsp:sp modelId="{716D02C3-BCCC-4063-8E51-7ACCE1E44E06}">
      <dsp:nvSpPr>
        <dsp:cNvPr id="0" name=""/>
        <dsp:cNvSpPr/>
      </dsp:nvSpPr>
      <dsp:spPr>
        <a:xfrm>
          <a:off x="4412408" y="403422"/>
          <a:ext cx="240452" cy="281284"/>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tx1"/>
            </a:solidFill>
          </a:endParaRPr>
        </a:p>
      </dsp:txBody>
      <dsp:txXfrm>
        <a:off x="4412408" y="459679"/>
        <a:ext cx="168316" cy="168770"/>
      </dsp:txXfrm>
    </dsp:sp>
    <dsp:sp modelId="{68D905B7-9722-44B4-A609-728FC0E73ADA}">
      <dsp:nvSpPr>
        <dsp:cNvPr id="0" name=""/>
        <dsp:cNvSpPr/>
      </dsp:nvSpPr>
      <dsp:spPr>
        <a:xfrm>
          <a:off x="4766282" y="203800"/>
          <a:ext cx="1134211" cy="680526"/>
        </a:xfrm>
        <a:prstGeom prst="roundRect">
          <a:avLst>
            <a:gd name="adj" fmla="val 10000"/>
          </a:avLst>
        </a:prstGeom>
        <a:noFill/>
        <a:ln>
          <a:solidFill>
            <a:schemeClr val="accent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chemeClr val="tx2"/>
              </a:solidFill>
              <a:latin typeface="Century Gothic" pitchFamily="34" charset="0"/>
            </a:rPr>
            <a:t>Provide Training and Technical Assistance</a:t>
          </a:r>
        </a:p>
      </dsp:txBody>
      <dsp:txXfrm>
        <a:off x="4786214" y="223732"/>
        <a:ext cx="1094347" cy="640662"/>
      </dsp:txXfrm>
    </dsp:sp>
    <dsp:sp modelId="{32CB6965-DE2F-4DEB-B369-C746A1F530DE}">
      <dsp:nvSpPr>
        <dsp:cNvPr id="0" name=""/>
        <dsp:cNvSpPr/>
      </dsp:nvSpPr>
      <dsp:spPr>
        <a:xfrm rot="5400000">
          <a:off x="5213161" y="963722"/>
          <a:ext cx="240452" cy="281284"/>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tx1"/>
            </a:solidFill>
          </a:endParaRPr>
        </a:p>
      </dsp:txBody>
      <dsp:txXfrm rot="-5400000">
        <a:off x="5249002" y="984138"/>
        <a:ext cx="168770" cy="168316"/>
      </dsp:txXfrm>
    </dsp:sp>
    <dsp:sp modelId="{1C273D15-69C7-470B-B129-07C3130DB5DE}">
      <dsp:nvSpPr>
        <dsp:cNvPr id="0" name=""/>
        <dsp:cNvSpPr/>
      </dsp:nvSpPr>
      <dsp:spPr>
        <a:xfrm>
          <a:off x="4766282" y="1338012"/>
          <a:ext cx="1134211" cy="680526"/>
        </a:xfrm>
        <a:prstGeom prst="roundRect">
          <a:avLst>
            <a:gd name="adj" fmla="val 10000"/>
          </a:avLst>
        </a:prstGeom>
        <a:noFill/>
        <a:ln>
          <a:solidFill>
            <a:schemeClr val="accent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chemeClr val="tx2"/>
              </a:solidFill>
              <a:latin typeface="Century Gothic" pitchFamily="34" charset="0"/>
            </a:rPr>
            <a:t>Collect Performance Reports</a:t>
          </a:r>
        </a:p>
      </dsp:txBody>
      <dsp:txXfrm>
        <a:off x="4786214" y="1357944"/>
        <a:ext cx="1094347" cy="640662"/>
      </dsp:txXfrm>
    </dsp:sp>
    <dsp:sp modelId="{65297778-552C-4C92-B892-A6AF6E6D6B7E}">
      <dsp:nvSpPr>
        <dsp:cNvPr id="0" name=""/>
        <dsp:cNvSpPr/>
      </dsp:nvSpPr>
      <dsp:spPr>
        <a:xfrm rot="10800000">
          <a:off x="4426018" y="1537633"/>
          <a:ext cx="240452" cy="281284"/>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tx1"/>
            </a:solidFill>
          </a:endParaRPr>
        </a:p>
      </dsp:txBody>
      <dsp:txXfrm rot="10800000">
        <a:off x="4498154" y="1593890"/>
        <a:ext cx="168316" cy="168770"/>
      </dsp:txXfrm>
    </dsp:sp>
    <dsp:sp modelId="{408D1807-7DD4-432E-BB39-4DBCF7D95298}">
      <dsp:nvSpPr>
        <dsp:cNvPr id="0" name=""/>
        <dsp:cNvSpPr/>
      </dsp:nvSpPr>
      <dsp:spPr>
        <a:xfrm>
          <a:off x="3178386" y="1338012"/>
          <a:ext cx="1134211" cy="680526"/>
        </a:xfrm>
        <a:prstGeom prst="roundRect">
          <a:avLst>
            <a:gd name="adj" fmla="val 10000"/>
          </a:avLst>
        </a:prstGeom>
        <a:noFill/>
        <a:ln>
          <a:solidFill>
            <a:schemeClr val="accent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chemeClr val="tx2"/>
              </a:solidFill>
              <a:latin typeface="Century Gothic" pitchFamily="34" charset="0"/>
            </a:rPr>
            <a:t>Review and Pay Requests for Reimbursement</a:t>
          </a:r>
        </a:p>
      </dsp:txBody>
      <dsp:txXfrm>
        <a:off x="3198318" y="1357944"/>
        <a:ext cx="1094347" cy="640662"/>
      </dsp:txXfrm>
    </dsp:sp>
    <dsp:sp modelId="{4FFA9697-C328-453C-881D-8E1B00075DA3}">
      <dsp:nvSpPr>
        <dsp:cNvPr id="0" name=""/>
        <dsp:cNvSpPr/>
      </dsp:nvSpPr>
      <dsp:spPr>
        <a:xfrm rot="10800000">
          <a:off x="2838122" y="1537633"/>
          <a:ext cx="240452" cy="281284"/>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tx1"/>
            </a:solidFill>
          </a:endParaRPr>
        </a:p>
      </dsp:txBody>
      <dsp:txXfrm rot="10800000">
        <a:off x="2910258" y="1593890"/>
        <a:ext cx="168316" cy="168770"/>
      </dsp:txXfrm>
    </dsp:sp>
    <dsp:sp modelId="{40328680-D932-4D6A-A758-4D503DB734B9}">
      <dsp:nvSpPr>
        <dsp:cNvPr id="0" name=""/>
        <dsp:cNvSpPr/>
      </dsp:nvSpPr>
      <dsp:spPr>
        <a:xfrm>
          <a:off x="1590490" y="1338012"/>
          <a:ext cx="1134211" cy="680526"/>
        </a:xfrm>
        <a:prstGeom prst="roundRect">
          <a:avLst>
            <a:gd name="adj" fmla="val 10000"/>
          </a:avLst>
        </a:prstGeom>
        <a:noFill/>
        <a:ln>
          <a:solidFill>
            <a:schemeClr val="accent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chemeClr val="tx2"/>
              </a:solidFill>
              <a:latin typeface="Century Gothic" pitchFamily="34" charset="0"/>
            </a:rPr>
            <a:t>Compliance Monitoring</a:t>
          </a:r>
        </a:p>
      </dsp:txBody>
      <dsp:txXfrm>
        <a:off x="1610422" y="1357944"/>
        <a:ext cx="1094347" cy="640662"/>
      </dsp:txXfrm>
    </dsp:sp>
    <dsp:sp modelId="{FBB11C36-CE8C-4775-A420-4A6B2A367A7F}">
      <dsp:nvSpPr>
        <dsp:cNvPr id="0" name=""/>
        <dsp:cNvSpPr/>
      </dsp:nvSpPr>
      <dsp:spPr>
        <a:xfrm rot="10800000">
          <a:off x="1250226" y="1537633"/>
          <a:ext cx="240452" cy="281284"/>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tx1"/>
            </a:solidFill>
          </a:endParaRPr>
        </a:p>
      </dsp:txBody>
      <dsp:txXfrm rot="10800000">
        <a:off x="1322362" y="1593890"/>
        <a:ext cx="168316" cy="168770"/>
      </dsp:txXfrm>
    </dsp:sp>
    <dsp:sp modelId="{1111EA57-F65A-4DEB-BC33-F00BE6EC9075}">
      <dsp:nvSpPr>
        <dsp:cNvPr id="0" name=""/>
        <dsp:cNvSpPr/>
      </dsp:nvSpPr>
      <dsp:spPr>
        <a:xfrm>
          <a:off x="2594" y="1338012"/>
          <a:ext cx="1134211" cy="680526"/>
        </a:xfrm>
        <a:prstGeom prst="roundRect">
          <a:avLst>
            <a:gd name="adj" fmla="val 10000"/>
          </a:avLst>
        </a:prstGeom>
        <a:noFill/>
        <a:ln>
          <a:solidFill>
            <a:schemeClr val="accent6"/>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chemeClr val="tx2"/>
              </a:solidFill>
              <a:latin typeface="Century Gothic" pitchFamily="34" charset="0"/>
            </a:rPr>
            <a:t>Grant Closeout</a:t>
          </a:r>
        </a:p>
      </dsp:txBody>
      <dsp:txXfrm>
        <a:off x="22526" y="1357944"/>
        <a:ext cx="1094347" cy="640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ABB872-0348-48F7-A15E-85F7D75C7A53}">
      <dsp:nvSpPr>
        <dsp:cNvPr id="0" name=""/>
        <dsp:cNvSpPr/>
      </dsp:nvSpPr>
      <dsp:spPr>
        <a:xfrm rot="5400000">
          <a:off x="3332982" y="-1597670"/>
          <a:ext cx="797404" cy="4196240"/>
        </a:xfrm>
        <a:prstGeom prst="round2SameRect">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0010" tIns="40005" rIns="80010" bIns="40005"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Home purchase assistance such as down payment, closing costs, affordability write-down, loan guarantee</a:t>
          </a:r>
        </a:p>
        <a:p>
          <a:pPr marL="57150" lvl="1" indent="-57150" algn="l" defTabSz="444500">
            <a:lnSpc>
              <a:spcPct val="90000"/>
            </a:lnSpc>
            <a:spcBef>
              <a:spcPct val="0"/>
            </a:spcBef>
            <a:spcAft>
              <a:spcPct val="15000"/>
            </a:spcAft>
            <a:buChar char="••"/>
          </a:pPr>
          <a:r>
            <a:rPr lang="en-US" sz="1000" kern="1200">
              <a:latin typeface="Century Gothic" pitchFamily="34" charset="0"/>
            </a:rPr>
            <a:t>Housing rehabilitation financing assistance to eligible homeowners and new homebuyers</a:t>
          </a:r>
        </a:p>
        <a:p>
          <a:pPr marL="57150" lvl="1" indent="-57150" algn="l" defTabSz="444500">
            <a:lnSpc>
              <a:spcPct val="90000"/>
            </a:lnSpc>
            <a:spcBef>
              <a:spcPct val="0"/>
            </a:spcBef>
            <a:spcAft>
              <a:spcPct val="15000"/>
            </a:spcAft>
            <a:buChar char="••"/>
          </a:pPr>
          <a:r>
            <a:rPr lang="en-US" sz="1000" kern="1200">
              <a:latin typeface="Century Gothic" pitchFamily="34" charset="0"/>
            </a:rPr>
            <a:t>Development of new affordable ownership housing</a:t>
          </a:r>
        </a:p>
      </dsp:txBody>
      <dsp:txXfrm rot="-5400000">
        <a:off x="1633564" y="140674"/>
        <a:ext cx="4157314" cy="719552"/>
      </dsp:txXfrm>
    </dsp:sp>
    <dsp:sp modelId="{15B615F9-195E-49B7-B012-9D0DE5531249}">
      <dsp:nvSpPr>
        <dsp:cNvPr id="0" name=""/>
        <dsp:cNvSpPr/>
      </dsp:nvSpPr>
      <dsp:spPr>
        <a:xfrm>
          <a:off x="1651" y="2072"/>
          <a:ext cx="1631912" cy="996755"/>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Homeownership</a:t>
          </a:r>
        </a:p>
      </dsp:txBody>
      <dsp:txXfrm>
        <a:off x="50309" y="50730"/>
        <a:ext cx="1534596" cy="899439"/>
      </dsp:txXfrm>
    </dsp:sp>
    <dsp:sp modelId="{D7C1F229-48D0-4D64-940B-9994FDFDC769}">
      <dsp:nvSpPr>
        <dsp:cNvPr id="0" name=""/>
        <dsp:cNvSpPr/>
      </dsp:nvSpPr>
      <dsp:spPr>
        <a:xfrm rot="5400000">
          <a:off x="3332982" y="-551077"/>
          <a:ext cx="797404" cy="4196240"/>
        </a:xfrm>
        <a:prstGeom prst="round2SameRect">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Acquisition</a:t>
          </a:r>
        </a:p>
        <a:p>
          <a:pPr marL="57150" lvl="1" indent="-57150" algn="l" defTabSz="444500">
            <a:lnSpc>
              <a:spcPct val="90000"/>
            </a:lnSpc>
            <a:spcBef>
              <a:spcPct val="0"/>
            </a:spcBef>
            <a:spcAft>
              <a:spcPct val="15000"/>
            </a:spcAft>
            <a:buChar char="••"/>
          </a:pPr>
          <a:r>
            <a:rPr lang="en-US" sz="1000" kern="1200">
              <a:latin typeface="Century Gothic" pitchFamily="34" charset="0"/>
            </a:rPr>
            <a:t>Construction</a:t>
          </a:r>
        </a:p>
        <a:p>
          <a:pPr marL="57150" lvl="1" indent="-57150" algn="l" defTabSz="444500">
            <a:lnSpc>
              <a:spcPct val="90000"/>
            </a:lnSpc>
            <a:spcBef>
              <a:spcPct val="0"/>
            </a:spcBef>
            <a:spcAft>
              <a:spcPct val="15000"/>
            </a:spcAft>
            <a:buChar char="••"/>
          </a:pPr>
          <a:r>
            <a:rPr lang="en-US" sz="1000" kern="1200">
              <a:latin typeface="Century Gothic" pitchFamily="34" charset="0"/>
            </a:rPr>
            <a:t>Rehabilitation</a:t>
          </a:r>
        </a:p>
      </dsp:txBody>
      <dsp:txXfrm rot="-5400000">
        <a:off x="1633564" y="1187267"/>
        <a:ext cx="4157314" cy="719552"/>
      </dsp:txXfrm>
    </dsp:sp>
    <dsp:sp modelId="{196D571A-42CE-41C7-8A9F-FC74B89526F0}">
      <dsp:nvSpPr>
        <dsp:cNvPr id="0" name=""/>
        <dsp:cNvSpPr/>
      </dsp:nvSpPr>
      <dsp:spPr>
        <a:xfrm>
          <a:off x="1651" y="1048665"/>
          <a:ext cx="1631912" cy="996755"/>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Rental</a:t>
          </a:r>
        </a:p>
      </dsp:txBody>
      <dsp:txXfrm>
        <a:off x="50309" y="1097323"/>
        <a:ext cx="1534596" cy="899439"/>
      </dsp:txXfrm>
    </dsp:sp>
    <dsp:sp modelId="{9485EF24-AEC9-495A-AAAB-4666B2768756}">
      <dsp:nvSpPr>
        <dsp:cNvPr id="0" name=""/>
        <dsp:cNvSpPr/>
      </dsp:nvSpPr>
      <dsp:spPr>
        <a:xfrm rot="5400000">
          <a:off x="3332982" y="495515"/>
          <a:ext cx="797404" cy="4196240"/>
        </a:xfrm>
        <a:prstGeom prst="round2SameRect">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26670" rIns="53340" bIns="26670" numCol="1" spcCol="1270" anchor="ctr" anchorCtr="0">
          <a:noAutofit/>
        </a:bodyPr>
        <a:lstStyle/>
        <a:p>
          <a:pPr marL="57150" lvl="1" indent="-57150" algn="l" defTabSz="444500">
            <a:lnSpc>
              <a:spcPct val="90000"/>
            </a:lnSpc>
            <a:spcBef>
              <a:spcPct val="0"/>
            </a:spcBef>
            <a:spcAft>
              <a:spcPct val="15000"/>
            </a:spcAft>
            <a:buChar char="••"/>
          </a:pPr>
          <a:r>
            <a:rPr lang="en-US" sz="1000" b="0" kern="1200">
              <a:latin typeface="Century Gothic" pitchFamily="34" charset="0"/>
            </a:rPr>
            <a:t>Rental Assistance</a:t>
          </a:r>
        </a:p>
        <a:p>
          <a:pPr marL="57150" lvl="1" indent="-57150" algn="l" defTabSz="444500">
            <a:lnSpc>
              <a:spcPct val="90000"/>
            </a:lnSpc>
            <a:spcBef>
              <a:spcPct val="0"/>
            </a:spcBef>
            <a:spcAft>
              <a:spcPct val="15000"/>
            </a:spcAft>
            <a:buChar char="••"/>
          </a:pPr>
          <a:r>
            <a:rPr lang="en-US" sz="1000" b="0" kern="1200">
              <a:latin typeface="Century Gothic" pitchFamily="34" charset="0"/>
            </a:rPr>
            <a:t>Security Deposits</a:t>
          </a:r>
        </a:p>
        <a:p>
          <a:pPr marL="57150" lvl="1" indent="-57150" algn="l" defTabSz="444500">
            <a:lnSpc>
              <a:spcPct val="90000"/>
            </a:lnSpc>
            <a:spcBef>
              <a:spcPct val="0"/>
            </a:spcBef>
            <a:spcAft>
              <a:spcPct val="15000"/>
            </a:spcAft>
            <a:buChar char="••"/>
          </a:pPr>
          <a:r>
            <a:rPr lang="en-US" sz="1000" b="0" kern="1200">
              <a:latin typeface="Century Gothic" pitchFamily="34" charset="0"/>
            </a:rPr>
            <a:t>Utility Assistance</a:t>
          </a:r>
        </a:p>
        <a:p>
          <a:pPr marL="57150" lvl="1" indent="-57150" algn="l" defTabSz="444500">
            <a:lnSpc>
              <a:spcPct val="90000"/>
            </a:lnSpc>
            <a:spcBef>
              <a:spcPct val="0"/>
            </a:spcBef>
            <a:spcAft>
              <a:spcPct val="15000"/>
            </a:spcAft>
            <a:buChar char="••"/>
          </a:pPr>
          <a:r>
            <a:rPr lang="en-US" sz="1000" b="0" kern="1200">
              <a:latin typeface="Century Gothic" pitchFamily="34" charset="0"/>
            </a:rPr>
            <a:t>Utility Deposits</a:t>
          </a:r>
        </a:p>
      </dsp:txBody>
      <dsp:txXfrm rot="-5400000">
        <a:off x="1633564" y="2233859"/>
        <a:ext cx="4157314" cy="719552"/>
      </dsp:txXfrm>
    </dsp:sp>
    <dsp:sp modelId="{EC937E32-A365-40F0-B72E-961E02EBDD40}">
      <dsp:nvSpPr>
        <dsp:cNvPr id="0" name=""/>
        <dsp:cNvSpPr/>
      </dsp:nvSpPr>
      <dsp:spPr>
        <a:xfrm>
          <a:off x="1651" y="2095258"/>
          <a:ext cx="1631912" cy="996755"/>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Tenant Based Rental Assistance</a:t>
          </a:r>
        </a:p>
      </dsp:txBody>
      <dsp:txXfrm>
        <a:off x="50309" y="2143916"/>
        <a:ext cx="1534596" cy="899439"/>
      </dsp:txXfrm>
    </dsp:sp>
    <dsp:sp modelId="{6EC34B76-411C-4FB8-9618-B26CDA1AEB6C}">
      <dsp:nvSpPr>
        <dsp:cNvPr id="0" name=""/>
        <dsp:cNvSpPr/>
      </dsp:nvSpPr>
      <dsp:spPr>
        <a:xfrm rot="5400000">
          <a:off x="3332982" y="1542108"/>
          <a:ext cx="797404" cy="4196240"/>
        </a:xfrm>
        <a:prstGeom prst="round2SameRect">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Development of the Consolidated Plan, Action Plan and CAPER</a:t>
          </a:r>
        </a:p>
        <a:p>
          <a:pPr marL="57150" lvl="1" indent="-57150" algn="l" defTabSz="444500">
            <a:lnSpc>
              <a:spcPct val="90000"/>
            </a:lnSpc>
            <a:spcBef>
              <a:spcPct val="0"/>
            </a:spcBef>
            <a:spcAft>
              <a:spcPct val="15000"/>
            </a:spcAft>
            <a:buChar char="••"/>
          </a:pPr>
          <a:r>
            <a:rPr lang="en-US" sz="1000" kern="1200">
              <a:latin typeface="Century Gothic" pitchFamily="34" charset="0"/>
            </a:rPr>
            <a:t>General management, oversight and coordination</a:t>
          </a:r>
        </a:p>
        <a:p>
          <a:pPr marL="57150" lvl="1" indent="-57150" algn="l" defTabSz="444500">
            <a:lnSpc>
              <a:spcPct val="90000"/>
            </a:lnSpc>
            <a:spcBef>
              <a:spcPct val="0"/>
            </a:spcBef>
            <a:spcAft>
              <a:spcPct val="15000"/>
            </a:spcAft>
            <a:buChar char="••"/>
          </a:pPr>
          <a:r>
            <a:rPr lang="en-US" sz="1000" kern="1200">
              <a:latin typeface="Century Gothic" pitchFamily="34" charset="0"/>
            </a:rPr>
            <a:t>Fair Housing activities</a:t>
          </a:r>
        </a:p>
        <a:p>
          <a:pPr marL="57150" lvl="1" indent="-57150" algn="l" defTabSz="444500">
            <a:lnSpc>
              <a:spcPct val="90000"/>
            </a:lnSpc>
            <a:spcBef>
              <a:spcPct val="0"/>
            </a:spcBef>
            <a:spcAft>
              <a:spcPct val="15000"/>
            </a:spcAft>
            <a:buChar char="••"/>
          </a:pPr>
          <a:r>
            <a:rPr lang="en-US" sz="1000" kern="1200">
              <a:latin typeface="Century Gothic" pitchFamily="34" charset="0"/>
            </a:rPr>
            <a:t>Policy, planning, management and capacity building activities</a:t>
          </a:r>
        </a:p>
      </dsp:txBody>
      <dsp:txXfrm rot="-5400000">
        <a:off x="1633564" y="3280452"/>
        <a:ext cx="4157314" cy="719552"/>
      </dsp:txXfrm>
    </dsp:sp>
    <dsp:sp modelId="{C6D79A1D-4435-4A6F-94B0-3D35B9AB040B}">
      <dsp:nvSpPr>
        <dsp:cNvPr id="0" name=""/>
        <dsp:cNvSpPr/>
      </dsp:nvSpPr>
      <dsp:spPr>
        <a:xfrm>
          <a:off x="1651" y="3141851"/>
          <a:ext cx="1631912" cy="996755"/>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Administration</a:t>
          </a:r>
        </a:p>
      </dsp:txBody>
      <dsp:txXfrm>
        <a:off x="50309" y="3190509"/>
        <a:ext cx="1534596" cy="899439"/>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196046"/>
          <a:ext cx="5868536" cy="1058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464" tIns="145796" rIns="4554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Describes the City’s progress in attaining its goals during the reporting period. The Consolidated Plan Template in IDIS will contain automatically populated data tables based on information entered in the Strategic Plan, Annual Action Plan and the accomplishments entered at the IDIS activity level. Provide a narrative to support the information, highlight specific accomplishments and, if applicable, explain why progress was not made toward meeting specific goals.</a:t>
          </a:r>
        </a:p>
      </dsp:txBody>
      <dsp:txXfrm>
        <a:off x="0" y="196046"/>
        <a:ext cx="5868536" cy="1058400"/>
      </dsp:txXfrm>
    </dsp:sp>
    <dsp:sp modelId="{F41E80C6-B2F9-4CAD-8123-3BA00B295042}">
      <dsp:nvSpPr>
        <dsp:cNvPr id="0" name=""/>
        <dsp:cNvSpPr/>
      </dsp:nvSpPr>
      <dsp:spPr>
        <a:xfrm>
          <a:off x="293426" y="92726"/>
          <a:ext cx="4107975" cy="2066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72" tIns="0" rIns="155272"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Goals and Outcomes</a:t>
          </a:r>
          <a:endParaRPr lang="en-US" sz="1100" b="1" u="none" kern="1200" baseline="0">
            <a:latin typeface="Century Gothic" pitchFamily="34" charset="0"/>
          </a:endParaRPr>
        </a:p>
      </dsp:txBody>
      <dsp:txXfrm>
        <a:off x="303513" y="102813"/>
        <a:ext cx="4087801" cy="186466"/>
      </dsp:txXfrm>
    </dsp:sp>
    <dsp:sp modelId="{B85F439D-E06C-4EBA-B8A6-C6B07D83F577}">
      <dsp:nvSpPr>
        <dsp:cNvPr id="0" name=""/>
        <dsp:cNvSpPr/>
      </dsp:nvSpPr>
      <dsp:spPr>
        <a:xfrm>
          <a:off x="0" y="1395566"/>
          <a:ext cx="5868536" cy="6394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464" tIns="145796" rIns="4554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Describes the race and ethnicity of families and persons assisted. The Consolidated Plan Template will automatically populate accomplishments from the IDIS activity accomplishment screens entered for the program year.</a:t>
          </a:r>
        </a:p>
      </dsp:txBody>
      <dsp:txXfrm>
        <a:off x="0" y="1395566"/>
        <a:ext cx="5868536" cy="639450"/>
      </dsp:txXfrm>
    </dsp:sp>
    <dsp:sp modelId="{195D6909-38E9-477A-9983-CB0EB363D757}">
      <dsp:nvSpPr>
        <dsp:cNvPr id="0" name=""/>
        <dsp:cNvSpPr/>
      </dsp:nvSpPr>
      <dsp:spPr>
        <a:xfrm>
          <a:off x="293426" y="1292246"/>
          <a:ext cx="4107975" cy="2066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72" tIns="0" rIns="155272"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Racial and Ethnic Composition</a:t>
          </a:r>
          <a:endParaRPr lang="en-US" sz="1100" b="1" u="none" kern="1200" baseline="0">
            <a:latin typeface="Century Gothic" pitchFamily="34" charset="0"/>
          </a:endParaRPr>
        </a:p>
      </dsp:txBody>
      <dsp:txXfrm>
        <a:off x="303513" y="1302333"/>
        <a:ext cx="4087801" cy="186466"/>
      </dsp:txXfrm>
    </dsp:sp>
    <dsp:sp modelId="{80620B40-AD9F-4562-B5D3-B0EF84363822}">
      <dsp:nvSpPr>
        <dsp:cNvPr id="0" name=""/>
        <dsp:cNvSpPr/>
      </dsp:nvSpPr>
      <dsp:spPr>
        <a:xfrm>
          <a:off x="0" y="2176136"/>
          <a:ext cx="5868536" cy="793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464" tIns="145796" rIns="4554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Describes the resources made available, the investment of available resources, and the geographic distribution and location of investments. HOME grantees must provide detailed data on match, program income, affirmative marketing actions and outreach to minority-owned and women-owned businesses. </a:t>
          </a:r>
        </a:p>
      </dsp:txBody>
      <dsp:txXfrm>
        <a:off x="0" y="2176136"/>
        <a:ext cx="5868536" cy="793800"/>
      </dsp:txXfrm>
    </dsp:sp>
    <dsp:sp modelId="{673C7A44-12A2-420E-AE51-D8097E1C7BA2}">
      <dsp:nvSpPr>
        <dsp:cNvPr id="0" name=""/>
        <dsp:cNvSpPr/>
      </dsp:nvSpPr>
      <dsp:spPr>
        <a:xfrm>
          <a:off x="293426" y="2072816"/>
          <a:ext cx="4107975" cy="2066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72" tIns="0" rIns="155272"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Resources and Investments</a:t>
          </a:r>
        </a:p>
      </dsp:txBody>
      <dsp:txXfrm>
        <a:off x="303513" y="2082903"/>
        <a:ext cx="4087801" cy="186466"/>
      </dsp:txXfrm>
    </dsp:sp>
    <dsp:sp modelId="{2F7F45F5-EF9B-42B1-9687-4AA3C1D2E4E0}">
      <dsp:nvSpPr>
        <dsp:cNvPr id="0" name=""/>
        <dsp:cNvSpPr/>
      </dsp:nvSpPr>
      <dsp:spPr>
        <a:xfrm>
          <a:off x="0" y="3111056"/>
          <a:ext cx="5868536" cy="92609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464" tIns="145796" rIns="4554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Evaluates the City’s progress in meeting its specific goals of providing affordable housing for each type of population (homeless, non-homeless, special needs) assisted. Explain how each type was assisted and the number of persons served by income level. If applicable, explain why sufficient progress was not made.</a:t>
          </a:r>
        </a:p>
      </dsp:txBody>
      <dsp:txXfrm>
        <a:off x="0" y="3111056"/>
        <a:ext cx="5868536" cy="926099"/>
      </dsp:txXfrm>
    </dsp:sp>
    <dsp:sp modelId="{C1F219CA-21BA-4E9B-BF48-72025D17EA07}">
      <dsp:nvSpPr>
        <dsp:cNvPr id="0" name=""/>
        <dsp:cNvSpPr/>
      </dsp:nvSpPr>
      <dsp:spPr>
        <a:xfrm>
          <a:off x="293426" y="3007736"/>
          <a:ext cx="4107975" cy="2066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72" tIns="0" rIns="155272"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Affordable Housing </a:t>
          </a:r>
          <a:endParaRPr lang="en-US" sz="1100" b="1" u="none" kern="1200" baseline="0">
            <a:latin typeface="Century Gothic" pitchFamily="34" charset="0"/>
          </a:endParaRPr>
        </a:p>
      </dsp:txBody>
      <dsp:txXfrm>
        <a:off x="303513" y="3017823"/>
        <a:ext cx="4087801" cy="186466"/>
      </dsp:txXfrm>
    </dsp:sp>
    <dsp:sp modelId="{222FB062-0679-40D2-8C7E-C173AB22D56E}">
      <dsp:nvSpPr>
        <dsp:cNvPr id="0" name=""/>
        <dsp:cNvSpPr/>
      </dsp:nvSpPr>
      <dsp:spPr>
        <a:xfrm>
          <a:off x="0" y="4178276"/>
          <a:ext cx="5868536" cy="92609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464" tIns="145796" rIns="4554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Evaluates the City’s progress in meeting its specific objectives for reducing and ending homelessness, including: reaching out and assessing homeless person’s needs, addressing emergency shelters, transition to permanent housing and independent living, helping low-income individuals and families avoid becoming homeless, and other HUD-required criteria. </a:t>
          </a:r>
        </a:p>
      </dsp:txBody>
      <dsp:txXfrm>
        <a:off x="0" y="4178276"/>
        <a:ext cx="5868536" cy="926099"/>
      </dsp:txXfrm>
    </dsp:sp>
    <dsp:sp modelId="{59694361-6F92-49A0-B94E-B213DC3A879B}">
      <dsp:nvSpPr>
        <dsp:cNvPr id="0" name=""/>
        <dsp:cNvSpPr/>
      </dsp:nvSpPr>
      <dsp:spPr>
        <a:xfrm>
          <a:off x="293426" y="4074956"/>
          <a:ext cx="4107975" cy="2066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72" tIns="0" rIns="155272"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Homeless and Other Special Needs</a:t>
          </a:r>
          <a:endParaRPr lang="en-US" sz="1100" b="1" u="none" kern="1200" baseline="0">
            <a:latin typeface="Century Gothic" pitchFamily="34" charset="0"/>
          </a:endParaRPr>
        </a:p>
      </dsp:txBody>
      <dsp:txXfrm>
        <a:off x="303513" y="4085043"/>
        <a:ext cx="4087801" cy="186466"/>
      </dsp:txXfrm>
    </dsp:sp>
    <dsp:sp modelId="{BC792493-23C8-4478-94A5-106B93AE7B1D}">
      <dsp:nvSpPr>
        <dsp:cNvPr id="0" name=""/>
        <dsp:cNvSpPr/>
      </dsp:nvSpPr>
      <dsp:spPr>
        <a:xfrm>
          <a:off x="0" y="5245496"/>
          <a:ext cx="5868536" cy="92609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464" tIns="145796" rIns="4554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Describes actions taken in the program year to carry out the public housing strategy, including: actions taken to address the needs of public housing; actions taken to encourage public housing residents to become more involved in management and participate in homeownership; and, If applicable, actions taken to provide assistance to troubled PHAs. </a:t>
          </a:r>
        </a:p>
      </dsp:txBody>
      <dsp:txXfrm>
        <a:off x="0" y="5245496"/>
        <a:ext cx="5868536" cy="926099"/>
      </dsp:txXfrm>
    </dsp:sp>
    <dsp:sp modelId="{FE28FBAD-3F11-4177-BAAD-21C0F56611CA}">
      <dsp:nvSpPr>
        <dsp:cNvPr id="0" name=""/>
        <dsp:cNvSpPr/>
      </dsp:nvSpPr>
      <dsp:spPr>
        <a:xfrm>
          <a:off x="293426" y="5142176"/>
          <a:ext cx="4107975" cy="2066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72" tIns="0" rIns="155272"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Public Housing</a:t>
          </a:r>
        </a:p>
      </dsp:txBody>
      <dsp:txXfrm>
        <a:off x="303513" y="5152263"/>
        <a:ext cx="4087801" cy="186466"/>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229881"/>
          <a:ext cx="5865961" cy="9922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208280"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The annual report must include a summary of progress made on the “Other Actions” described in the Strategic Plan and Annual Action Plan, including: barriers to affordable housing; obstacles to meeting underserved needs; lead-based paint hazards; anti-poverty strategy; institutional structure; enhance coordination; and actions to address impediments to fair housing choice.</a:t>
          </a:r>
        </a:p>
      </dsp:txBody>
      <dsp:txXfrm>
        <a:off x="0" y="229881"/>
        <a:ext cx="5865961" cy="992250"/>
      </dsp:txXfrm>
    </dsp:sp>
    <dsp:sp modelId="{F41E80C6-B2F9-4CAD-8123-3BA00B295042}">
      <dsp:nvSpPr>
        <dsp:cNvPr id="0" name=""/>
        <dsp:cNvSpPr/>
      </dsp:nvSpPr>
      <dsp:spPr>
        <a:xfrm>
          <a:off x="293298" y="82281"/>
          <a:ext cx="410617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Other Actions</a:t>
          </a:r>
          <a:endParaRPr lang="en-US" sz="1100" b="1" u="none" kern="1200" baseline="0">
            <a:latin typeface="Century Gothic" pitchFamily="34" charset="0"/>
          </a:endParaRPr>
        </a:p>
      </dsp:txBody>
      <dsp:txXfrm>
        <a:off x="307708" y="96691"/>
        <a:ext cx="4077353" cy="266380"/>
      </dsp:txXfrm>
    </dsp:sp>
    <dsp:sp modelId="{B85F439D-E06C-4EBA-B8A6-C6B07D83F577}">
      <dsp:nvSpPr>
        <dsp:cNvPr id="0" name=""/>
        <dsp:cNvSpPr/>
      </dsp:nvSpPr>
      <dsp:spPr>
        <a:xfrm>
          <a:off x="0" y="1423731"/>
          <a:ext cx="5865961" cy="8505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208280"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Describe the standards and procedures the City used to monitor activities carried out in furtherance of the plan and to ensure long-term compliance with requirements of the programs involved, including minority business outreach and the comprehensive planning requirements.</a:t>
          </a:r>
        </a:p>
      </dsp:txBody>
      <dsp:txXfrm>
        <a:off x="0" y="1423731"/>
        <a:ext cx="5865961" cy="850500"/>
      </dsp:txXfrm>
    </dsp:sp>
    <dsp:sp modelId="{195D6909-38E9-477A-9983-CB0EB363D757}">
      <dsp:nvSpPr>
        <dsp:cNvPr id="0" name=""/>
        <dsp:cNvSpPr/>
      </dsp:nvSpPr>
      <dsp:spPr>
        <a:xfrm>
          <a:off x="293298" y="1276131"/>
          <a:ext cx="410617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Monitoring</a:t>
          </a:r>
          <a:endParaRPr lang="en-US" sz="1100" b="1" u="none" kern="1200" baseline="0">
            <a:latin typeface="Century Gothic" pitchFamily="34" charset="0"/>
          </a:endParaRPr>
        </a:p>
      </dsp:txBody>
      <dsp:txXfrm>
        <a:off x="307708" y="1290541"/>
        <a:ext cx="4077353" cy="266380"/>
      </dsp:txXfrm>
    </dsp:sp>
    <dsp:sp modelId="{80620B40-AD9F-4562-B5D3-B0EF84363822}">
      <dsp:nvSpPr>
        <dsp:cNvPr id="0" name=""/>
        <dsp:cNvSpPr/>
      </dsp:nvSpPr>
      <dsp:spPr>
        <a:xfrm>
          <a:off x="0" y="2475831"/>
          <a:ext cx="5865961" cy="7087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208280"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Conduct a self-assessment. Describe any changes in program objectives and the rationale for making the changes. Indicate how the City will change its programs as a result of its experiences. </a:t>
          </a:r>
        </a:p>
      </dsp:txBody>
      <dsp:txXfrm>
        <a:off x="0" y="2475831"/>
        <a:ext cx="5865961" cy="708750"/>
      </dsp:txXfrm>
    </dsp:sp>
    <dsp:sp modelId="{673C7A44-12A2-420E-AE51-D8097E1C7BA2}">
      <dsp:nvSpPr>
        <dsp:cNvPr id="0" name=""/>
        <dsp:cNvSpPr/>
      </dsp:nvSpPr>
      <dsp:spPr>
        <a:xfrm>
          <a:off x="293298" y="2328231"/>
          <a:ext cx="410617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CDBG (CDBG grantees only)</a:t>
          </a:r>
        </a:p>
      </dsp:txBody>
      <dsp:txXfrm>
        <a:off x="307708" y="2342641"/>
        <a:ext cx="4077353" cy="266380"/>
      </dsp:txXfrm>
    </dsp:sp>
    <dsp:sp modelId="{2F7F45F5-EF9B-42B1-9687-4AA3C1D2E4E0}">
      <dsp:nvSpPr>
        <dsp:cNvPr id="0" name=""/>
        <dsp:cNvSpPr/>
      </dsp:nvSpPr>
      <dsp:spPr>
        <a:xfrm>
          <a:off x="0" y="3386182"/>
          <a:ext cx="5865961" cy="8505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208280" rIns="4552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Include the results of on-site inspections of affordable rental housing for program compliance; an assessment of the jurisdiction’s affirmative marketing actions; and an assessment of the jurisdiction’s outreach to minority-owned and women-owned businesses. </a:t>
          </a:r>
        </a:p>
      </dsp:txBody>
      <dsp:txXfrm>
        <a:off x="0" y="3386182"/>
        <a:ext cx="5865961" cy="850500"/>
      </dsp:txXfrm>
    </dsp:sp>
    <dsp:sp modelId="{C1F219CA-21BA-4E9B-BF48-72025D17EA07}">
      <dsp:nvSpPr>
        <dsp:cNvPr id="0" name=""/>
        <dsp:cNvSpPr/>
      </dsp:nvSpPr>
      <dsp:spPr>
        <a:xfrm>
          <a:off x="293298" y="3238581"/>
          <a:ext cx="410617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HOME (HOME grantees only)</a:t>
          </a:r>
          <a:endParaRPr lang="en-US" sz="1100" b="1" u="none" kern="1200" baseline="0">
            <a:latin typeface="Century Gothic" pitchFamily="34" charset="0"/>
          </a:endParaRPr>
        </a:p>
      </dsp:txBody>
      <dsp:txXfrm>
        <a:off x="307708" y="3252991"/>
        <a:ext cx="4077353" cy="266380"/>
      </dsp:txXfrm>
    </dsp:sp>
    <dsp:sp modelId="{222FB062-0679-40D2-8C7E-C173AB22D56E}">
      <dsp:nvSpPr>
        <dsp:cNvPr id="0" name=""/>
        <dsp:cNvSpPr/>
      </dsp:nvSpPr>
      <dsp:spPr>
        <a:xfrm>
          <a:off x="0" y="4438282"/>
          <a:ext cx="5865961" cy="4252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208280" rIns="455264" bIns="71120" numCol="1" spcCol="1270" anchor="t" anchorCtr="0">
          <a:noAutofit/>
        </a:bodyPr>
        <a:lstStyle/>
        <a:p>
          <a:pPr marL="57150" lvl="1" indent="-57150" algn="just" defTabSz="444500">
            <a:lnSpc>
              <a:spcPct val="90000"/>
            </a:lnSpc>
            <a:spcBef>
              <a:spcPct val="0"/>
            </a:spcBef>
            <a:spcAft>
              <a:spcPts val="1200"/>
            </a:spcAft>
            <a:buChar char="••"/>
          </a:pPr>
          <a:r>
            <a:rPr lang="en-US" sz="1000" kern="1200">
              <a:latin typeface="Century Gothic" pitchFamily="34" charset="0"/>
            </a:rPr>
            <a:t>Report the number of individuals assisted and the types of assistance provided.</a:t>
          </a:r>
        </a:p>
      </dsp:txBody>
      <dsp:txXfrm>
        <a:off x="0" y="4438282"/>
        <a:ext cx="5865961" cy="425250"/>
      </dsp:txXfrm>
    </dsp:sp>
    <dsp:sp modelId="{59694361-6F92-49A0-B94E-B213DC3A879B}">
      <dsp:nvSpPr>
        <dsp:cNvPr id="0" name=""/>
        <dsp:cNvSpPr/>
      </dsp:nvSpPr>
      <dsp:spPr>
        <a:xfrm>
          <a:off x="293298" y="4290682"/>
          <a:ext cx="410617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HOPWA (HOPWA grantees only)</a:t>
          </a:r>
          <a:endParaRPr lang="en-US" sz="1100" b="1" u="none" kern="1200" baseline="0">
            <a:latin typeface="Century Gothic" pitchFamily="34" charset="0"/>
          </a:endParaRPr>
        </a:p>
      </dsp:txBody>
      <dsp:txXfrm>
        <a:off x="307708" y="4305092"/>
        <a:ext cx="4077353" cy="266380"/>
      </dsp:txXfrm>
    </dsp:sp>
    <dsp:sp modelId="{BC792493-23C8-4478-94A5-106B93AE7B1D}">
      <dsp:nvSpPr>
        <dsp:cNvPr id="0" name=""/>
        <dsp:cNvSpPr/>
      </dsp:nvSpPr>
      <dsp:spPr>
        <a:xfrm>
          <a:off x="0" y="5065132"/>
          <a:ext cx="5865961" cy="4252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264" tIns="208280" rIns="455264"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Century Gothic" pitchFamily="34" charset="0"/>
            </a:rPr>
            <a:t>Complete the ESG CAPER screens in IDIS. </a:t>
          </a:r>
        </a:p>
      </dsp:txBody>
      <dsp:txXfrm>
        <a:off x="0" y="5065132"/>
        <a:ext cx="5865961" cy="425250"/>
      </dsp:txXfrm>
    </dsp:sp>
    <dsp:sp modelId="{FE28FBAD-3F11-4177-BAAD-21C0F56611CA}">
      <dsp:nvSpPr>
        <dsp:cNvPr id="0" name=""/>
        <dsp:cNvSpPr/>
      </dsp:nvSpPr>
      <dsp:spPr>
        <a:xfrm>
          <a:off x="293298" y="4917532"/>
          <a:ext cx="4106173"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04" tIns="0" rIns="155204"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ESG (ESG grantees only)</a:t>
          </a:r>
        </a:p>
      </dsp:txBody>
      <dsp:txXfrm>
        <a:off x="307708" y="4931942"/>
        <a:ext cx="4077353" cy="2663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232373-DFD3-441D-AF5D-256497F663D0}">
      <dsp:nvSpPr>
        <dsp:cNvPr id="0" name=""/>
        <dsp:cNvSpPr/>
      </dsp:nvSpPr>
      <dsp:spPr>
        <a:xfrm>
          <a:off x="1818" y="0"/>
          <a:ext cx="1773212" cy="709285"/>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Homeownership</a:t>
          </a:r>
        </a:p>
      </dsp:txBody>
      <dsp:txXfrm>
        <a:off x="36442" y="34624"/>
        <a:ext cx="1703964" cy="640037"/>
      </dsp:txXfrm>
    </dsp:sp>
    <dsp:sp modelId="{EB70EC5B-01C3-404C-9643-EC35FBF195C1}">
      <dsp:nvSpPr>
        <dsp:cNvPr id="0" name=""/>
        <dsp:cNvSpPr/>
      </dsp:nvSpPr>
      <dsp:spPr>
        <a:xfrm>
          <a:off x="1818" y="724177"/>
          <a:ext cx="1773212" cy="2766959"/>
        </a:xfrm>
        <a:prstGeom prst="rect">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b="1" kern="1200">
              <a:latin typeface="Century Gothic" pitchFamily="34" charset="0"/>
            </a:rPr>
            <a:t>Income Limit:   </a:t>
          </a:r>
          <a:r>
            <a:rPr lang="en-US" sz="1000" kern="1200">
              <a:latin typeface="Century Gothic" pitchFamily="34" charset="0"/>
            </a:rPr>
            <a:t>Households earning 80% or less of Area Median Inocme (AMI) adjusted for household size.</a:t>
          </a:r>
          <a:endParaRPr lang="en-US" sz="1000" b="1" kern="1200">
            <a:latin typeface="Century Gothic" pitchFamily="34" charset="0"/>
          </a:endParaRPr>
        </a:p>
        <a:p>
          <a:pPr marL="57150" lvl="1" indent="-57150" algn="l" defTabSz="444500">
            <a:lnSpc>
              <a:spcPct val="90000"/>
            </a:lnSpc>
            <a:spcBef>
              <a:spcPct val="0"/>
            </a:spcBef>
            <a:spcAft>
              <a:spcPct val="15000"/>
            </a:spcAft>
            <a:buChar char="••"/>
          </a:pPr>
          <a:r>
            <a:rPr lang="en-US" sz="1000" b="1" kern="1200">
              <a:latin typeface="Century Gothic" pitchFamily="34" charset="0"/>
            </a:rPr>
            <a:t>Affordability Period:        </a:t>
          </a:r>
          <a:r>
            <a:rPr lang="en-US" sz="1000" kern="1200">
              <a:latin typeface="Century Gothic" pitchFamily="34" charset="0"/>
            </a:rPr>
            <a:t>5, 10 or 15 years depending on the amount of the direct HOME investment.</a:t>
          </a:r>
          <a:endParaRPr lang="en-US" sz="1000" b="1" kern="1200">
            <a:latin typeface="Century Gothic" pitchFamily="34" charset="0"/>
          </a:endParaRPr>
        </a:p>
        <a:p>
          <a:pPr marL="57150" lvl="1" indent="-57150" algn="l" defTabSz="444500">
            <a:lnSpc>
              <a:spcPct val="90000"/>
            </a:lnSpc>
            <a:spcBef>
              <a:spcPct val="0"/>
            </a:spcBef>
            <a:spcAft>
              <a:spcPct val="15000"/>
            </a:spcAft>
            <a:buChar char="••"/>
          </a:pPr>
          <a:r>
            <a:rPr lang="en-US" sz="1000" b="1" kern="1200">
              <a:latin typeface="Century Gothic" pitchFamily="34" charset="0"/>
            </a:rPr>
            <a:t>Preserving Affordability: </a:t>
          </a:r>
          <a:r>
            <a:rPr lang="en-US" sz="1000" kern="1200">
              <a:latin typeface="Century Gothic" pitchFamily="34" charset="0"/>
            </a:rPr>
            <a:t>PJ uses deed restriction /  covenants incorporating a recapture requirement.</a:t>
          </a:r>
          <a:endParaRPr lang="en-US" sz="1000" b="1" kern="1200">
            <a:latin typeface="Century Gothic" pitchFamily="34" charset="0"/>
          </a:endParaRPr>
        </a:p>
      </dsp:txBody>
      <dsp:txXfrm>
        <a:off x="1818" y="724177"/>
        <a:ext cx="1773212" cy="2766959"/>
      </dsp:txXfrm>
    </dsp:sp>
    <dsp:sp modelId="{C270AB45-FDB7-4A51-A250-44659B796074}">
      <dsp:nvSpPr>
        <dsp:cNvPr id="0" name=""/>
        <dsp:cNvSpPr/>
      </dsp:nvSpPr>
      <dsp:spPr>
        <a:xfrm>
          <a:off x="2023281" y="0"/>
          <a:ext cx="1773212" cy="709285"/>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Rental</a:t>
          </a:r>
        </a:p>
      </dsp:txBody>
      <dsp:txXfrm>
        <a:off x="2057905" y="34624"/>
        <a:ext cx="1703964" cy="640037"/>
      </dsp:txXfrm>
    </dsp:sp>
    <dsp:sp modelId="{C6741534-8F5E-4B78-9C80-D2938E02C6AA}">
      <dsp:nvSpPr>
        <dsp:cNvPr id="0" name=""/>
        <dsp:cNvSpPr/>
      </dsp:nvSpPr>
      <dsp:spPr>
        <a:xfrm>
          <a:off x="2023281" y="724177"/>
          <a:ext cx="1773212" cy="2766959"/>
        </a:xfrm>
        <a:prstGeom prst="rect">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b="1" kern="1200">
              <a:latin typeface="Century Gothic" pitchFamily="34" charset="0"/>
            </a:rPr>
            <a:t>Income Targeting:</a:t>
          </a:r>
          <a:r>
            <a:rPr lang="en-US" sz="1000" b="0" kern="1200">
              <a:latin typeface="Century Gothic" pitchFamily="34" charset="0"/>
            </a:rPr>
            <a:t>      </a:t>
          </a:r>
          <a:r>
            <a:rPr lang="en-US" sz="1000" b="1" kern="1200">
              <a:latin typeface="Century Gothic" pitchFamily="34" charset="0"/>
            </a:rPr>
            <a:t>  </a:t>
          </a:r>
          <a:r>
            <a:rPr lang="en-US" sz="1000" b="0" kern="1200">
              <a:latin typeface="Century Gothic" pitchFamily="34" charset="0"/>
            </a:rPr>
            <a:t>90% of households at 60% of AMI or less; projects of 5+ units must have 20% of units at 50% of AMI; maximum income is 80% of AMI.</a:t>
          </a:r>
          <a:endParaRPr lang="en-US" sz="1000" kern="1200">
            <a:latin typeface="Century Gothic" pitchFamily="34" charset="0"/>
          </a:endParaRPr>
        </a:p>
        <a:p>
          <a:pPr marL="57150" lvl="1" indent="-57150" algn="l" defTabSz="444500">
            <a:lnSpc>
              <a:spcPct val="90000"/>
            </a:lnSpc>
            <a:spcBef>
              <a:spcPct val="0"/>
            </a:spcBef>
            <a:spcAft>
              <a:spcPct val="15000"/>
            </a:spcAft>
            <a:buChar char="••"/>
          </a:pPr>
          <a:r>
            <a:rPr lang="en-US" sz="1000" b="1" kern="1200">
              <a:latin typeface="Century Gothic" pitchFamily="34" charset="0"/>
            </a:rPr>
            <a:t>Affordability Period:        </a:t>
          </a:r>
          <a:r>
            <a:rPr lang="en-US" sz="1000" kern="1200">
              <a:latin typeface="Century Gothic" pitchFamily="34" charset="0"/>
            </a:rPr>
            <a:t>5, 10 or 15 years for rental rehabilitation, depending on amount invested and 20 years for all new construction.</a:t>
          </a:r>
        </a:p>
        <a:p>
          <a:pPr marL="57150" lvl="1" indent="-57150" algn="l" defTabSz="444500">
            <a:lnSpc>
              <a:spcPct val="90000"/>
            </a:lnSpc>
            <a:spcBef>
              <a:spcPct val="0"/>
            </a:spcBef>
            <a:spcAft>
              <a:spcPct val="15000"/>
            </a:spcAft>
            <a:buChar char="••"/>
          </a:pPr>
          <a:r>
            <a:rPr lang="en-US" sz="1000" b="1" kern="1200">
              <a:latin typeface="Century Gothic" pitchFamily="34" charset="0"/>
            </a:rPr>
            <a:t>Preserving Affordability: </a:t>
          </a:r>
          <a:r>
            <a:rPr lang="en-US" sz="1000" kern="1200">
              <a:latin typeface="Century Gothic" pitchFamily="34" charset="0"/>
            </a:rPr>
            <a:t>PJ uses covenants and written agreement establishing affordability levels and period.</a:t>
          </a:r>
          <a:endParaRPr lang="en-US" sz="1000" b="1" kern="1200">
            <a:latin typeface="Century Gothic" pitchFamily="34" charset="0"/>
          </a:endParaRPr>
        </a:p>
      </dsp:txBody>
      <dsp:txXfrm>
        <a:off x="2023281" y="724177"/>
        <a:ext cx="1773212" cy="2766959"/>
      </dsp:txXfrm>
    </dsp:sp>
    <dsp:sp modelId="{7397A751-AFB4-4632-BFF2-3D0C41158A4D}">
      <dsp:nvSpPr>
        <dsp:cNvPr id="0" name=""/>
        <dsp:cNvSpPr/>
      </dsp:nvSpPr>
      <dsp:spPr>
        <a:xfrm>
          <a:off x="4044743" y="0"/>
          <a:ext cx="1773212" cy="709285"/>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Tenant Based Rental Assistance</a:t>
          </a:r>
        </a:p>
      </dsp:txBody>
      <dsp:txXfrm>
        <a:off x="4079367" y="34624"/>
        <a:ext cx="1703964" cy="640037"/>
      </dsp:txXfrm>
    </dsp:sp>
    <dsp:sp modelId="{07680C86-81FF-45BF-AC78-F4E6F5D7E1F2}">
      <dsp:nvSpPr>
        <dsp:cNvPr id="0" name=""/>
        <dsp:cNvSpPr/>
      </dsp:nvSpPr>
      <dsp:spPr>
        <a:xfrm>
          <a:off x="4044743" y="724177"/>
          <a:ext cx="1773212" cy="2766959"/>
        </a:xfrm>
        <a:prstGeom prst="rect">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b="1" kern="1200">
              <a:latin typeface="Century Gothic" pitchFamily="34" charset="0"/>
            </a:rPr>
            <a:t>Income Targeting:        </a:t>
          </a:r>
          <a:r>
            <a:rPr lang="en-US" sz="1000" b="0" kern="1200">
              <a:latin typeface="Century Gothic" pitchFamily="34" charset="0"/>
            </a:rPr>
            <a:t>90% of households at 60% of AMI or less; maximum income is 80% of AMI.  Annual re-examination of income required.</a:t>
          </a:r>
        </a:p>
        <a:p>
          <a:pPr marL="57150" lvl="1" indent="-57150" algn="l" defTabSz="444500">
            <a:lnSpc>
              <a:spcPct val="90000"/>
            </a:lnSpc>
            <a:spcBef>
              <a:spcPct val="0"/>
            </a:spcBef>
            <a:spcAft>
              <a:spcPct val="15000"/>
            </a:spcAft>
            <a:buChar char="••"/>
          </a:pPr>
          <a:r>
            <a:rPr lang="en-US" sz="1000" b="1" kern="1200">
              <a:latin typeface="Century Gothic" pitchFamily="34" charset="0"/>
            </a:rPr>
            <a:t>Assistance Types:</a:t>
          </a:r>
          <a:r>
            <a:rPr lang="en-US" sz="1000" b="0" kern="1200">
              <a:latin typeface="Century Gothic" pitchFamily="34" charset="0"/>
            </a:rPr>
            <a:t>     Rental payments, security deposits and utility assistance.</a:t>
          </a:r>
        </a:p>
        <a:p>
          <a:pPr marL="57150" lvl="1" indent="-57150" algn="l" defTabSz="444500">
            <a:lnSpc>
              <a:spcPct val="90000"/>
            </a:lnSpc>
            <a:spcBef>
              <a:spcPct val="0"/>
            </a:spcBef>
            <a:spcAft>
              <a:spcPct val="15000"/>
            </a:spcAft>
            <a:buChar char="••"/>
          </a:pPr>
          <a:r>
            <a:rPr lang="en-US" sz="1000" b="1" kern="1200">
              <a:latin typeface="Century Gothic" pitchFamily="34" charset="0"/>
            </a:rPr>
            <a:t>Term of Assistance:          </a:t>
          </a:r>
          <a:r>
            <a:rPr lang="en-US" sz="1000" b="0" kern="1200">
              <a:latin typeface="Century Gothic" pitchFamily="34" charset="0"/>
            </a:rPr>
            <a:t>2 years, renewable.</a:t>
          </a:r>
        </a:p>
      </dsp:txBody>
      <dsp:txXfrm>
        <a:off x="4044743" y="724177"/>
        <a:ext cx="1773212" cy="27669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4356D-E9D9-4250-97CA-DD5181AC99D8}">
      <dsp:nvSpPr>
        <dsp:cNvPr id="0" name=""/>
        <dsp:cNvSpPr/>
      </dsp:nvSpPr>
      <dsp:spPr>
        <a:xfrm>
          <a:off x="0" y="238536"/>
          <a:ext cx="5796951" cy="624487"/>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49908" tIns="270764" rIns="449908"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Within 24 months of the last day of the month in which the grant agreement was signed by HUD</a:t>
          </a:r>
        </a:p>
      </dsp:txBody>
      <dsp:txXfrm>
        <a:off x="0" y="238536"/>
        <a:ext cx="5796951" cy="624487"/>
      </dsp:txXfrm>
    </dsp:sp>
    <dsp:sp modelId="{AC8388DE-50DC-4171-88ED-E1C9C0AFC4D6}">
      <dsp:nvSpPr>
        <dsp:cNvPr id="0" name=""/>
        <dsp:cNvSpPr/>
      </dsp:nvSpPr>
      <dsp:spPr>
        <a:xfrm>
          <a:off x="289847" y="46656"/>
          <a:ext cx="4057865" cy="383760"/>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3378" tIns="0" rIns="153378" bIns="0" numCol="1" spcCol="1270" anchor="ctr" anchorCtr="0">
          <a:noAutofit/>
        </a:bodyPr>
        <a:lstStyle/>
        <a:p>
          <a:pPr lvl="0" algn="l" defTabSz="622300">
            <a:lnSpc>
              <a:spcPct val="90000"/>
            </a:lnSpc>
            <a:spcBef>
              <a:spcPct val="0"/>
            </a:spcBef>
            <a:spcAft>
              <a:spcPct val="35000"/>
            </a:spcAft>
          </a:pPr>
          <a:r>
            <a:rPr lang="en-US" sz="1400" b="1" kern="1200">
              <a:latin typeface="Century Gothic" pitchFamily="34" charset="0"/>
            </a:rPr>
            <a:t>C</a:t>
          </a:r>
          <a:r>
            <a:rPr lang="en-US" sz="1100" b="1" kern="1200">
              <a:latin typeface="Century Gothic" pitchFamily="34" charset="0"/>
            </a:rPr>
            <a:t>ommitment</a:t>
          </a:r>
        </a:p>
      </dsp:txBody>
      <dsp:txXfrm>
        <a:off x="308581" y="65390"/>
        <a:ext cx="4020397" cy="346292"/>
      </dsp:txXfrm>
    </dsp:sp>
    <dsp:sp modelId="{DA3151E4-BD24-4879-8037-861ACF9CF42F}">
      <dsp:nvSpPr>
        <dsp:cNvPr id="0" name=""/>
        <dsp:cNvSpPr/>
      </dsp:nvSpPr>
      <dsp:spPr>
        <a:xfrm>
          <a:off x="0" y="1125103"/>
          <a:ext cx="5796951" cy="624487"/>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49908" tIns="270764" rIns="449908"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Within 24 months of the last day of the month in which the grant agreement was signed by HUD</a:t>
          </a:r>
        </a:p>
      </dsp:txBody>
      <dsp:txXfrm>
        <a:off x="0" y="1125103"/>
        <a:ext cx="5796951" cy="624487"/>
      </dsp:txXfrm>
    </dsp:sp>
    <dsp:sp modelId="{FEFB9EF7-D4EF-4FCF-817C-721B931CA5B1}">
      <dsp:nvSpPr>
        <dsp:cNvPr id="0" name=""/>
        <dsp:cNvSpPr/>
      </dsp:nvSpPr>
      <dsp:spPr>
        <a:xfrm>
          <a:off x="289847" y="933223"/>
          <a:ext cx="4057865" cy="383760"/>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3378" tIns="0" rIns="153378" bIns="0" numCol="1" spcCol="1270" anchor="ctr" anchorCtr="0">
          <a:noAutofit/>
        </a:bodyPr>
        <a:lstStyle/>
        <a:p>
          <a:pPr lvl="0" algn="l" defTabSz="622300">
            <a:lnSpc>
              <a:spcPct val="90000"/>
            </a:lnSpc>
            <a:spcBef>
              <a:spcPct val="0"/>
            </a:spcBef>
            <a:spcAft>
              <a:spcPct val="35000"/>
            </a:spcAft>
          </a:pPr>
          <a:r>
            <a:rPr lang="en-US" sz="1400" b="1" kern="1200">
              <a:latin typeface="Century Gothic" pitchFamily="34" charset="0"/>
            </a:rPr>
            <a:t>R</a:t>
          </a:r>
          <a:r>
            <a:rPr lang="en-US" sz="1100" b="1" kern="1200">
              <a:latin typeface="Century Gothic" pitchFamily="34" charset="0"/>
            </a:rPr>
            <a:t>eservation for CHDOs (15% of grant)</a:t>
          </a:r>
        </a:p>
      </dsp:txBody>
      <dsp:txXfrm>
        <a:off x="308581" y="951957"/>
        <a:ext cx="4020397" cy="346292"/>
      </dsp:txXfrm>
    </dsp:sp>
    <dsp:sp modelId="{E096F70F-6DF9-467B-9A84-CF15C2B828F6}">
      <dsp:nvSpPr>
        <dsp:cNvPr id="0" name=""/>
        <dsp:cNvSpPr/>
      </dsp:nvSpPr>
      <dsp:spPr>
        <a:xfrm>
          <a:off x="0" y="2011671"/>
          <a:ext cx="5796951" cy="624487"/>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49908" tIns="270764" rIns="449908"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Within 5 years (60 months) of the last day of the month in which the grant agreement was signed by HUD</a:t>
          </a:r>
        </a:p>
      </dsp:txBody>
      <dsp:txXfrm>
        <a:off x="0" y="2011671"/>
        <a:ext cx="5796951" cy="624487"/>
      </dsp:txXfrm>
    </dsp:sp>
    <dsp:sp modelId="{7F55B048-EB6D-4D0C-8D9D-A7E0DA31D64B}">
      <dsp:nvSpPr>
        <dsp:cNvPr id="0" name=""/>
        <dsp:cNvSpPr/>
      </dsp:nvSpPr>
      <dsp:spPr>
        <a:xfrm>
          <a:off x="289847" y="1819791"/>
          <a:ext cx="4057865" cy="383760"/>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3378" tIns="0" rIns="153378" bIns="0" numCol="1" spcCol="1270" anchor="ctr" anchorCtr="0">
          <a:noAutofit/>
        </a:bodyPr>
        <a:lstStyle/>
        <a:p>
          <a:pPr lvl="0" algn="l" defTabSz="622300">
            <a:lnSpc>
              <a:spcPct val="90000"/>
            </a:lnSpc>
            <a:spcBef>
              <a:spcPct val="0"/>
            </a:spcBef>
            <a:spcAft>
              <a:spcPct val="35000"/>
            </a:spcAft>
          </a:pPr>
          <a:r>
            <a:rPr lang="en-US" sz="1400" b="1" kern="1200">
              <a:latin typeface="Century Gothic" pitchFamily="34" charset="0"/>
            </a:rPr>
            <a:t>E</a:t>
          </a:r>
          <a:r>
            <a:rPr lang="en-US" sz="1100" b="1" kern="1200">
              <a:latin typeface="Century Gothic" pitchFamily="34" charset="0"/>
            </a:rPr>
            <a:t>xpenditure</a:t>
          </a:r>
        </a:p>
      </dsp:txBody>
      <dsp:txXfrm>
        <a:off x="308581" y="1838525"/>
        <a:ext cx="4020397" cy="3462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150092"/>
          <a:ext cx="5869171" cy="926099"/>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513" tIns="145796" rIns="455513"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Outreach to unsheltered homeless individuals and families to connect them with emergency shelter, housing or critical services.  This includes the provision of non-facility-based care.  </a:t>
          </a:r>
          <a:r>
            <a:rPr lang="en-US" sz="1000" b="0" kern="1200">
              <a:latin typeface="Century Gothic" pitchFamily="34" charset="0"/>
            </a:rPr>
            <a:t>Eligible costs include </a:t>
          </a:r>
          <a:r>
            <a:rPr lang="en-US" sz="1000" kern="1200">
              <a:latin typeface="Century Gothic" pitchFamily="34" charset="0"/>
            </a:rPr>
            <a:t>engagement, case management, emergency health/mental health services by licensed professionals and transportation.</a:t>
          </a:r>
        </a:p>
      </dsp:txBody>
      <dsp:txXfrm>
        <a:off x="0" y="150092"/>
        <a:ext cx="5869171" cy="926099"/>
      </dsp:txXfrm>
    </dsp:sp>
    <dsp:sp modelId="{F41E80C6-B2F9-4CAD-8123-3BA00B295042}">
      <dsp:nvSpPr>
        <dsp:cNvPr id="0" name=""/>
        <dsp:cNvSpPr/>
      </dsp:nvSpPr>
      <dsp:spPr>
        <a:xfrm>
          <a:off x="293458" y="46772"/>
          <a:ext cx="4108420" cy="20664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89" tIns="0" rIns="155289"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Street Outreach</a:t>
          </a:r>
        </a:p>
      </dsp:txBody>
      <dsp:txXfrm>
        <a:off x="303545" y="56859"/>
        <a:ext cx="4088246" cy="186466"/>
      </dsp:txXfrm>
    </dsp:sp>
    <dsp:sp modelId="{B85F439D-E06C-4EBA-B8A6-C6B07D83F577}">
      <dsp:nvSpPr>
        <dsp:cNvPr id="0" name=""/>
        <dsp:cNvSpPr/>
      </dsp:nvSpPr>
      <dsp:spPr>
        <a:xfrm>
          <a:off x="0" y="1217312"/>
          <a:ext cx="5869171" cy="10584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513" tIns="145796" rIns="455513"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Major rehabiltiation, conversion or renovation of a building to be used as emergency shelter for homeless persons (3-10 year use requirement, no acquisition or new construction); Essential services such as case management, childcare, education services, employment and job training; Shelter Operations such as maintenance, rent, repair, security, fuel, insurance, utilities, relocation and furnishings.</a:t>
          </a:r>
        </a:p>
      </dsp:txBody>
      <dsp:txXfrm>
        <a:off x="0" y="1217312"/>
        <a:ext cx="5869171" cy="1058400"/>
      </dsp:txXfrm>
    </dsp:sp>
    <dsp:sp modelId="{195D6909-38E9-477A-9983-CB0EB363D757}">
      <dsp:nvSpPr>
        <dsp:cNvPr id="0" name=""/>
        <dsp:cNvSpPr/>
      </dsp:nvSpPr>
      <dsp:spPr>
        <a:xfrm>
          <a:off x="293458" y="1113992"/>
          <a:ext cx="4108420" cy="20664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89" tIns="0" rIns="155289"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Emergency Shelter</a:t>
          </a:r>
        </a:p>
      </dsp:txBody>
      <dsp:txXfrm>
        <a:off x="303545" y="1124079"/>
        <a:ext cx="4088246" cy="186466"/>
      </dsp:txXfrm>
    </dsp:sp>
    <dsp:sp modelId="{80620B40-AD9F-4562-B5D3-B0EF84363822}">
      <dsp:nvSpPr>
        <dsp:cNvPr id="0" name=""/>
        <dsp:cNvSpPr/>
      </dsp:nvSpPr>
      <dsp:spPr>
        <a:xfrm>
          <a:off x="0" y="2416832"/>
          <a:ext cx="5869171" cy="134505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513" tIns="145796" rIns="455513"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Housing relocation and stabilization services and short- and/or medium-term rental assistance to prevent homelessness if annual income is 30 percent or less of AMI and assistance is necessary to regain stabillity in current permanent housing or move into other permanent housing. Eligible costs include utilities, rental application fees, security deposits, last month's rent, utility deposits/payments, moving costs, housing search/placement, housing stability case management, landlord-tenant mediation, tenant legal services and credit repair.</a:t>
          </a:r>
        </a:p>
      </dsp:txBody>
      <dsp:txXfrm>
        <a:off x="0" y="2416832"/>
        <a:ext cx="5869171" cy="1345050"/>
      </dsp:txXfrm>
    </dsp:sp>
    <dsp:sp modelId="{673C7A44-12A2-420E-AE51-D8097E1C7BA2}">
      <dsp:nvSpPr>
        <dsp:cNvPr id="0" name=""/>
        <dsp:cNvSpPr/>
      </dsp:nvSpPr>
      <dsp:spPr>
        <a:xfrm>
          <a:off x="293458" y="2313512"/>
          <a:ext cx="4108420" cy="20664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89" tIns="0" rIns="155289"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Homelessness Prevention</a:t>
          </a:r>
        </a:p>
      </dsp:txBody>
      <dsp:txXfrm>
        <a:off x="303545" y="2323599"/>
        <a:ext cx="4088246" cy="186466"/>
      </dsp:txXfrm>
    </dsp:sp>
    <dsp:sp modelId="{2F7F45F5-EF9B-42B1-9687-4AA3C1D2E4E0}">
      <dsp:nvSpPr>
        <dsp:cNvPr id="0" name=""/>
        <dsp:cNvSpPr/>
      </dsp:nvSpPr>
      <dsp:spPr>
        <a:xfrm>
          <a:off x="0" y="3903002"/>
          <a:ext cx="5869171" cy="121275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513" tIns="145796" rIns="455513"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Housing relocation and stabilization services and short- and/or medium-term rental assistance to help individuals or families living in shelters or in places not meant for human habitation move into permanent housing and achieve stability. Eligible costs include utilities, rental application fees, security deposits, last month's rent, utility deposits/payments, moving costs, housing search and placement, housing stability case management, landlord-tenant mediation, tenant legal services, and credit repair.</a:t>
          </a:r>
        </a:p>
      </dsp:txBody>
      <dsp:txXfrm>
        <a:off x="0" y="3903002"/>
        <a:ext cx="5869171" cy="1212750"/>
      </dsp:txXfrm>
    </dsp:sp>
    <dsp:sp modelId="{C1F219CA-21BA-4E9B-BF48-72025D17EA07}">
      <dsp:nvSpPr>
        <dsp:cNvPr id="0" name=""/>
        <dsp:cNvSpPr/>
      </dsp:nvSpPr>
      <dsp:spPr>
        <a:xfrm>
          <a:off x="293458" y="3799682"/>
          <a:ext cx="4108420" cy="20664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89" tIns="0" rIns="155289"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Rapid Re-Housing</a:t>
          </a:r>
        </a:p>
      </dsp:txBody>
      <dsp:txXfrm>
        <a:off x="303545" y="3809769"/>
        <a:ext cx="4088246" cy="186466"/>
      </dsp:txXfrm>
    </dsp:sp>
    <dsp:sp modelId="{222FB062-0679-40D2-8C7E-C173AB22D56E}">
      <dsp:nvSpPr>
        <dsp:cNvPr id="0" name=""/>
        <dsp:cNvSpPr/>
      </dsp:nvSpPr>
      <dsp:spPr>
        <a:xfrm>
          <a:off x="0" y="5256872"/>
          <a:ext cx="5869171" cy="50715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513" tIns="145796" rIns="455513"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Grant funds will be used to pay for HMIS data collection system and reporting costs.</a:t>
          </a:r>
        </a:p>
      </dsp:txBody>
      <dsp:txXfrm>
        <a:off x="0" y="5256872"/>
        <a:ext cx="5869171" cy="507150"/>
      </dsp:txXfrm>
    </dsp:sp>
    <dsp:sp modelId="{59694361-6F92-49A0-B94E-B213DC3A879B}">
      <dsp:nvSpPr>
        <dsp:cNvPr id="0" name=""/>
        <dsp:cNvSpPr/>
      </dsp:nvSpPr>
      <dsp:spPr>
        <a:xfrm>
          <a:off x="293458" y="5153552"/>
          <a:ext cx="4108420" cy="20664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89" tIns="0" rIns="155289"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Homeless Management Information System (HMIS)</a:t>
          </a:r>
        </a:p>
      </dsp:txBody>
      <dsp:txXfrm>
        <a:off x="303545" y="5163639"/>
        <a:ext cx="4088246" cy="186466"/>
      </dsp:txXfrm>
    </dsp:sp>
    <dsp:sp modelId="{E3C95AC3-D39D-405D-9C5B-6EAA509666EB}">
      <dsp:nvSpPr>
        <dsp:cNvPr id="0" name=""/>
        <dsp:cNvSpPr/>
      </dsp:nvSpPr>
      <dsp:spPr>
        <a:xfrm>
          <a:off x="0" y="5905142"/>
          <a:ext cx="5869171" cy="363824"/>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5513" tIns="145796" rIns="455513"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Includes the general management, oversight, coordination, and reporting.</a:t>
          </a:r>
        </a:p>
      </dsp:txBody>
      <dsp:txXfrm>
        <a:off x="0" y="5905142"/>
        <a:ext cx="5869171" cy="363824"/>
      </dsp:txXfrm>
    </dsp:sp>
    <dsp:sp modelId="{DCDC0A1E-3C0C-4AE2-A230-DC27596FD5A1}">
      <dsp:nvSpPr>
        <dsp:cNvPr id="0" name=""/>
        <dsp:cNvSpPr/>
      </dsp:nvSpPr>
      <dsp:spPr>
        <a:xfrm>
          <a:off x="293458" y="5801822"/>
          <a:ext cx="4108420" cy="20664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5289" tIns="0" rIns="155289"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Administration (limited to 7.5% of grant)</a:t>
          </a:r>
        </a:p>
      </dsp:txBody>
      <dsp:txXfrm>
        <a:off x="303545" y="5811909"/>
        <a:ext cx="4088246" cy="18646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4356D-E9D9-4250-97CA-DD5181AC99D8}">
      <dsp:nvSpPr>
        <dsp:cNvPr id="0" name=""/>
        <dsp:cNvSpPr/>
      </dsp:nvSpPr>
      <dsp:spPr>
        <a:xfrm>
          <a:off x="0" y="184524"/>
          <a:ext cx="5796951" cy="1275750"/>
        </a:xfrm>
        <a:prstGeom prst="rect">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49908" tIns="187452" rIns="449908"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Made using a statutorily-mandated formula to allocate approximately 90 percent of HOPWA funds to eligible cities on behalf of their metropolitan areas and to eligible States.</a:t>
          </a:r>
        </a:p>
        <a:p>
          <a:pPr marL="57150" lvl="1" indent="-57150" algn="l" defTabSz="444500">
            <a:lnSpc>
              <a:spcPct val="90000"/>
            </a:lnSpc>
            <a:spcBef>
              <a:spcPct val="0"/>
            </a:spcBef>
            <a:spcAft>
              <a:spcPct val="15000"/>
            </a:spcAft>
            <a:buChar char="••"/>
          </a:pPr>
          <a:r>
            <a:rPr lang="en-US" sz="1000" kern="1200">
              <a:latin typeface="Century Gothic" pitchFamily="34" charset="0"/>
            </a:rPr>
            <a:t>Metropolitan areas with a population of more than 500,000 and at least 1,500 cumulative AIDS cases are eligible for HOPWA formula grants. In these areas, the largest city serves as the Formula Grant Administrator on behalf of the metropolitan area.</a:t>
          </a:r>
        </a:p>
      </dsp:txBody>
      <dsp:txXfrm>
        <a:off x="0" y="184524"/>
        <a:ext cx="5796951" cy="1275750"/>
      </dsp:txXfrm>
    </dsp:sp>
    <dsp:sp modelId="{AC8388DE-50DC-4171-88ED-E1C9C0AFC4D6}">
      <dsp:nvSpPr>
        <dsp:cNvPr id="0" name=""/>
        <dsp:cNvSpPr/>
      </dsp:nvSpPr>
      <dsp:spPr>
        <a:xfrm>
          <a:off x="289847" y="51684"/>
          <a:ext cx="4057865" cy="265680"/>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3378" tIns="0" rIns="153378" bIns="0" numCol="1" spcCol="1270" anchor="ctr" anchorCtr="0">
          <a:noAutofit/>
        </a:bodyPr>
        <a:lstStyle/>
        <a:p>
          <a:pPr lvl="0" algn="l" defTabSz="466725">
            <a:lnSpc>
              <a:spcPct val="90000"/>
            </a:lnSpc>
            <a:spcBef>
              <a:spcPct val="0"/>
            </a:spcBef>
            <a:spcAft>
              <a:spcPct val="35000"/>
            </a:spcAft>
          </a:pPr>
          <a:r>
            <a:rPr lang="en-US" sz="1050" b="1" kern="1200">
              <a:latin typeface="Century Gothic" pitchFamily="34" charset="0"/>
            </a:rPr>
            <a:t>Formula Grants</a:t>
          </a:r>
        </a:p>
      </dsp:txBody>
      <dsp:txXfrm>
        <a:off x="302816" y="64653"/>
        <a:ext cx="4031927" cy="239742"/>
      </dsp:txXfrm>
    </dsp:sp>
    <dsp:sp modelId="{DA3151E4-BD24-4879-8037-861ACF9CF42F}">
      <dsp:nvSpPr>
        <dsp:cNvPr id="0" name=""/>
        <dsp:cNvSpPr/>
      </dsp:nvSpPr>
      <dsp:spPr>
        <a:xfrm>
          <a:off x="0" y="1641715"/>
          <a:ext cx="5796951" cy="403987"/>
        </a:xfrm>
        <a:prstGeom prst="rect">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49908" tIns="187452" rIns="449908"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Awarded on the basis of a national competition.</a:t>
          </a:r>
        </a:p>
      </dsp:txBody>
      <dsp:txXfrm>
        <a:off x="0" y="1641715"/>
        <a:ext cx="5796951" cy="403987"/>
      </dsp:txXfrm>
    </dsp:sp>
    <dsp:sp modelId="{FEFB9EF7-D4EF-4FCF-817C-721B931CA5B1}">
      <dsp:nvSpPr>
        <dsp:cNvPr id="0" name=""/>
        <dsp:cNvSpPr/>
      </dsp:nvSpPr>
      <dsp:spPr>
        <a:xfrm>
          <a:off x="289847" y="1508874"/>
          <a:ext cx="4057865" cy="265680"/>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3378" tIns="0" rIns="153378" bIns="0" numCol="1" spcCol="1270" anchor="ctr" anchorCtr="0">
          <a:noAutofit/>
        </a:bodyPr>
        <a:lstStyle/>
        <a:p>
          <a:pPr lvl="0" algn="l" defTabSz="466725">
            <a:lnSpc>
              <a:spcPct val="90000"/>
            </a:lnSpc>
            <a:spcBef>
              <a:spcPct val="0"/>
            </a:spcBef>
            <a:spcAft>
              <a:spcPct val="35000"/>
            </a:spcAft>
          </a:pPr>
          <a:r>
            <a:rPr lang="en-US" sz="1050" b="1" kern="1200">
              <a:latin typeface="Century Gothic" pitchFamily="34" charset="0"/>
            </a:rPr>
            <a:t>Competitive Funds</a:t>
          </a:r>
        </a:p>
      </dsp:txBody>
      <dsp:txXfrm>
        <a:off x="302816" y="1521843"/>
        <a:ext cx="4031927" cy="239742"/>
      </dsp:txXfrm>
    </dsp:sp>
    <dsp:sp modelId="{E096F70F-6DF9-467B-9A84-CF15C2B828F6}">
      <dsp:nvSpPr>
        <dsp:cNvPr id="0" name=""/>
        <dsp:cNvSpPr/>
      </dsp:nvSpPr>
      <dsp:spPr>
        <a:xfrm>
          <a:off x="0" y="2227142"/>
          <a:ext cx="5796951" cy="403987"/>
        </a:xfrm>
        <a:prstGeom prst="rect">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49908" tIns="187452" rIns="449908"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Century Gothic" pitchFamily="34" charset="0"/>
            </a:rPr>
            <a:t>Awarded through a national competition.</a:t>
          </a:r>
        </a:p>
      </dsp:txBody>
      <dsp:txXfrm>
        <a:off x="0" y="2227142"/>
        <a:ext cx="5796951" cy="403987"/>
      </dsp:txXfrm>
    </dsp:sp>
    <dsp:sp modelId="{7F55B048-EB6D-4D0C-8D9D-A7E0DA31D64B}">
      <dsp:nvSpPr>
        <dsp:cNvPr id="0" name=""/>
        <dsp:cNvSpPr/>
      </dsp:nvSpPr>
      <dsp:spPr>
        <a:xfrm>
          <a:off x="289847" y="2094302"/>
          <a:ext cx="4057865" cy="265680"/>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3378" tIns="0" rIns="153378" bIns="0" numCol="1" spcCol="1270" anchor="ctr" anchorCtr="0">
          <a:noAutofit/>
        </a:bodyPr>
        <a:lstStyle/>
        <a:p>
          <a:pPr lvl="0" algn="l" defTabSz="466725">
            <a:lnSpc>
              <a:spcPct val="90000"/>
            </a:lnSpc>
            <a:spcBef>
              <a:spcPct val="0"/>
            </a:spcBef>
            <a:spcAft>
              <a:spcPct val="35000"/>
            </a:spcAft>
          </a:pPr>
          <a:r>
            <a:rPr lang="en-US" sz="1050" b="1" kern="1200">
              <a:latin typeface="Century Gothic" pitchFamily="34" charset="0"/>
            </a:rPr>
            <a:t>Technical Assistance Funds</a:t>
          </a:r>
        </a:p>
      </dsp:txBody>
      <dsp:txXfrm>
        <a:off x="302816" y="2107271"/>
        <a:ext cx="4031927" cy="23974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51BCAA-8677-4689-9DD0-65EE8644034A}">
      <dsp:nvSpPr>
        <dsp:cNvPr id="0" name=""/>
        <dsp:cNvSpPr/>
      </dsp:nvSpPr>
      <dsp:spPr>
        <a:xfrm rot="4819520">
          <a:off x="1698730" y="798312"/>
          <a:ext cx="3519475" cy="2490821"/>
        </a:xfrm>
        <a:prstGeom prst="swooshArrow">
          <a:avLst>
            <a:gd name="adj1" fmla="val 16310"/>
            <a:gd name="adj2" fmla="val 313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6F99A3E-8560-42AA-B177-646410096A1F}">
      <dsp:nvSpPr>
        <dsp:cNvPr id="0" name=""/>
        <dsp:cNvSpPr/>
      </dsp:nvSpPr>
      <dsp:spPr>
        <a:xfrm>
          <a:off x="2859957" y="903894"/>
          <a:ext cx="89106" cy="89106"/>
        </a:xfrm>
        <a:prstGeom prst="ellipse">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70F593B4-C122-4153-9DEB-22F00F92DDB0}">
      <dsp:nvSpPr>
        <dsp:cNvPr id="0" name=""/>
        <dsp:cNvSpPr/>
      </dsp:nvSpPr>
      <dsp:spPr>
        <a:xfrm>
          <a:off x="3370619" y="1352365"/>
          <a:ext cx="89106" cy="89106"/>
        </a:xfrm>
        <a:prstGeom prst="ellipse">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F33A44F1-6A75-4120-8B9F-627C68C93EA9}">
      <dsp:nvSpPr>
        <dsp:cNvPr id="0" name=""/>
        <dsp:cNvSpPr/>
      </dsp:nvSpPr>
      <dsp:spPr>
        <a:xfrm>
          <a:off x="3808435" y="1896910"/>
          <a:ext cx="89106" cy="89106"/>
        </a:xfrm>
        <a:prstGeom prst="ellipse">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32CC5B23-8EBE-440A-87B7-3BE16806EDDD}">
      <dsp:nvSpPr>
        <dsp:cNvPr id="0" name=""/>
        <dsp:cNvSpPr/>
      </dsp:nvSpPr>
      <dsp:spPr>
        <a:xfrm>
          <a:off x="797570" y="353335"/>
          <a:ext cx="1118332" cy="1475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lvl="0" algn="ctr" defTabSz="400050">
            <a:lnSpc>
              <a:spcPct val="90000"/>
            </a:lnSpc>
            <a:spcBef>
              <a:spcPct val="0"/>
            </a:spcBef>
            <a:spcAft>
              <a:spcPct val="35000"/>
            </a:spcAft>
          </a:pPr>
          <a:r>
            <a:rPr lang="en-US" sz="900" b="1" kern="1200">
              <a:latin typeface="Century Gothic" pitchFamily="34" charset="0"/>
            </a:rPr>
            <a:t>Consolidated Plan</a:t>
          </a:r>
        </a:p>
      </dsp:txBody>
      <dsp:txXfrm>
        <a:off x="797570" y="353335"/>
        <a:ext cx="1118332" cy="147599"/>
      </dsp:txXfrm>
    </dsp:sp>
    <dsp:sp modelId="{12AB04C2-D59F-4D2B-999F-5CACE0733076}">
      <dsp:nvSpPr>
        <dsp:cNvPr id="0" name=""/>
        <dsp:cNvSpPr/>
      </dsp:nvSpPr>
      <dsp:spPr>
        <a:xfrm>
          <a:off x="662436" y="887073"/>
          <a:ext cx="2124423" cy="1402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Century Gothic" pitchFamily="34" charset="0"/>
            </a:rPr>
            <a:t>Project Selection and Underwriting</a:t>
          </a:r>
        </a:p>
      </dsp:txBody>
      <dsp:txXfrm>
        <a:off x="662436" y="887073"/>
        <a:ext cx="2124423" cy="140222"/>
      </dsp:txXfrm>
    </dsp:sp>
    <dsp:sp modelId="{A54CA4D6-0FF9-44C2-AECD-75AED253F584}">
      <dsp:nvSpPr>
        <dsp:cNvPr id="0" name=""/>
        <dsp:cNvSpPr/>
      </dsp:nvSpPr>
      <dsp:spPr>
        <a:xfrm>
          <a:off x="2070724" y="1359030"/>
          <a:ext cx="1177073" cy="1205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Century Gothic" pitchFamily="34" charset="0"/>
            </a:rPr>
            <a:t>Annual Action Plan</a:t>
          </a:r>
        </a:p>
      </dsp:txBody>
      <dsp:txXfrm>
        <a:off x="2070724" y="1359030"/>
        <a:ext cx="1177073" cy="120589"/>
      </dsp:txXfrm>
    </dsp:sp>
    <dsp:sp modelId="{282C06B9-A2F6-44F4-8276-ED1F19EEEA12}">
      <dsp:nvSpPr>
        <dsp:cNvPr id="0" name=""/>
        <dsp:cNvSpPr/>
      </dsp:nvSpPr>
      <dsp:spPr>
        <a:xfrm>
          <a:off x="4122059" y="2475202"/>
          <a:ext cx="89106" cy="89106"/>
        </a:xfrm>
        <a:prstGeom prst="ellipse">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5A7DEFCE-F025-4BC4-93C3-5B5D05365624}">
      <dsp:nvSpPr>
        <dsp:cNvPr id="0" name=""/>
        <dsp:cNvSpPr/>
      </dsp:nvSpPr>
      <dsp:spPr>
        <a:xfrm>
          <a:off x="1070328" y="1808384"/>
          <a:ext cx="2632116" cy="291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Century Gothic" pitchFamily="34" charset="0"/>
            </a:rPr>
            <a:t>Grants Management, Reporting and Monitoring</a:t>
          </a:r>
        </a:p>
      </dsp:txBody>
      <dsp:txXfrm>
        <a:off x="1070328" y="1808384"/>
        <a:ext cx="2632116" cy="291026"/>
      </dsp:txXfrm>
    </dsp:sp>
    <dsp:sp modelId="{93FF9C86-B558-4DE7-94DB-93D0A4CF3F86}">
      <dsp:nvSpPr>
        <dsp:cNvPr id="0" name=""/>
        <dsp:cNvSpPr/>
      </dsp:nvSpPr>
      <dsp:spPr>
        <a:xfrm>
          <a:off x="3061458" y="2441431"/>
          <a:ext cx="925731" cy="176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Century Gothic" pitchFamily="34" charset="0"/>
            </a:rPr>
            <a:t>Grant Closeout</a:t>
          </a:r>
        </a:p>
      </dsp:txBody>
      <dsp:txXfrm>
        <a:off x="3061458" y="2441431"/>
        <a:ext cx="925731" cy="176146"/>
      </dsp:txXfrm>
    </dsp:sp>
    <dsp:sp modelId="{3DC5A8FB-46A9-44A3-9A39-776F8192CC24}">
      <dsp:nvSpPr>
        <dsp:cNvPr id="0" name=""/>
        <dsp:cNvSpPr/>
      </dsp:nvSpPr>
      <dsp:spPr>
        <a:xfrm>
          <a:off x="3550842" y="3668937"/>
          <a:ext cx="2091290" cy="395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lvl="0" algn="ctr" defTabSz="400050">
            <a:lnSpc>
              <a:spcPct val="90000"/>
            </a:lnSpc>
            <a:spcBef>
              <a:spcPct val="0"/>
            </a:spcBef>
            <a:spcAft>
              <a:spcPct val="35000"/>
            </a:spcAft>
          </a:pPr>
          <a:r>
            <a:rPr lang="en-US" sz="900" b="1" kern="1200">
              <a:latin typeface="Century Gothic" pitchFamily="34" charset="0"/>
            </a:rPr>
            <a:t>Consolidated Annual Performance and Evaluation Report (CAPER)</a:t>
          </a:r>
        </a:p>
      </dsp:txBody>
      <dsp:txXfrm>
        <a:off x="3550842" y="3668937"/>
        <a:ext cx="2091290" cy="39506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ABB872-0348-48F7-A15E-85F7D75C7A53}">
      <dsp:nvSpPr>
        <dsp:cNvPr id="0" name=""/>
        <dsp:cNvSpPr/>
      </dsp:nvSpPr>
      <dsp:spPr>
        <a:xfrm rot="5400000">
          <a:off x="3316413" y="-1585737"/>
          <a:ext cx="806192" cy="418382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Century Gothic" pitchFamily="34" charset="0"/>
            </a:rPr>
            <a:t>Collect and analyze data</a:t>
          </a:r>
        </a:p>
        <a:p>
          <a:pPr marL="57150" lvl="1" indent="-57150" algn="l" defTabSz="488950">
            <a:lnSpc>
              <a:spcPct val="90000"/>
            </a:lnSpc>
            <a:spcBef>
              <a:spcPct val="0"/>
            </a:spcBef>
            <a:spcAft>
              <a:spcPct val="15000"/>
            </a:spcAft>
            <a:buChar char="••"/>
          </a:pPr>
          <a:r>
            <a:rPr lang="en-US" sz="1100" kern="1200">
              <a:latin typeface="Century Gothic" pitchFamily="34" charset="0"/>
            </a:rPr>
            <a:t>Identify the City’s affordable housing, community development, and homelessness needs</a:t>
          </a:r>
        </a:p>
      </dsp:txBody>
      <dsp:txXfrm rot="-5400000">
        <a:off x="1627597" y="142435"/>
        <a:ext cx="4144470" cy="727482"/>
      </dsp:txXfrm>
    </dsp:sp>
    <dsp:sp modelId="{15B615F9-195E-49B7-B012-9D0DE5531249}">
      <dsp:nvSpPr>
        <dsp:cNvPr id="0" name=""/>
        <dsp:cNvSpPr/>
      </dsp:nvSpPr>
      <dsp:spPr>
        <a:xfrm>
          <a:off x="511" y="2304"/>
          <a:ext cx="1627084" cy="10077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Needs Assessment</a:t>
          </a:r>
        </a:p>
      </dsp:txBody>
      <dsp:txXfrm>
        <a:off x="49705" y="51498"/>
        <a:ext cx="1528696" cy="909352"/>
      </dsp:txXfrm>
    </dsp:sp>
    <dsp:sp modelId="{AC53576D-303B-4F39-8922-AAA7463E5D2B}">
      <dsp:nvSpPr>
        <dsp:cNvPr id="0" name=""/>
        <dsp:cNvSpPr/>
      </dsp:nvSpPr>
      <dsp:spPr>
        <a:xfrm rot="5400000">
          <a:off x="3319891" y="-526402"/>
          <a:ext cx="806192" cy="4181409"/>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ts val="600"/>
            </a:spcAft>
            <a:buChar char="••"/>
          </a:pPr>
          <a:r>
            <a:rPr lang="en-US" sz="1000" kern="1200">
              <a:latin typeface="Century Gothic" pitchFamily="34" charset="0"/>
            </a:rPr>
            <a:t>Provide opportunities for the public to participate in the development of the Consolidated Plan</a:t>
          </a:r>
        </a:p>
        <a:p>
          <a:pPr marL="57150" lvl="1" indent="-57150" algn="l" defTabSz="444500">
            <a:lnSpc>
              <a:spcPct val="90000"/>
            </a:lnSpc>
            <a:spcBef>
              <a:spcPct val="0"/>
            </a:spcBef>
            <a:spcAft>
              <a:spcPct val="15000"/>
            </a:spcAft>
            <a:buChar char="••"/>
          </a:pPr>
          <a:r>
            <a:rPr lang="en-US" sz="1000" kern="1200">
              <a:latin typeface="Century Gothic" pitchFamily="34" charset="0"/>
            </a:rPr>
            <a:t>Consult with and enhance coordination between other public and private agencies</a:t>
          </a:r>
        </a:p>
      </dsp:txBody>
      <dsp:txXfrm rot="-5400000">
        <a:off x="1632283" y="1200562"/>
        <a:ext cx="4142054" cy="727482"/>
      </dsp:txXfrm>
    </dsp:sp>
    <dsp:sp modelId="{5A50EFC8-8BBA-4225-807A-B5BBAA45159A}">
      <dsp:nvSpPr>
        <dsp:cNvPr id="0" name=""/>
        <dsp:cNvSpPr/>
      </dsp:nvSpPr>
      <dsp:spPr>
        <a:xfrm>
          <a:off x="511" y="1060432"/>
          <a:ext cx="1631770" cy="10077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Citizen Participation &amp; Consultation</a:t>
          </a:r>
          <a:endParaRPr lang="en-US" kern="1200"/>
        </a:p>
      </dsp:txBody>
      <dsp:txXfrm>
        <a:off x="49705" y="1109626"/>
        <a:ext cx="1533382" cy="909352"/>
      </dsp:txXfrm>
    </dsp:sp>
    <dsp:sp modelId="{9485EF24-AEC9-495A-AAAB-4666B2768756}">
      <dsp:nvSpPr>
        <dsp:cNvPr id="0" name=""/>
        <dsp:cNvSpPr/>
      </dsp:nvSpPr>
      <dsp:spPr>
        <a:xfrm rot="5400000">
          <a:off x="3316413" y="530517"/>
          <a:ext cx="806192" cy="418382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ts val="600"/>
            </a:spcAft>
            <a:buChar char="••"/>
          </a:pPr>
          <a:r>
            <a:rPr lang="en-US" sz="1000" kern="1200">
              <a:latin typeface="Century Gothic" pitchFamily="34" charset="0"/>
            </a:rPr>
            <a:t>Identify characteristics of the City's market</a:t>
          </a:r>
          <a:endParaRPr lang="en-US" sz="1000" b="0" kern="1200">
            <a:latin typeface="Century Gothic" pitchFamily="34" charset="0"/>
          </a:endParaRPr>
        </a:p>
        <a:p>
          <a:pPr marL="57150" lvl="1" indent="-57150" algn="l" defTabSz="444500">
            <a:lnSpc>
              <a:spcPct val="90000"/>
            </a:lnSpc>
            <a:spcBef>
              <a:spcPct val="0"/>
            </a:spcBef>
            <a:spcAft>
              <a:spcPts val="600"/>
            </a:spcAft>
            <a:buChar char="••"/>
          </a:pPr>
          <a:r>
            <a:rPr lang="en-US" sz="1000" b="0" kern="1200">
              <a:latin typeface="Century Gothic" pitchFamily="34" charset="0"/>
            </a:rPr>
            <a:t>Inform development of Strategic Plan by identifying resources available in the marketplace to address needs</a:t>
          </a:r>
        </a:p>
      </dsp:txBody>
      <dsp:txXfrm rot="-5400000">
        <a:off x="1627597" y="2258689"/>
        <a:ext cx="4144470" cy="727482"/>
      </dsp:txXfrm>
    </dsp:sp>
    <dsp:sp modelId="{EC937E32-A365-40F0-B72E-961E02EBDD40}">
      <dsp:nvSpPr>
        <dsp:cNvPr id="0" name=""/>
        <dsp:cNvSpPr/>
      </dsp:nvSpPr>
      <dsp:spPr>
        <a:xfrm>
          <a:off x="511" y="2118559"/>
          <a:ext cx="1627084" cy="10077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Market Analysis</a:t>
          </a:r>
        </a:p>
      </dsp:txBody>
      <dsp:txXfrm>
        <a:off x="49705" y="2167753"/>
        <a:ext cx="1528696" cy="909352"/>
      </dsp:txXfrm>
    </dsp:sp>
    <dsp:sp modelId="{6EC34B76-411C-4FB8-9618-B26CDA1AEB6C}">
      <dsp:nvSpPr>
        <dsp:cNvPr id="0" name=""/>
        <dsp:cNvSpPr/>
      </dsp:nvSpPr>
      <dsp:spPr>
        <a:xfrm rot="5400000">
          <a:off x="3316413" y="1588644"/>
          <a:ext cx="806192" cy="418382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ts val="600"/>
            </a:spcAft>
            <a:buChar char="••"/>
          </a:pPr>
          <a:r>
            <a:rPr lang="en-US" sz="1000" kern="1200">
              <a:latin typeface="Century Gothic" pitchFamily="34" charset="0"/>
            </a:rPr>
            <a:t>Identify high priority needs</a:t>
          </a:r>
        </a:p>
        <a:p>
          <a:pPr marL="57150" lvl="1" indent="-57150" algn="l" defTabSz="444500">
            <a:lnSpc>
              <a:spcPct val="90000"/>
            </a:lnSpc>
            <a:spcBef>
              <a:spcPct val="0"/>
            </a:spcBef>
            <a:spcAft>
              <a:spcPts val="600"/>
            </a:spcAft>
            <a:buChar char="••"/>
          </a:pPr>
          <a:r>
            <a:rPr lang="en-US" sz="1000" kern="1200">
              <a:latin typeface="Century Gothic" pitchFamily="34" charset="0"/>
            </a:rPr>
            <a:t>Identify additional funding sources</a:t>
          </a:r>
        </a:p>
        <a:p>
          <a:pPr marL="57150" lvl="1" indent="-57150" algn="l" defTabSz="444500">
            <a:lnSpc>
              <a:spcPct val="90000"/>
            </a:lnSpc>
            <a:spcBef>
              <a:spcPct val="0"/>
            </a:spcBef>
            <a:spcAft>
              <a:spcPct val="15000"/>
            </a:spcAft>
            <a:buChar char="••"/>
          </a:pPr>
          <a:r>
            <a:rPr lang="en-US" sz="1000" kern="1200">
              <a:latin typeface="Century Gothic" pitchFamily="34" charset="0"/>
            </a:rPr>
            <a:t>Set goals and strategies to assist high priority needs</a:t>
          </a:r>
        </a:p>
      </dsp:txBody>
      <dsp:txXfrm rot="-5400000">
        <a:off x="1627597" y="3316816"/>
        <a:ext cx="4144470" cy="727482"/>
      </dsp:txXfrm>
    </dsp:sp>
    <dsp:sp modelId="{C6D79A1D-4435-4A6F-94B0-3D35B9AB040B}">
      <dsp:nvSpPr>
        <dsp:cNvPr id="0" name=""/>
        <dsp:cNvSpPr/>
      </dsp:nvSpPr>
      <dsp:spPr>
        <a:xfrm>
          <a:off x="511" y="3176687"/>
          <a:ext cx="1627084" cy="10077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Strategic Plan</a:t>
          </a:r>
        </a:p>
      </dsp:txBody>
      <dsp:txXfrm>
        <a:off x="49705" y="3225881"/>
        <a:ext cx="1528696" cy="909352"/>
      </dsp:txXfrm>
    </dsp:sp>
    <dsp:sp modelId="{E3E204CE-78C9-4736-9022-EEB82348766F}">
      <dsp:nvSpPr>
        <dsp:cNvPr id="0" name=""/>
        <dsp:cNvSpPr/>
      </dsp:nvSpPr>
      <dsp:spPr>
        <a:xfrm rot="5400000">
          <a:off x="3316413" y="2646771"/>
          <a:ext cx="806192" cy="418382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ts val="600"/>
            </a:spcAft>
            <a:buChar char="••"/>
          </a:pPr>
          <a:r>
            <a:rPr lang="en-US" sz="1000" kern="1200">
              <a:latin typeface="Century Gothic" pitchFamily="34" charset="0"/>
            </a:rPr>
            <a:t>Analyze existing impediments to fair housing </a:t>
          </a:r>
        </a:p>
        <a:p>
          <a:pPr marL="57150" lvl="1" indent="-57150" algn="l" defTabSz="444500">
            <a:lnSpc>
              <a:spcPct val="90000"/>
            </a:lnSpc>
            <a:spcBef>
              <a:spcPct val="0"/>
            </a:spcBef>
            <a:spcAft>
              <a:spcPct val="15000"/>
            </a:spcAft>
            <a:buChar char="••"/>
          </a:pPr>
          <a:r>
            <a:rPr lang="en-US" sz="1000" kern="1200">
              <a:latin typeface="Century Gothic" pitchFamily="34" charset="0"/>
            </a:rPr>
            <a:t>Create a plan to reduce and eliminate impediments to fair housing</a:t>
          </a:r>
        </a:p>
      </dsp:txBody>
      <dsp:txXfrm rot="-5400000">
        <a:off x="1627597" y="4374943"/>
        <a:ext cx="4144470" cy="727482"/>
      </dsp:txXfrm>
    </dsp:sp>
    <dsp:sp modelId="{E4EF795A-3C7A-4B57-890C-F648A4EBA8CA}">
      <dsp:nvSpPr>
        <dsp:cNvPr id="0" name=""/>
        <dsp:cNvSpPr/>
      </dsp:nvSpPr>
      <dsp:spPr>
        <a:xfrm>
          <a:off x="511" y="4234814"/>
          <a:ext cx="1627084" cy="10077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b="1" kern="1200">
              <a:latin typeface="Century Gothic" pitchFamily="34" charset="0"/>
            </a:rPr>
            <a:t>Analysis of Impediments (AI)</a:t>
          </a:r>
        </a:p>
      </dsp:txBody>
      <dsp:txXfrm>
        <a:off x="49705" y="4284008"/>
        <a:ext cx="1528696" cy="90935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01C08-5D4C-405A-8858-1D565EBA090F}">
      <dsp:nvSpPr>
        <dsp:cNvPr id="0" name=""/>
        <dsp:cNvSpPr/>
      </dsp:nvSpPr>
      <dsp:spPr>
        <a:xfrm>
          <a:off x="0" y="257846"/>
          <a:ext cx="5856789" cy="27846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354076" rIns="454552" bIns="71120" numCol="1" spcCol="1270" anchor="t" anchorCtr="0">
          <a:noAutofit/>
        </a:bodyPr>
        <a:lstStyle/>
        <a:p>
          <a:pPr marL="57150" lvl="1" indent="-57150" algn="just" defTabSz="444500">
            <a:lnSpc>
              <a:spcPct val="90000"/>
            </a:lnSpc>
            <a:spcBef>
              <a:spcPct val="0"/>
            </a:spcBef>
            <a:spcAft>
              <a:spcPts val="600"/>
            </a:spcAft>
            <a:buChar char="••"/>
          </a:pPr>
          <a:r>
            <a:rPr lang="en-US" sz="1000" kern="1200">
              <a:latin typeface="Century Gothic" pitchFamily="34" charset="0"/>
            </a:rPr>
            <a:t>24 CFR 91.100 requires the following consultations for local governments: </a:t>
          </a:r>
        </a:p>
        <a:p>
          <a:pPr marL="114300" lvl="2" indent="-57150" algn="just" defTabSz="444500">
            <a:lnSpc>
              <a:spcPct val="90000"/>
            </a:lnSpc>
            <a:spcBef>
              <a:spcPct val="0"/>
            </a:spcBef>
            <a:spcAft>
              <a:spcPts val="600"/>
            </a:spcAft>
            <a:buChar char="••"/>
          </a:pPr>
          <a:r>
            <a:rPr lang="en-US" sz="1000" kern="1200">
              <a:latin typeface="Century Gothic" pitchFamily="34" charset="0"/>
            </a:rPr>
            <a:t>Public and private agencies that provide health, social and fair housing services, including those focusing on services to children, elderly persons, persons with disabilities, persons with HIV/AIDS, and homeless persons; </a:t>
          </a:r>
        </a:p>
        <a:p>
          <a:pPr marL="114300" lvl="2" indent="-57150" algn="just" defTabSz="444500">
            <a:lnSpc>
              <a:spcPct val="90000"/>
            </a:lnSpc>
            <a:spcBef>
              <a:spcPct val="0"/>
            </a:spcBef>
            <a:spcAft>
              <a:spcPts val="600"/>
            </a:spcAft>
            <a:buChar char="••"/>
          </a:pPr>
          <a:r>
            <a:rPr lang="en-US" sz="1000" kern="1200">
              <a:latin typeface="Century Gothic" pitchFamily="34" charset="0"/>
            </a:rPr>
            <a:t>State or local health and child welfare agencies in regard to the portion of its consolidated plan concerning lead-based paint hazards; </a:t>
          </a:r>
        </a:p>
        <a:p>
          <a:pPr marL="114300" lvl="2" indent="-57150" algn="just" defTabSz="444500">
            <a:lnSpc>
              <a:spcPct val="90000"/>
            </a:lnSpc>
            <a:spcBef>
              <a:spcPct val="0"/>
            </a:spcBef>
            <a:spcAft>
              <a:spcPts val="600"/>
            </a:spcAft>
            <a:buChar char="••"/>
          </a:pPr>
          <a:r>
            <a:rPr lang="en-US" sz="1000" kern="1200">
              <a:latin typeface="Century Gothic" pitchFamily="34" charset="0"/>
            </a:rPr>
            <a:t>Adjacent governments regarding priority non-housing community development needs and local government agencies with metropolitan-wide planning responsibilities regarding problems and solutions that go beyond a single jurisdiction (e.g., transportation); </a:t>
          </a:r>
        </a:p>
        <a:p>
          <a:pPr marL="114300" lvl="2" indent="-57150" algn="l" defTabSz="444500">
            <a:lnSpc>
              <a:spcPct val="90000"/>
            </a:lnSpc>
            <a:spcBef>
              <a:spcPct val="0"/>
            </a:spcBef>
            <a:spcAft>
              <a:spcPts val="600"/>
            </a:spcAft>
            <a:buChar char="••"/>
          </a:pPr>
          <a:r>
            <a:rPr lang="en-US" sz="1000" kern="1200">
              <a:latin typeface="Century Gothic" pitchFamily="34" charset="0"/>
            </a:rPr>
            <a:t>For HOPWA grantees, consult broadly to develop a metropolitan-wide strategy to address the needs of persons with HIV/AIDS and their families; and </a:t>
          </a:r>
        </a:p>
        <a:p>
          <a:pPr marL="114300" lvl="2" indent="-57150" algn="just" defTabSz="444500">
            <a:lnSpc>
              <a:spcPct val="90000"/>
            </a:lnSpc>
            <a:spcBef>
              <a:spcPct val="0"/>
            </a:spcBef>
            <a:spcAft>
              <a:spcPts val="600"/>
            </a:spcAft>
            <a:buChar char="••"/>
          </a:pPr>
          <a:r>
            <a:rPr lang="en-US" sz="1000" kern="1200">
              <a:latin typeface="Century Gothic" pitchFamily="34" charset="0"/>
            </a:rPr>
            <a:t>Local public housing agency concerning public housing needs, planned programs, and activities. </a:t>
          </a:r>
        </a:p>
      </dsp:txBody>
      <dsp:txXfrm>
        <a:off x="0" y="257846"/>
        <a:ext cx="5856789" cy="2784600"/>
      </dsp:txXfrm>
    </dsp:sp>
    <dsp:sp modelId="{F41E80C6-B2F9-4CAD-8123-3BA00B295042}">
      <dsp:nvSpPr>
        <dsp:cNvPr id="0" name=""/>
        <dsp:cNvSpPr/>
      </dsp:nvSpPr>
      <dsp:spPr>
        <a:xfrm>
          <a:off x="292839" y="6926"/>
          <a:ext cx="4099753" cy="50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Consultation with Public and Private Entities</a:t>
          </a:r>
          <a:endParaRPr lang="en-US" sz="1100" b="1" u="none" kern="1200" baseline="0">
            <a:latin typeface="Century Gothic" pitchFamily="34" charset="0"/>
          </a:endParaRPr>
        </a:p>
      </dsp:txBody>
      <dsp:txXfrm>
        <a:off x="317337" y="31424"/>
        <a:ext cx="4050757" cy="452844"/>
      </dsp:txXfrm>
    </dsp:sp>
    <dsp:sp modelId="{80620B40-AD9F-4562-B5D3-B0EF84363822}">
      <dsp:nvSpPr>
        <dsp:cNvPr id="0" name=""/>
        <dsp:cNvSpPr/>
      </dsp:nvSpPr>
      <dsp:spPr>
        <a:xfrm>
          <a:off x="0" y="3385166"/>
          <a:ext cx="5856789" cy="230264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4552" tIns="354076" rIns="454552" bIns="71120" numCol="1" spcCol="1270" anchor="t" anchorCtr="0">
          <a:noAutofit/>
        </a:bodyPr>
        <a:lstStyle/>
        <a:p>
          <a:pPr marL="57150" lvl="1" indent="-57150" algn="just" defTabSz="444500">
            <a:lnSpc>
              <a:spcPct val="90000"/>
            </a:lnSpc>
            <a:spcBef>
              <a:spcPct val="0"/>
            </a:spcBef>
            <a:spcAft>
              <a:spcPts val="600"/>
            </a:spcAft>
            <a:buChar char="••"/>
          </a:pPr>
          <a:r>
            <a:rPr lang="en-US" sz="1000" kern="1200">
              <a:latin typeface="Century Gothic" pitchFamily="34" charset="0"/>
            </a:rPr>
            <a:t>For the sections that address homelessness, the City must also consult with: </a:t>
          </a:r>
        </a:p>
        <a:p>
          <a:pPr marL="114300" lvl="2" indent="-57150" algn="just" defTabSz="444500">
            <a:lnSpc>
              <a:spcPct val="90000"/>
            </a:lnSpc>
            <a:spcBef>
              <a:spcPct val="0"/>
            </a:spcBef>
            <a:spcAft>
              <a:spcPts val="600"/>
            </a:spcAft>
            <a:buChar char="••"/>
          </a:pPr>
          <a:r>
            <a:rPr lang="en-US" sz="1000" kern="1200">
              <a:latin typeface="Century Gothic" pitchFamily="34" charset="0"/>
            </a:rPr>
            <a:t>Each Continuum of Care that serves the City’s geographic area. These consultations must address the allocation of ESG among eligible activities, the development of policies, performance standards and program evaluation; </a:t>
          </a:r>
        </a:p>
        <a:p>
          <a:pPr marL="114300" lvl="2" indent="-57150" algn="just" defTabSz="444500">
            <a:lnSpc>
              <a:spcPct val="90000"/>
            </a:lnSpc>
            <a:spcBef>
              <a:spcPct val="0"/>
            </a:spcBef>
            <a:spcAft>
              <a:spcPts val="600"/>
            </a:spcAft>
            <a:buChar char="••"/>
          </a:pPr>
          <a:r>
            <a:rPr lang="en-US" sz="1000" kern="1200">
              <a:latin typeface="Century Gothic" pitchFamily="34" charset="0"/>
            </a:rPr>
            <a:t>Public and private agencies that address housing, health, social services, victim services, employment, and education needs of low-income, homeless, and special needs populations; </a:t>
          </a:r>
        </a:p>
        <a:p>
          <a:pPr marL="114300" lvl="2" indent="-57150" algn="just" defTabSz="444500">
            <a:lnSpc>
              <a:spcPct val="90000"/>
            </a:lnSpc>
            <a:spcBef>
              <a:spcPct val="0"/>
            </a:spcBef>
            <a:spcAft>
              <a:spcPts val="600"/>
            </a:spcAft>
            <a:buChar char="••"/>
          </a:pPr>
          <a:r>
            <a:rPr lang="en-US" sz="1000" kern="1200">
              <a:latin typeface="Century Gothic" pitchFamily="34" charset="0"/>
            </a:rPr>
            <a:t>Publicly funded institutions and systems of care that may discharge persons into homelessness, such as health-care facilities, mental health facilities, foster care, and corrections programs; and </a:t>
          </a:r>
        </a:p>
        <a:p>
          <a:pPr marL="114300" lvl="2" indent="-57150" algn="just" defTabSz="444500">
            <a:lnSpc>
              <a:spcPct val="90000"/>
            </a:lnSpc>
            <a:spcBef>
              <a:spcPct val="0"/>
            </a:spcBef>
            <a:spcAft>
              <a:spcPts val="600"/>
            </a:spcAft>
            <a:buChar char="••"/>
          </a:pPr>
          <a:r>
            <a:rPr lang="en-US" sz="1000" kern="1200">
              <a:latin typeface="Century Gothic" pitchFamily="34" charset="0"/>
            </a:rPr>
            <a:t>Business and civic leaders. </a:t>
          </a:r>
        </a:p>
      </dsp:txBody>
      <dsp:txXfrm>
        <a:off x="0" y="3385166"/>
        <a:ext cx="5856789" cy="2302649"/>
      </dsp:txXfrm>
    </dsp:sp>
    <dsp:sp modelId="{673C7A44-12A2-420E-AE51-D8097E1C7BA2}">
      <dsp:nvSpPr>
        <dsp:cNvPr id="0" name=""/>
        <dsp:cNvSpPr/>
      </dsp:nvSpPr>
      <dsp:spPr>
        <a:xfrm>
          <a:off x="292839" y="3134246"/>
          <a:ext cx="4099753" cy="50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4961" tIns="0" rIns="154961" bIns="0" numCol="1" spcCol="1270" anchor="ctr" anchorCtr="0">
          <a:noAutofit/>
        </a:bodyPr>
        <a:lstStyle/>
        <a:p>
          <a:pPr lvl="0" algn="l" defTabSz="488950">
            <a:lnSpc>
              <a:spcPct val="90000"/>
            </a:lnSpc>
            <a:spcBef>
              <a:spcPct val="0"/>
            </a:spcBef>
            <a:spcAft>
              <a:spcPct val="35000"/>
            </a:spcAft>
          </a:pPr>
          <a:r>
            <a:rPr lang="en-US" sz="1100" b="1" kern="1200">
              <a:latin typeface="Century Gothic" pitchFamily="34" charset="0"/>
            </a:rPr>
            <a:t>Consultations Regarding Homelessness</a:t>
          </a:r>
        </a:p>
      </dsp:txBody>
      <dsp:txXfrm>
        <a:off x="317337" y="3158744"/>
        <a:ext cx="4050757" cy="45284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8073-4547-4813-A17E-7EBFC37F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4476</Words>
  <Characters>25515</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Whited</dc:creator>
  <cp:lastModifiedBy>Meloy, Kim</cp:lastModifiedBy>
  <cp:revision>2</cp:revision>
  <cp:lastPrinted>2014-03-11T20:11:00Z</cp:lastPrinted>
  <dcterms:created xsi:type="dcterms:W3CDTF">2018-05-21T19:12:00Z</dcterms:created>
  <dcterms:modified xsi:type="dcterms:W3CDTF">2018-05-21T19:12:00Z</dcterms:modified>
</cp:coreProperties>
</file>